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3E2" w:rsidRPr="00B15747" w:rsidRDefault="002B63E2" w:rsidP="002B6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B15747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2B63E2" w:rsidRPr="00B15747" w:rsidRDefault="002B63E2" w:rsidP="002B6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B15747">
        <w:rPr>
          <w:rFonts w:ascii="Times New Roman" w:hAnsi="Times New Roman" w:cs="Times New Roman"/>
          <w:sz w:val="24"/>
          <w:szCs w:val="24"/>
        </w:rPr>
        <w:t>«Детский сад «Сказка» п.Правохеттинский Надымского района</w:t>
      </w:r>
    </w:p>
    <w:p w:rsidR="002B63E2" w:rsidRPr="00B15747" w:rsidRDefault="002B63E2" w:rsidP="002B63E2">
      <w:pPr>
        <w:pBdr>
          <w:bottom w:val="single" w:sz="12" w:space="0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B15747">
        <w:rPr>
          <w:rFonts w:ascii="Times New Roman" w:hAnsi="Times New Roman" w:cs="Times New Roman"/>
          <w:sz w:val="24"/>
          <w:szCs w:val="24"/>
        </w:rPr>
        <w:t>(МДОУ «Детский сад «Сказка»)</w:t>
      </w:r>
    </w:p>
    <w:p w:rsidR="002B63E2" w:rsidRPr="00B15747" w:rsidRDefault="002B63E2" w:rsidP="002B63E2">
      <w:pPr>
        <w:tabs>
          <w:tab w:val="left" w:pos="58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747">
        <w:rPr>
          <w:rFonts w:ascii="Times New Roman" w:hAnsi="Times New Roman" w:cs="Times New Roman"/>
          <w:sz w:val="24"/>
          <w:szCs w:val="24"/>
        </w:rPr>
        <w:t>ул. Газовиков д.27, п.Правохеттинский, Надымский район, Ямало-Ненецкий автономный округ, 629745, Тел./факс: 8(3499)51-44-53; 51-44-42;</w:t>
      </w:r>
    </w:p>
    <w:p w:rsidR="002B63E2" w:rsidRPr="00B15747" w:rsidRDefault="002B63E2" w:rsidP="002B6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B15747">
        <w:rPr>
          <w:rFonts w:ascii="Times New Roman" w:hAnsi="Times New Roman" w:cs="Times New Roman"/>
          <w:sz w:val="24"/>
          <w:szCs w:val="24"/>
        </w:rPr>
        <w:t>ОКПО 78191975, ОГРН 1058900415804, ИНН/КПП 8903024631/</w:t>
      </w:r>
      <w:r w:rsidR="00146353" w:rsidRPr="00B15747">
        <w:rPr>
          <w:rFonts w:ascii="Times New Roman" w:hAnsi="Times New Roman" w:cs="Times New Roman"/>
          <w:sz w:val="24"/>
          <w:szCs w:val="24"/>
        </w:rPr>
        <w:t>890301001</w:t>
      </w:r>
    </w:p>
    <w:p w:rsidR="002B63E2" w:rsidRDefault="002B63E2" w:rsidP="002B63E2"/>
    <w:p w:rsidR="00863134" w:rsidRPr="00020BBD" w:rsidRDefault="002B63E2" w:rsidP="00020BB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20BBD">
        <w:rPr>
          <w:rFonts w:ascii="Times New Roman" w:hAnsi="Times New Roman" w:cs="Times New Roman"/>
          <w:b/>
          <w:sz w:val="28"/>
          <w:szCs w:val="28"/>
        </w:rPr>
        <w:t>Фотоотчет 2-й младшей группы «Первые шаги адаптации»</w:t>
      </w:r>
    </w:p>
    <w:p w:rsidR="00146353" w:rsidRPr="00020BBD" w:rsidRDefault="00863134" w:rsidP="00146353">
      <w:pPr>
        <w:rPr>
          <w:rFonts w:ascii="Times New Roman" w:hAnsi="Times New Roman" w:cs="Times New Roman"/>
          <w:sz w:val="24"/>
          <w:szCs w:val="24"/>
        </w:rPr>
      </w:pPr>
      <w:r w:rsidRPr="00020BBD">
        <w:rPr>
          <w:rFonts w:ascii="Times New Roman" w:hAnsi="Times New Roman" w:cs="Times New Roman"/>
          <w:noProof/>
          <w:sz w:val="24"/>
          <w:szCs w:val="24"/>
          <w:lang w:eastAsia="ru-RU"/>
        </w:rPr>
        <w:t>Знакомство ребенка с миром,где он останется один на один со сверстниками, не может немедленно прибегнуть к защите (а порой просто совету, ласке мамы, папы, бабушки), для многих малышей бывает непростым.</w:t>
      </w:r>
      <w:r w:rsidR="00020B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Pr="00020B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далеко не все дети </w:t>
      </w:r>
      <w:r w:rsidR="00146353" w:rsidRPr="00020B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готовы к этому событию. Возникает </w:t>
      </w:r>
      <w:r w:rsidR="00146353" w:rsidRPr="00020BBD">
        <w:rPr>
          <w:rFonts w:ascii="Times New Roman" w:hAnsi="Times New Roman" w:cs="Times New Roman"/>
          <w:sz w:val="24"/>
          <w:szCs w:val="24"/>
        </w:rPr>
        <w:t xml:space="preserve">вопрос, а </w:t>
      </w:r>
      <w:r w:rsidR="00146353" w:rsidRPr="00020BBD">
        <w:rPr>
          <w:rFonts w:ascii="Times New Roman" w:hAnsi="Times New Roman" w:cs="Times New Roman"/>
          <w:sz w:val="24"/>
          <w:szCs w:val="24"/>
        </w:rPr>
        <w:t>стоит ли вообще отдавать малыша в садик?</w:t>
      </w:r>
      <w:r w:rsidR="00146353" w:rsidRPr="00020BBD">
        <w:rPr>
          <w:rFonts w:ascii="Times New Roman" w:hAnsi="Times New Roman" w:cs="Times New Roman"/>
          <w:sz w:val="24"/>
          <w:szCs w:val="24"/>
        </w:rPr>
        <w:t xml:space="preserve"> Да и так ли хорошо детям в детском саду?</w:t>
      </w:r>
    </w:p>
    <w:p w:rsidR="00146353" w:rsidRDefault="00146353" w:rsidP="00146353">
      <w:pPr>
        <w:rPr>
          <w:rFonts w:ascii="Times New Roman" w:hAnsi="Times New Roman" w:cs="Times New Roman"/>
          <w:sz w:val="24"/>
          <w:szCs w:val="24"/>
        </w:rPr>
      </w:pPr>
      <w:r w:rsidRPr="001463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928" cy="2879463"/>
            <wp:effectExtent l="0" t="0" r="0" b="0"/>
            <wp:docPr id="13" name="Рисунок 13" descr="C:\Users\II1\Desktop\дети15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I1\Desktop\дети15\IMG_1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8353" cy="28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53" w:rsidRDefault="00146353" w:rsidP="00146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Каждому ребенку рано или поздно приходится «социализироваться», то есть, становиться, </w:t>
      </w:r>
      <w:r w:rsidR="00020BBD">
        <w:rPr>
          <w:rFonts w:ascii="Times New Roman" w:hAnsi="Times New Roman" w:cs="Times New Roman"/>
          <w:sz w:val="24"/>
          <w:szCs w:val="24"/>
        </w:rPr>
        <w:t>способным жить</w:t>
      </w:r>
      <w:r>
        <w:rPr>
          <w:rFonts w:ascii="Times New Roman" w:hAnsi="Times New Roman" w:cs="Times New Roman"/>
          <w:sz w:val="24"/>
          <w:szCs w:val="24"/>
        </w:rPr>
        <w:t xml:space="preserve"> среди других людей. Это необходимый для всех этап. Значит, вопрос состоит только в том, когда и в каких условиях желательно </w:t>
      </w:r>
      <w:r w:rsidR="00020BBD">
        <w:rPr>
          <w:rFonts w:ascii="Times New Roman" w:hAnsi="Times New Roman" w:cs="Times New Roman"/>
          <w:sz w:val="24"/>
          <w:szCs w:val="24"/>
        </w:rPr>
        <w:t>проводить социализацию ребенка. В детском саду маленький человечек, попадая в коллектив своих сверстников, вступает с ними в жизненные взаимодействия. Здесь он приобретает опыт общения, понимая других людей, привычку не теряться. Этот опыт пригодится и позднее, в школе.</w:t>
      </w:r>
    </w:p>
    <w:p w:rsidR="00863134" w:rsidRDefault="00020B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 второй младшей группы детского сада «Сказка» п. Правохеттинский очень хорошо понимают, в период адаптации на их плечи ложится самая ответственная роль – быть </w:t>
      </w:r>
      <w:r w:rsidR="00DF3064">
        <w:rPr>
          <w:rFonts w:ascii="Times New Roman" w:hAnsi="Times New Roman" w:cs="Times New Roman"/>
          <w:sz w:val="24"/>
          <w:szCs w:val="24"/>
        </w:rPr>
        <w:t>с малышами рядом, стать для них «мамами», «папа».</w:t>
      </w:r>
    </w:p>
    <w:p w:rsidR="002803EE" w:rsidRDefault="002803EE">
      <w:pPr>
        <w:rPr>
          <w:rFonts w:ascii="Times New Roman" w:hAnsi="Times New Roman" w:cs="Times New Roman"/>
          <w:sz w:val="24"/>
          <w:szCs w:val="24"/>
        </w:rPr>
      </w:pPr>
    </w:p>
    <w:p w:rsidR="00DF3064" w:rsidRPr="00DF3064" w:rsidRDefault="00DF3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Сюжетно-ролевая игра «Гости» и подвижные игры в групповой комнате.</w:t>
      </w:r>
    </w:p>
    <w:p w:rsidR="002B63E2" w:rsidRDefault="00BD66B6">
      <w:r w:rsidRPr="0075435E">
        <w:rPr>
          <w:noProof/>
          <w:lang w:eastAsia="ru-RU"/>
        </w:rPr>
        <w:drawing>
          <wp:inline distT="0" distB="0" distL="0" distR="0" wp14:anchorId="0633D47C" wp14:editId="0D6B5B5D">
            <wp:extent cx="2365131" cy="3153024"/>
            <wp:effectExtent l="0" t="0" r="0" b="0"/>
            <wp:docPr id="3" name="Рисунок 3" descr="C:\Users\II1\Desktop\дети15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1\Desktop\дети15\IMG_1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69" cy="3158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435E" w:rsidRPr="0075435E">
        <w:rPr>
          <w:noProof/>
          <w:lang w:eastAsia="ru-RU"/>
        </w:rPr>
        <w:drawing>
          <wp:inline distT="0" distB="0" distL="0" distR="0">
            <wp:extent cx="2268763" cy="3024554"/>
            <wp:effectExtent l="0" t="0" r="0" b="4445"/>
            <wp:docPr id="4" name="Рисунок 4" descr="C:\Users\II1\Desktop\дети15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1\Desktop\дети15\IMG_2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15" cy="3032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435E" w:rsidRPr="00DF3064" w:rsidRDefault="00DF3064" w:rsidP="00DF306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064">
        <w:rPr>
          <w:rFonts w:ascii="Times New Roman" w:hAnsi="Times New Roman" w:cs="Times New Roman"/>
          <w:noProof/>
          <w:sz w:val="24"/>
          <w:szCs w:val="24"/>
          <w:lang w:eastAsia="ru-RU"/>
        </w:rPr>
        <w:t>Чтение сказки перед приемом пищи.</w:t>
      </w:r>
    </w:p>
    <w:p w:rsidR="0075435E" w:rsidRDefault="00C2546D" w:rsidP="00863134">
      <w:r w:rsidRPr="00C2546D">
        <w:rPr>
          <w:noProof/>
          <w:lang w:eastAsia="ru-RU"/>
        </w:rPr>
        <w:drawing>
          <wp:inline distT="0" distB="0" distL="0" distR="0">
            <wp:extent cx="1951892" cy="2602125"/>
            <wp:effectExtent l="0" t="0" r="0" b="8255"/>
            <wp:docPr id="6" name="Рисунок 6" descr="C:\Users\II1\Desktop\дети15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1\Desktop\дети15\IMG_2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97" cy="2612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3134">
        <w:t xml:space="preserve">        </w:t>
      </w:r>
      <w:r w:rsidR="00863134" w:rsidRPr="00863134">
        <w:rPr>
          <w:noProof/>
          <w:lang w:eastAsia="ru-RU"/>
        </w:rPr>
        <w:drawing>
          <wp:inline distT="0" distB="0" distL="0" distR="0">
            <wp:extent cx="3252947" cy="2440154"/>
            <wp:effectExtent l="0" t="0" r="5080" b="0"/>
            <wp:docPr id="7" name="Рисунок 7" descr="C:\Users\II1\Desktop\дети15\20150916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1\Desktop\дети15\20150916_115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9" cy="245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3064" w:rsidRPr="002803EE" w:rsidRDefault="00DF3064" w:rsidP="00863134">
      <w:pPr>
        <w:rPr>
          <w:rFonts w:ascii="Times New Roman" w:hAnsi="Times New Roman" w:cs="Times New Roman"/>
          <w:sz w:val="24"/>
          <w:szCs w:val="24"/>
        </w:rPr>
      </w:pPr>
      <w:r w:rsidRPr="00DF3064">
        <w:rPr>
          <w:rFonts w:ascii="Times New Roman" w:hAnsi="Times New Roman" w:cs="Times New Roman"/>
          <w:sz w:val="24"/>
          <w:szCs w:val="24"/>
        </w:rPr>
        <w:t>Художественно-эстетическое развитие (рисование).</w:t>
      </w:r>
    </w:p>
    <w:p w:rsidR="00863134" w:rsidRDefault="00863134" w:rsidP="00863134">
      <w:r w:rsidRPr="00863134">
        <w:rPr>
          <w:noProof/>
          <w:lang w:eastAsia="ru-RU"/>
        </w:rPr>
        <w:drawing>
          <wp:inline distT="0" distB="0" distL="0" distR="0">
            <wp:extent cx="2426677" cy="1820286"/>
            <wp:effectExtent l="0" t="0" r="0" b="8890"/>
            <wp:docPr id="10" name="Рисунок 10" descr="C:\Users\II1\Desktop\дети15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I1\Desktop\дети15\IMG_2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90" cy="1832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03EE" w:rsidRPr="002803EE" w:rsidRDefault="002803EE" w:rsidP="00863134">
      <w:pPr>
        <w:rPr>
          <w:rFonts w:ascii="Times New Roman" w:hAnsi="Times New Roman" w:cs="Times New Roman"/>
          <w:sz w:val="24"/>
          <w:szCs w:val="24"/>
        </w:rPr>
      </w:pPr>
      <w:r w:rsidRPr="002803EE">
        <w:rPr>
          <w:rFonts w:ascii="Times New Roman" w:hAnsi="Times New Roman" w:cs="Times New Roman"/>
          <w:sz w:val="24"/>
          <w:szCs w:val="24"/>
        </w:rPr>
        <w:t>Фотоотчет подготовила Ефимова А.П. (воспитатель)</w:t>
      </w:r>
      <w:bookmarkStart w:id="0" w:name="_GoBack"/>
      <w:bookmarkEnd w:id="0"/>
    </w:p>
    <w:sectPr w:rsidR="002803EE" w:rsidRPr="0028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3E2"/>
    <w:rsid w:val="00020BBD"/>
    <w:rsid w:val="00146353"/>
    <w:rsid w:val="002803EE"/>
    <w:rsid w:val="002B63E2"/>
    <w:rsid w:val="0075435E"/>
    <w:rsid w:val="008576BA"/>
    <w:rsid w:val="00863134"/>
    <w:rsid w:val="00BD66B6"/>
    <w:rsid w:val="00C2546D"/>
    <w:rsid w:val="00DF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0BF91-BF00-49F2-8024-B0941332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3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II1</dc:creator>
  <cp:keywords/>
  <dc:description/>
  <cp:lastModifiedBy>II1</cp:lastModifiedBy>
  <cp:revision>2</cp:revision>
  <dcterms:created xsi:type="dcterms:W3CDTF">2015-09-21T06:02:00Z</dcterms:created>
  <dcterms:modified xsi:type="dcterms:W3CDTF">2015-09-21T10:28:00Z</dcterms:modified>
</cp:coreProperties>
</file>