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E7" w:rsidRPr="00B10BE7" w:rsidRDefault="00B10BE7" w:rsidP="00B10BE7">
      <w:pPr>
        <w:jc w:val="center"/>
        <w:rPr>
          <w:b/>
        </w:rPr>
      </w:pPr>
      <w:r w:rsidRPr="00B10BE7">
        <w:rPr>
          <w:b/>
        </w:rPr>
        <w:t>Консультация «Говорим правильно»</w:t>
      </w:r>
    </w:p>
    <w:p w:rsidR="00B10BE7" w:rsidRDefault="00B10BE7" w:rsidP="00B10BE7">
      <w:r>
        <w:t>Цель: коррекция ошибок, часто встречающихся в речи сотрудников детского сада (слова и выражения, часто и</w:t>
      </w:r>
      <w:r w:rsidR="00127F48">
        <w:t>спользуемые в общении с детьми).</w:t>
      </w:r>
      <w:bookmarkStart w:id="0" w:name="_GoBack"/>
      <w:bookmarkEnd w:id="0"/>
    </w:p>
    <w:p w:rsidR="00B10BE7" w:rsidRPr="00B10BE7" w:rsidRDefault="00B10BE7" w:rsidP="00B10BE7">
      <w:pPr>
        <w:rPr>
          <w:b/>
        </w:rPr>
      </w:pPr>
      <w:r w:rsidRPr="00B10BE7">
        <w:rPr>
          <w:b/>
        </w:rPr>
        <w:t>Ставим ударение правильно:</w:t>
      </w:r>
    </w:p>
    <w:p w:rsidR="00B10BE7" w:rsidRDefault="00B10BE7" w:rsidP="00B10BE7">
      <w:r>
        <w:t>занят, занятА, зАняты</w:t>
      </w:r>
    </w:p>
    <w:p w:rsidR="00B10BE7" w:rsidRDefault="00B10BE7" w:rsidP="00B10BE7">
      <w:r>
        <w:t>нОжницами(а не ножницАми)</w:t>
      </w:r>
    </w:p>
    <w:p w:rsidR="00B10BE7" w:rsidRDefault="00B10BE7" w:rsidP="00B10BE7">
      <w:r>
        <w:t>свёкла(а не свеклА)</w:t>
      </w:r>
    </w:p>
    <w:p w:rsidR="00B10BE7" w:rsidRDefault="00B10BE7" w:rsidP="00B10BE7">
      <w:r>
        <w:t>красИвей, красИвее (а не красивЕй)</w:t>
      </w:r>
    </w:p>
    <w:p w:rsidR="00B10BE7" w:rsidRDefault="00B10BE7" w:rsidP="00B10BE7">
      <w:r>
        <w:t>августовский(а не августОвский)</w:t>
      </w:r>
    </w:p>
    <w:p w:rsidR="00B10BE7" w:rsidRDefault="00B10BE7" w:rsidP="00B10BE7">
      <w:r>
        <w:t xml:space="preserve">шарф - Р.п. шАрфа (не шарфА), мн.ч. шАрфы, шАрфов (не шарфЫ, -Ов] </w:t>
      </w:r>
    </w:p>
    <w:p w:rsidR="00B10BE7" w:rsidRDefault="00B10BE7" w:rsidP="00B10BE7">
      <w:r>
        <w:t>бАнты( а не бантЫ)</w:t>
      </w:r>
    </w:p>
    <w:p w:rsidR="00B10BE7" w:rsidRDefault="00B10BE7" w:rsidP="00B10BE7">
      <w:r>
        <w:t>кУхонный (не кухОнный)</w:t>
      </w:r>
    </w:p>
    <w:p w:rsidR="00B10BE7" w:rsidRDefault="00B10BE7" w:rsidP="00B10BE7">
      <w:r>
        <w:t>каталОг (не катАлог)</w:t>
      </w:r>
    </w:p>
    <w:p w:rsidR="00B10BE7" w:rsidRDefault="00B10BE7" w:rsidP="00B10BE7">
      <w:r>
        <w:t>завИдно (а не зАвидно)</w:t>
      </w:r>
    </w:p>
    <w:p w:rsidR="00B10BE7" w:rsidRPr="00B10BE7" w:rsidRDefault="00B10BE7" w:rsidP="00B10BE7">
      <w:pPr>
        <w:rPr>
          <w:b/>
        </w:rPr>
      </w:pPr>
      <w:r w:rsidRPr="00B10BE7">
        <w:rPr>
          <w:b/>
        </w:rPr>
        <w:t>Правильно образуем формы слов:</w:t>
      </w:r>
    </w:p>
    <w:p w:rsidR="00B10BE7" w:rsidRDefault="00B10BE7" w:rsidP="00B10BE7">
      <w:r>
        <w:t>Залезай, пролезай, вылезай(а не залазь, вылазь)</w:t>
      </w:r>
    </w:p>
    <w:p w:rsidR="00B10BE7" w:rsidRDefault="00B10BE7" w:rsidP="00B10BE7">
      <w:r>
        <w:t>Клади и положИ(недопустимы формы «поклади», «ложь», «ложи»). Надо: клал, клалА, клади; положИ, положИл, положИла. Корень лож- употребляется только с приставкой, корень клад- только без приставки.</w:t>
      </w:r>
    </w:p>
    <w:p w:rsidR="00B10BE7" w:rsidRDefault="00B10BE7" w:rsidP="00B10BE7">
      <w:r>
        <w:t>Повелительное наклонение от глагола «лечь»: ляг, лягте, ложись, ложитесь(а не «ляжь», «ляжьте»).</w:t>
      </w:r>
    </w:p>
    <w:p w:rsidR="00B10BE7" w:rsidRDefault="00B10BE7" w:rsidP="00B10BE7">
      <w:pPr>
        <w:spacing w:after="0"/>
      </w:pPr>
      <w:r>
        <w:t>Различаем слова «одеть» и «надеть»:</w:t>
      </w:r>
    </w:p>
    <w:p w:rsidR="00B10BE7" w:rsidRDefault="00B10BE7" w:rsidP="00B10BE7">
      <w:pPr>
        <w:spacing w:after="0"/>
      </w:pPr>
      <w:r>
        <w:t>Одевать (кого?): «одевать дочку», «одевать куклу»</w:t>
      </w:r>
    </w:p>
    <w:p w:rsidR="00B10BE7" w:rsidRDefault="00B10BE7" w:rsidP="00B10BE7">
      <w:pPr>
        <w:spacing w:after="0"/>
      </w:pPr>
      <w:r>
        <w:t xml:space="preserve">Надевать (что?): («надеть носки», «надеть куртку»). </w:t>
      </w:r>
    </w:p>
    <w:p w:rsidR="00B10BE7" w:rsidRDefault="00B10BE7" w:rsidP="00B10BE7">
      <w:r>
        <w:t>Подсказка для запоминания: одеть Надежду, надеть одежду</w:t>
      </w:r>
      <w:r w:rsidR="00127F48">
        <w:t>.</w:t>
      </w:r>
    </w:p>
    <w:p w:rsidR="00B10BE7" w:rsidRDefault="00B10BE7" w:rsidP="00B10BE7">
      <w:r>
        <w:t>Как много, очень много(а не сколько много)</w:t>
      </w:r>
      <w:r w:rsidR="00127F48">
        <w:t>.</w:t>
      </w:r>
    </w:p>
    <w:p w:rsidR="00B10BE7" w:rsidRDefault="00B10BE7" w:rsidP="00B10BE7">
      <w:r>
        <w:t>Людям, которые хотят говорить правильно, будет полезен сетевой ресурс, где можно проверить себя в трудных случаях  http://www.gramota.ru/</w:t>
      </w:r>
    </w:p>
    <w:p w:rsidR="00B94653" w:rsidRDefault="00B94653"/>
    <w:sectPr w:rsidR="00B94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E7"/>
    <w:rsid w:val="00127F48"/>
    <w:rsid w:val="00B10BE7"/>
    <w:rsid w:val="00B9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Company>Неизвестна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№282</dc:creator>
  <cp:keywords/>
  <dc:description/>
  <cp:lastModifiedBy>Детский сад №282</cp:lastModifiedBy>
  <cp:revision>2</cp:revision>
  <dcterms:created xsi:type="dcterms:W3CDTF">2014-01-01T03:58:00Z</dcterms:created>
  <dcterms:modified xsi:type="dcterms:W3CDTF">2014-01-01T05:39:00Z</dcterms:modified>
</cp:coreProperties>
</file>