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61" w:rsidRPr="00B418BC" w:rsidRDefault="00FA16A6" w:rsidP="00B418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18BC">
        <w:rPr>
          <w:rFonts w:ascii="Times New Roman" w:hAnsi="Times New Roman" w:cs="Times New Roman"/>
          <w:sz w:val="20"/>
          <w:szCs w:val="20"/>
        </w:rPr>
        <w:t xml:space="preserve">Индивидуальный план работы </w:t>
      </w:r>
      <w:r w:rsidR="009F04E9">
        <w:rPr>
          <w:rFonts w:ascii="Times New Roman" w:hAnsi="Times New Roman" w:cs="Times New Roman"/>
          <w:sz w:val="20"/>
          <w:szCs w:val="20"/>
        </w:rPr>
        <w:t>музыкального руководителя</w:t>
      </w:r>
    </w:p>
    <w:p w:rsidR="00102B61" w:rsidRPr="00B418BC" w:rsidRDefault="00FA16A6" w:rsidP="00102B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18BC">
        <w:rPr>
          <w:rFonts w:ascii="Times New Roman" w:hAnsi="Times New Roman" w:cs="Times New Roman"/>
          <w:sz w:val="20"/>
          <w:szCs w:val="20"/>
        </w:rPr>
        <w:t xml:space="preserve">МБДОУ «Детский сад комбинированного вида № 17 </w:t>
      </w:r>
      <w:r w:rsidR="00102B61" w:rsidRPr="00B418BC">
        <w:rPr>
          <w:rFonts w:ascii="Times New Roman" w:hAnsi="Times New Roman" w:cs="Times New Roman"/>
          <w:sz w:val="20"/>
          <w:szCs w:val="20"/>
        </w:rPr>
        <w:t xml:space="preserve"> </w:t>
      </w:r>
      <w:r w:rsidRPr="00B418BC">
        <w:rPr>
          <w:rFonts w:ascii="Times New Roman" w:hAnsi="Times New Roman" w:cs="Times New Roman"/>
          <w:sz w:val="20"/>
          <w:szCs w:val="20"/>
        </w:rPr>
        <w:t>«Лесная сказка»</w:t>
      </w:r>
    </w:p>
    <w:p w:rsidR="00102B61" w:rsidRPr="00B418BC" w:rsidRDefault="009F04E9" w:rsidP="00102B61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Мартыновой Светланы Викторовны</w:t>
      </w:r>
    </w:p>
    <w:p w:rsidR="00102B61" w:rsidRPr="00B418BC" w:rsidRDefault="00FA16A6" w:rsidP="00B418BC">
      <w:pPr>
        <w:spacing w:after="0"/>
        <w:jc w:val="center"/>
        <w:rPr>
          <w:rFonts w:ascii="Times New Roman" w:hAnsi="Times New Roman" w:cs="Times New Roman"/>
        </w:rPr>
      </w:pPr>
      <w:r w:rsidRPr="00B418BC">
        <w:rPr>
          <w:rFonts w:ascii="Times New Roman" w:hAnsi="Times New Roman" w:cs="Times New Roman"/>
        </w:rPr>
        <w:t>на межаттестационный период по повышению профессионального уровня</w:t>
      </w:r>
      <w:r w:rsidR="009F04E9">
        <w:rPr>
          <w:rFonts w:ascii="Times New Roman" w:hAnsi="Times New Roman" w:cs="Times New Roman"/>
        </w:rPr>
        <w:t xml:space="preserve"> с 2014-2019 гг.</w:t>
      </w:r>
    </w:p>
    <w:tbl>
      <w:tblPr>
        <w:tblStyle w:val="a3"/>
        <w:tblW w:w="5096" w:type="pct"/>
        <w:tblLook w:val="04A0" w:firstRow="1" w:lastRow="0" w:firstColumn="1" w:lastColumn="0" w:noHBand="0" w:noVBand="1"/>
      </w:tblPr>
      <w:tblGrid>
        <w:gridCol w:w="542"/>
        <w:gridCol w:w="4618"/>
        <w:gridCol w:w="8463"/>
        <w:gridCol w:w="2603"/>
      </w:tblGrid>
      <w:tr w:rsidR="0089797E" w:rsidRPr="00B418BC" w:rsidTr="00B418BC">
        <w:trPr>
          <w:trHeight w:val="286"/>
        </w:trPr>
        <w:tc>
          <w:tcPr>
            <w:tcW w:w="167" w:type="pct"/>
          </w:tcPr>
          <w:p w:rsidR="0089797E" w:rsidRPr="00B418BC" w:rsidRDefault="0089797E" w:rsidP="00102B61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3" w:type="pct"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2608" w:type="pct"/>
          </w:tcPr>
          <w:p w:rsidR="0089797E" w:rsidRPr="00B418BC" w:rsidRDefault="0089797E" w:rsidP="00A47AD6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802" w:type="pct"/>
          </w:tcPr>
          <w:p w:rsidR="0089797E" w:rsidRPr="00B418BC" w:rsidRDefault="0089797E" w:rsidP="00A47AD6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 Периодичность</w:t>
            </w:r>
          </w:p>
        </w:tc>
      </w:tr>
      <w:tr w:rsidR="0089797E" w:rsidRPr="00B418BC" w:rsidTr="00B418BC">
        <w:trPr>
          <w:trHeight w:val="489"/>
        </w:trPr>
        <w:tc>
          <w:tcPr>
            <w:tcW w:w="167" w:type="pct"/>
            <w:vMerge w:val="restart"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3" w:type="pct"/>
            <w:vMerge w:val="restar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Личный  вклад в повышение качества образования</w:t>
            </w:r>
          </w:p>
        </w:tc>
        <w:tc>
          <w:tcPr>
            <w:tcW w:w="2608" w:type="pct"/>
          </w:tcPr>
          <w:p w:rsidR="0089797E" w:rsidRPr="00B418BC" w:rsidRDefault="0089797E" w:rsidP="009545E0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 xml:space="preserve">Разработка системы планирования (ежедневного, перспективного,  в соответствии с </w:t>
            </w:r>
            <w:r w:rsidR="00DC5352" w:rsidRPr="00B418BC">
              <w:rPr>
                <w:rFonts w:ascii="Times New Roman" w:hAnsi="Times New Roman"/>
              </w:rPr>
              <w:t xml:space="preserve">ФГОС </w:t>
            </w:r>
            <w:proofErr w:type="gramStart"/>
            <w:r w:rsidR="00DC5352" w:rsidRPr="00B418BC">
              <w:rPr>
                <w:rFonts w:ascii="Times New Roman" w:hAnsi="Times New Roman"/>
              </w:rPr>
              <w:t>ДО</w:t>
            </w:r>
            <w:proofErr w:type="gramEnd"/>
            <w:r w:rsidR="00DC5352" w:rsidRPr="00B418BC">
              <w:rPr>
                <w:rFonts w:ascii="Times New Roman" w:hAnsi="Times New Roman"/>
              </w:rPr>
              <w:t xml:space="preserve">, </w:t>
            </w:r>
            <w:r w:rsidRPr="00B418BC">
              <w:rPr>
                <w:rFonts w:ascii="Times New Roman" w:hAnsi="Times New Roman"/>
              </w:rPr>
              <w:t>реализуемыми образовательными программами и проектами)</w:t>
            </w:r>
          </w:p>
        </w:tc>
        <w:tc>
          <w:tcPr>
            <w:tcW w:w="802" w:type="pct"/>
          </w:tcPr>
          <w:p w:rsidR="0089797E" w:rsidRPr="00B418BC" w:rsidRDefault="000329EE" w:rsidP="00553FB4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7941E7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Мониторин</w:t>
            </w:r>
            <w:r w:rsidRPr="00B418BC">
              <w:rPr>
                <w:rFonts w:ascii="Times New Roman" w:hAnsi="Times New Roman"/>
              </w:rPr>
              <w:t xml:space="preserve">г достижений детьми результатов </w:t>
            </w:r>
            <w:r w:rsidRPr="00B418BC">
              <w:rPr>
                <w:rFonts w:ascii="Times New Roman" w:eastAsia="Times New Roman" w:hAnsi="Times New Roman" w:cs="Times New Roman"/>
              </w:rPr>
              <w:t>освоения образовательной программы дошкольного образования</w:t>
            </w:r>
          </w:p>
        </w:tc>
        <w:tc>
          <w:tcPr>
            <w:tcW w:w="802" w:type="pct"/>
          </w:tcPr>
          <w:p w:rsidR="0089797E" w:rsidRPr="00B418BC" w:rsidRDefault="004F4DE4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89797E" w:rsidRPr="00B418BC" w:rsidTr="00B418BC">
        <w:trPr>
          <w:trHeight w:val="282"/>
        </w:trPr>
        <w:tc>
          <w:tcPr>
            <w:tcW w:w="167" w:type="pct"/>
            <w:vMerge w:val="restart"/>
          </w:tcPr>
          <w:p w:rsidR="0089797E" w:rsidRPr="00B418BC" w:rsidRDefault="0089797E" w:rsidP="00AE4FCC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3" w:type="pct"/>
            <w:vMerge w:val="restart"/>
          </w:tcPr>
          <w:p w:rsidR="0089797E" w:rsidRPr="00B418BC" w:rsidRDefault="0089797E" w:rsidP="004F4DE4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Совершенствование методов обучения и воспитания</w:t>
            </w:r>
          </w:p>
        </w:tc>
        <w:tc>
          <w:tcPr>
            <w:tcW w:w="2608" w:type="pct"/>
          </w:tcPr>
          <w:p w:rsidR="0089797E" w:rsidRPr="00B418BC" w:rsidRDefault="000329EE" w:rsidP="00A47A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Изучение нормативно-правовой документации.</w:t>
            </w:r>
          </w:p>
        </w:tc>
        <w:tc>
          <w:tcPr>
            <w:tcW w:w="802" w:type="pct"/>
          </w:tcPr>
          <w:p w:rsidR="0089797E" w:rsidRPr="00B418BC" w:rsidRDefault="000329EE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4E4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802" w:type="pct"/>
          </w:tcPr>
          <w:p w:rsidR="0089797E" w:rsidRPr="00B418BC" w:rsidRDefault="004F4DE4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 раз в три года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9F04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Изучение  психолого – педагогической, коррекционной,  методической литературы; опыта работы </w:t>
            </w:r>
            <w:r w:rsidR="004E4FDF" w:rsidRPr="00B418BC">
              <w:rPr>
                <w:rFonts w:ascii="Times New Roman" w:hAnsi="Times New Roman"/>
              </w:rPr>
              <w:t>воспитателей</w:t>
            </w:r>
            <w:r w:rsidRPr="00B418BC">
              <w:rPr>
                <w:rFonts w:ascii="Times New Roman" w:hAnsi="Times New Roman"/>
              </w:rPr>
              <w:t xml:space="preserve"> через интерне</w:t>
            </w:r>
            <w:proofErr w:type="gramStart"/>
            <w:r w:rsidRPr="00B418BC">
              <w:rPr>
                <w:rFonts w:ascii="Times New Roman" w:hAnsi="Times New Roman"/>
              </w:rPr>
              <w:t>т-</w:t>
            </w:r>
            <w:proofErr w:type="gramEnd"/>
            <w:r w:rsidRPr="00B418BC">
              <w:rPr>
                <w:rFonts w:ascii="Times New Roman" w:hAnsi="Times New Roman"/>
              </w:rPr>
              <w:t xml:space="preserve"> ресурсы, статьи об опыте работы детских садов, </w:t>
            </w:r>
            <w:r w:rsidR="004E4FDF" w:rsidRPr="00B418BC">
              <w:rPr>
                <w:rFonts w:ascii="Times New Roman" w:hAnsi="Times New Roman"/>
              </w:rPr>
              <w:t>публикующиеся в периодической печати</w:t>
            </w:r>
            <w:r w:rsidRPr="00B418BC">
              <w:rPr>
                <w:rFonts w:ascii="Times New Roman" w:hAnsi="Times New Roman"/>
              </w:rPr>
              <w:t xml:space="preserve"> «Дошкольное воспитание», «Ребенок в детском саду», «Обруч»</w:t>
            </w:r>
            <w:r w:rsidR="009F04E9">
              <w:rPr>
                <w:rFonts w:ascii="Times New Roman" w:hAnsi="Times New Roman"/>
              </w:rPr>
              <w:t>, «Музыкальная палитра», «Музыкальный руководитель».</w:t>
            </w:r>
            <w:bookmarkStart w:id="0" w:name="_GoBack"/>
            <w:bookmarkEnd w:id="0"/>
          </w:p>
        </w:tc>
        <w:tc>
          <w:tcPr>
            <w:tcW w:w="802" w:type="pct"/>
          </w:tcPr>
          <w:p w:rsidR="0089797E" w:rsidRPr="00B418BC" w:rsidRDefault="000329EE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9797E" w:rsidRPr="00B418BC" w:rsidTr="00B418BC">
        <w:trPr>
          <w:trHeight w:val="560"/>
        </w:trPr>
        <w:tc>
          <w:tcPr>
            <w:tcW w:w="167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3" w:type="pct"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Использование новых образовательных технологий</w:t>
            </w:r>
          </w:p>
        </w:tc>
        <w:tc>
          <w:tcPr>
            <w:tcW w:w="2608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Открытые занятия, мероприятия</w:t>
            </w:r>
            <w:r w:rsidR="004E4FDF" w:rsidRPr="00B41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2" w:type="pct"/>
          </w:tcPr>
          <w:p w:rsidR="0089797E" w:rsidRPr="00B418BC" w:rsidRDefault="000329EE" w:rsidP="004F4DE4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9A38BF" w:rsidRPr="00B418BC" w:rsidTr="00B418BC">
        <w:trPr>
          <w:trHeight w:val="717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3" w:type="pct"/>
          </w:tcPr>
          <w:p w:rsidR="009A38BF" w:rsidRPr="00B418BC" w:rsidRDefault="009A38BF" w:rsidP="007941E7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608" w:type="pct"/>
          </w:tcPr>
          <w:p w:rsidR="009A38BF" w:rsidRPr="00B418BC" w:rsidRDefault="004E4FDF" w:rsidP="004E4F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18BC">
              <w:rPr>
                <w:rFonts w:ascii="Times New Roman" w:hAnsi="Times New Roman" w:cs="Times New Roman"/>
              </w:rPr>
              <w:t>Организация и участие</w:t>
            </w:r>
            <w:r w:rsidR="00DC5352" w:rsidRPr="00B418BC">
              <w:rPr>
                <w:rFonts w:ascii="Times New Roman" w:hAnsi="Times New Roman" w:cs="Times New Roman"/>
              </w:rPr>
              <w:t xml:space="preserve"> в работе семинаров,</w:t>
            </w:r>
            <w:r w:rsidRPr="00B418BC">
              <w:rPr>
                <w:rFonts w:ascii="Times New Roman" w:hAnsi="Times New Roman" w:cs="Times New Roman"/>
              </w:rPr>
              <w:t xml:space="preserve"> семинаров-практикумов, мастер-классах,</w:t>
            </w:r>
            <w:r w:rsidR="00DC5352" w:rsidRPr="00B418BC">
              <w:rPr>
                <w:rFonts w:ascii="Times New Roman" w:hAnsi="Times New Roman" w:cs="Times New Roman"/>
              </w:rPr>
              <w:t xml:space="preserve"> конференций, педагогических советах</w:t>
            </w:r>
            <w:r w:rsidR="00DC5352" w:rsidRPr="00B418B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418BC">
              <w:rPr>
                <w:rFonts w:ascii="Times New Roman" w:eastAsia="Times New Roman" w:hAnsi="Times New Roman" w:cs="Times New Roman"/>
              </w:rPr>
              <w:t>(на разных уровнях).</w:t>
            </w:r>
          </w:p>
        </w:tc>
        <w:tc>
          <w:tcPr>
            <w:tcW w:w="802" w:type="pct"/>
          </w:tcPr>
          <w:p w:rsidR="009A38BF" w:rsidRPr="00B418BC" w:rsidRDefault="00AE4FCC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</w:t>
            </w:r>
            <w:r w:rsidR="000329EE" w:rsidRPr="00B418BC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9A38BF" w:rsidRPr="00B418BC" w:rsidTr="00B418BC">
        <w:trPr>
          <w:trHeight w:val="276"/>
        </w:trPr>
        <w:tc>
          <w:tcPr>
            <w:tcW w:w="167" w:type="pct"/>
          </w:tcPr>
          <w:p w:rsidR="0089797E" w:rsidRPr="00B418BC" w:rsidRDefault="0089797E" w:rsidP="004F4DE4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3" w:type="pct"/>
          </w:tcPr>
          <w:p w:rsidR="0089797E" w:rsidRPr="00B418BC" w:rsidRDefault="004F4DE4" w:rsidP="004F4DE4">
            <w:pPr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Э</w:t>
            </w:r>
            <w:r w:rsidR="0089797E" w:rsidRPr="00B418BC">
              <w:rPr>
                <w:rFonts w:ascii="Times New Roman" w:eastAsia="Times New Roman" w:hAnsi="Times New Roman" w:cs="Times New Roman"/>
              </w:rPr>
              <w:t>кспериментальная деятельность</w:t>
            </w:r>
          </w:p>
        </w:tc>
        <w:tc>
          <w:tcPr>
            <w:tcW w:w="2608" w:type="pct"/>
          </w:tcPr>
          <w:p w:rsidR="0089797E" w:rsidRPr="00B418BC" w:rsidRDefault="004F4DE4" w:rsidP="000C3436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  <w:i/>
              </w:rPr>
              <w:t xml:space="preserve"> </w:t>
            </w:r>
            <w:r w:rsidR="0089797E" w:rsidRPr="00B418BC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802" w:type="pct"/>
          </w:tcPr>
          <w:p w:rsidR="0089797E" w:rsidRPr="00B418BC" w:rsidRDefault="00AE4FCC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</w:t>
            </w:r>
            <w:r w:rsidR="000329EE" w:rsidRPr="00B418BC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89797E" w:rsidRPr="00B418BC" w:rsidTr="00B418BC">
        <w:trPr>
          <w:trHeight w:val="273"/>
        </w:trPr>
        <w:tc>
          <w:tcPr>
            <w:tcW w:w="167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3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Инновационная деятельность</w:t>
            </w:r>
          </w:p>
        </w:tc>
        <w:tc>
          <w:tcPr>
            <w:tcW w:w="2608" w:type="pct"/>
          </w:tcPr>
          <w:p w:rsidR="0089797E" w:rsidRPr="00B418BC" w:rsidRDefault="000329EE" w:rsidP="004E4FDF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Разработка и апробирование </w:t>
            </w:r>
            <w:r w:rsidR="004E4FDF" w:rsidRPr="00B418BC">
              <w:rPr>
                <w:rFonts w:ascii="Times New Roman" w:hAnsi="Times New Roman"/>
              </w:rPr>
              <w:t>авторской программы (методических пособий)</w:t>
            </w:r>
            <w:r w:rsidR="0089797E" w:rsidRPr="00B418BC">
              <w:rPr>
                <w:rFonts w:ascii="Times New Roman" w:hAnsi="Times New Roman"/>
              </w:rPr>
              <w:t xml:space="preserve"> </w:t>
            </w:r>
            <w:r w:rsidR="004F4DE4" w:rsidRPr="00B418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02" w:type="pct"/>
          </w:tcPr>
          <w:p w:rsidR="0089797E" w:rsidRPr="00B418BC" w:rsidRDefault="009A38BF" w:rsidP="00AE4FCC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18BC">
              <w:rPr>
                <w:rFonts w:ascii="Times New Roman" w:hAnsi="Times New Roman" w:cs="Times New Roman"/>
              </w:rPr>
              <w:t>межат</w:t>
            </w:r>
            <w:r w:rsidR="000C3436" w:rsidRPr="00B418BC">
              <w:rPr>
                <w:rFonts w:ascii="Times New Roman" w:hAnsi="Times New Roman" w:cs="Times New Roman"/>
              </w:rPr>
              <w:t>-</w:t>
            </w:r>
            <w:r w:rsidRPr="00B418BC">
              <w:rPr>
                <w:rFonts w:ascii="Times New Roman" w:hAnsi="Times New Roman" w:cs="Times New Roman"/>
              </w:rPr>
              <w:t>ый</w:t>
            </w:r>
            <w:proofErr w:type="spellEnd"/>
            <w:r w:rsidRPr="00B418BC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9A38BF" w:rsidRPr="00B418BC" w:rsidTr="00B418BC">
        <w:trPr>
          <w:trHeight w:val="563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3" w:type="pct"/>
          </w:tcPr>
          <w:p w:rsidR="009A38BF" w:rsidRPr="00B418BC" w:rsidRDefault="009A38BF" w:rsidP="0089797E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 xml:space="preserve">Участие в работе методического объединения </w:t>
            </w:r>
            <w:r w:rsidR="000329EE" w:rsidRPr="00B418BC">
              <w:rPr>
                <w:rFonts w:ascii="Times New Roman" w:eastAsia="Times New Roman" w:hAnsi="Times New Roman" w:cs="Times New Roman"/>
              </w:rPr>
              <w:t xml:space="preserve"> </w:t>
            </w:r>
            <w:r w:rsidRPr="00B418B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08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/>
                <w:i/>
              </w:rPr>
            </w:pPr>
            <w:r w:rsidRPr="00B418BC">
              <w:rPr>
                <w:rFonts w:ascii="Times New Roman" w:hAnsi="Times New Roman"/>
                <w:i/>
              </w:rPr>
              <w:t xml:space="preserve">  </w:t>
            </w:r>
          </w:p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02" w:type="pct"/>
          </w:tcPr>
          <w:p w:rsidR="009A38BF" w:rsidRPr="00B418BC" w:rsidRDefault="009A38BF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По плану МО</w:t>
            </w:r>
          </w:p>
        </w:tc>
      </w:tr>
      <w:tr w:rsidR="0089797E" w:rsidRPr="00B418BC" w:rsidTr="00B418BC">
        <w:trPr>
          <w:trHeight w:val="545"/>
        </w:trPr>
        <w:tc>
          <w:tcPr>
            <w:tcW w:w="167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23" w:type="pct"/>
          </w:tcPr>
          <w:p w:rsidR="0089797E" w:rsidRPr="00B418BC" w:rsidRDefault="0089797E" w:rsidP="007941E7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  разработке программно-методического сопровождения образовательного процесса</w:t>
            </w:r>
          </w:p>
        </w:tc>
        <w:tc>
          <w:tcPr>
            <w:tcW w:w="2608" w:type="pct"/>
          </w:tcPr>
          <w:p w:rsidR="0089797E" w:rsidRPr="00B418BC" w:rsidRDefault="0089797E" w:rsidP="00AE4FCC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Составление рабочей программы </w:t>
            </w:r>
            <w:r w:rsidR="00AE4FCC" w:rsidRPr="00B418BC">
              <w:rPr>
                <w:rFonts w:ascii="Times New Roman" w:hAnsi="Times New Roman"/>
                <w:color w:val="FF0000"/>
              </w:rPr>
              <w:t xml:space="preserve"> </w:t>
            </w:r>
            <w:r w:rsidRPr="00B418BC">
              <w:rPr>
                <w:rFonts w:ascii="Times New Roman" w:hAnsi="Times New Roman"/>
              </w:rPr>
              <w:t xml:space="preserve"> в рамках </w:t>
            </w:r>
            <w:r w:rsidR="000329EE" w:rsidRPr="00B418BC">
              <w:rPr>
                <w:rFonts w:ascii="Times New Roman" w:hAnsi="Times New Roman"/>
              </w:rPr>
              <w:t xml:space="preserve">ФГОС </w:t>
            </w:r>
            <w:proofErr w:type="gramStart"/>
            <w:r w:rsidR="000329EE" w:rsidRPr="00B418BC">
              <w:rPr>
                <w:rFonts w:ascii="Times New Roman" w:hAnsi="Times New Roman"/>
              </w:rPr>
              <w:t>ДО</w:t>
            </w:r>
            <w:proofErr w:type="gramEnd"/>
            <w:r w:rsidR="00AE4FCC" w:rsidRPr="00B418BC">
              <w:rPr>
                <w:rFonts w:ascii="Times New Roman" w:hAnsi="Times New Roman"/>
              </w:rPr>
              <w:t>.</w:t>
            </w:r>
          </w:p>
        </w:tc>
        <w:tc>
          <w:tcPr>
            <w:tcW w:w="802" w:type="pct"/>
          </w:tcPr>
          <w:p w:rsidR="0089797E" w:rsidRPr="00B418BC" w:rsidRDefault="000329EE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9A38BF" w:rsidRPr="00B418BC" w:rsidTr="00B418BC">
        <w:trPr>
          <w:trHeight w:val="270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23" w:type="pct"/>
          </w:tcPr>
          <w:p w:rsidR="009A38BF" w:rsidRPr="00B418BC" w:rsidRDefault="009A38BF" w:rsidP="000C34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  профессиональных конкурсах.</w:t>
            </w:r>
          </w:p>
        </w:tc>
        <w:tc>
          <w:tcPr>
            <w:tcW w:w="2608" w:type="pct"/>
          </w:tcPr>
          <w:p w:rsidR="009A38BF" w:rsidRPr="00B418BC" w:rsidRDefault="004E4FDF" w:rsidP="007941E7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На разных уровнях (</w:t>
            </w:r>
            <w:proofErr w:type="gramStart"/>
            <w:r w:rsidRPr="00B418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B418BC">
              <w:rPr>
                <w:rFonts w:ascii="Times New Roman" w:hAnsi="Times New Roman" w:cs="Times New Roman"/>
              </w:rPr>
              <w:t>, республиканский, федеральный, международный)</w:t>
            </w:r>
          </w:p>
        </w:tc>
        <w:tc>
          <w:tcPr>
            <w:tcW w:w="802" w:type="pct"/>
          </w:tcPr>
          <w:p w:rsidR="009A38BF" w:rsidRPr="00B418BC" w:rsidRDefault="000329EE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9A38BF" w:rsidRPr="00B418BC" w:rsidTr="00B418BC">
        <w:trPr>
          <w:trHeight w:val="287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23" w:type="pct"/>
          </w:tcPr>
          <w:p w:rsidR="009A38BF" w:rsidRPr="00B418BC" w:rsidRDefault="009A38BF" w:rsidP="009A38BF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воспитанников  в конкурсах.</w:t>
            </w:r>
          </w:p>
        </w:tc>
        <w:tc>
          <w:tcPr>
            <w:tcW w:w="2608" w:type="pct"/>
          </w:tcPr>
          <w:p w:rsidR="009A38BF" w:rsidRPr="00B418BC" w:rsidRDefault="009A38BF" w:rsidP="000C3436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  <w:i/>
              </w:rPr>
              <w:t xml:space="preserve">  </w:t>
            </w:r>
            <w:r w:rsidR="004E4FDF" w:rsidRPr="00B418BC">
              <w:rPr>
                <w:rFonts w:ascii="Times New Roman" w:hAnsi="Times New Roman"/>
              </w:rPr>
              <w:t xml:space="preserve">На разных уровнях </w:t>
            </w:r>
            <w:r w:rsidR="004E4FDF" w:rsidRPr="00B418BC">
              <w:rPr>
                <w:rFonts w:ascii="Times New Roman" w:hAnsi="Times New Roman" w:cs="Times New Roman"/>
              </w:rPr>
              <w:t>(</w:t>
            </w:r>
            <w:proofErr w:type="gramStart"/>
            <w:r w:rsidR="004E4FDF" w:rsidRPr="00B418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="004E4FDF" w:rsidRPr="00B418BC">
              <w:rPr>
                <w:rFonts w:ascii="Times New Roman" w:hAnsi="Times New Roman" w:cs="Times New Roman"/>
              </w:rPr>
              <w:t>, республиканский, федеральный, международный)</w:t>
            </w:r>
            <w:r w:rsidRPr="00B418B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02" w:type="pct"/>
          </w:tcPr>
          <w:p w:rsidR="009A38BF" w:rsidRPr="00B418BC" w:rsidRDefault="000329EE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329EE" w:rsidRPr="00B418BC" w:rsidTr="00B418BC">
        <w:trPr>
          <w:trHeight w:val="832"/>
        </w:trPr>
        <w:tc>
          <w:tcPr>
            <w:tcW w:w="167" w:type="pct"/>
          </w:tcPr>
          <w:p w:rsidR="000329EE" w:rsidRPr="00B418BC" w:rsidRDefault="000329E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23" w:type="pct"/>
          </w:tcPr>
          <w:p w:rsidR="000329EE" w:rsidRPr="00B418BC" w:rsidRDefault="000329E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Взаимодействие с семьёй</w:t>
            </w:r>
          </w:p>
        </w:tc>
        <w:tc>
          <w:tcPr>
            <w:tcW w:w="2608" w:type="pct"/>
          </w:tcPr>
          <w:p w:rsidR="000329EE" w:rsidRPr="00B418BC" w:rsidRDefault="000329EE" w:rsidP="00461D19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>Открытые мероприятия</w:t>
            </w:r>
            <w:r w:rsidR="000C3436" w:rsidRPr="00B418BC">
              <w:rPr>
                <w:rFonts w:ascii="Times New Roman" w:hAnsi="Times New Roman"/>
              </w:rPr>
              <w:t>.</w:t>
            </w:r>
          </w:p>
          <w:p w:rsidR="000329EE" w:rsidRPr="00B418BC" w:rsidRDefault="000329EE" w:rsidP="00461D19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>Консультирование по запросам родителей</w:t>
            </w:r>
            <w:r w:rsidR="000C3436" w:rsidRPr="00B418BC">
              <w:rPr>
                <w:rFonts w:ascii="Times New Roman" w:hAnsi="Times New Roman"/>
              </w:rPr>
              <w:t>.</w:t>
            </w:r>
          </w:p>
          <w:p w:rsidR="000329EE" w:rsidRPr="00B418BC" w:rsidRDefault="00C35324" w:rsidP="00C35324">
            <w:pPr>
              <w:jc w:val="both"/>
              <w:rPr>
                <w:rFonts w:ascii="Times New Roman" w:hAnsi="Times New Roman"/>
                <w:i/>
                <w:color w:val="FF0000"/>
              </w:rPr>
            </w:pPr>
            <w:r w:rsidRPr="00B418BC">
              <w:rPr>
                <w:rFonts w:ascii="Times New Roman" w:hAnsi="Times New Roman"/>
              </w:rPr>
              <w:t>Информационно-п</w:t>
            </w:r>
            <w:r w:rsidR="000329EE" w:rsidRPr="00B418BC">
              <w:rPr>
                <w:rFonts w:ascii="Times New Roman" w:hAnsi="Times New Roman"/>
              </w:rPr>
              <w:t xml:space="preserve">росветительская </w:t>
            </w:r>
            <w:r w:rsidRPr="00B418BC">
              <w:rPr>
                <w:rFonts w:ascii="Times New Roman" w:hAnsi="Times New Roman"/>
              </w:rPr>
              <w:t>работа с родителями</w:t>
            </w:r>
            <w:r w:rsidR="000C3436" w:rsidRPr="00B418BC">
              <w:rPr>
                <w:rFonts w:ascii="Times New Roman" w:hAnsi="Times New Roman"/>
              </w:rPr>
              <w:t>.</w:t>
            </w:r>
          </w:p>
        </w:tc>
        <w:tc>
          <w:tcPr>
            <w:tcW w:w="802" w:type="pct"/>
          </w:tcPr>
          <w:p w:rsidR="000329EE" w:rsidRPr="00B418BC" w:rsidRDefault="004E4FDF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FA16A6" w:rsidRPr="00B418BC" w:rsidRDefault="00FA16A6" w:rsidP="00461D19">
      <w:pPr>
        <w:jc w:val="both"/>
      </w:pPr>
    </w:p>
    <w:p w:rsidR="00FA16A6" w:rsidRPr="00B418BC" w:rsidRDefault="00C35324" w:rsidP="00461D1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418BC">
        <w:rPr>
          <w:rFonts w:ascii="Times New Roman" w:hAnsi="Times New Roman" w:cs="Times New Roman"/>
          <w:color w:val="FF0000"/>
          <w:sz w:val="20"/>
          <w:szCs w:val="20"/>
        </w:rPr>
        <w:t>С первой категорией убрать экспериментальную часть</w:t>
      </w:r>
    </w:p>
    <w:p w:rsidR="00C35324" w:rsidRPr="00B418BC" w:rsidRDefault="00C3532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35324" w:rsidRPr="00B418BC" w:rsidSect="00B418BC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FF" w:rsidRDefault="00A357FF" w:rsidP="00F233D3">
      <w:pPr>
        <w:spacing w:after="0" w:line="240" w:lineRule="auto"/>
      </w:pPr>
      <w:r>
        <w:separator/>
      </w:r>
    </w:p>
  </w:endnote>
  <w:endnote w:type="continuationSeparator" w:id="0">
    <w:p w:rsidR="00A357FF" w:rsidRDefault="00A357FF" w:rsidP="00F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FF" w:rsidRDefault="00A357FF" w:rsidP="00F233D3">
      <w:pPr>
        <w:spacing w:after="0" w:line="240" w:lineRule="auto"/>
      </w:pPr>
      <w:r>
        <w:separator/>
      </w:r>
    </w:p>
  </w:footnote>
  <w:footnote w:type="continuationSeparator" w:id="0">
    <w:p w:rsidR="00A357FF" w:rsidRDefault="00A357FF" w:rsidP="00F2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D3" w:rsidRPr="00F233D3" w:rsidRDefault="00F233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C5"/>
    <w:rsid w:val="0001037D"/>
    <w:rsid w:val="000329EE"/>
    <w:rsid w:val="000623C5"/>
    <w:rsid w:val="000C3436"/>
    <w:rsid w:val="00102B61"/>
    <w:rsid w:val="001B7890"/>
    <w:rsid w:val="00230B92"/>
    <w:rsid w:val="002F53A9"/>
    <w:rsid w:val="00330836"/>
    <w:rsid w:val="003A5761"/>
    <w:rsid w:val="003D1BF5"/>
    <w:rsid w:val="003D4DDE"/>
    <w:rsid w:val="00461D19"/>
    <w:rsid w:val="00464AF0"/>
    <w:rsid w:val="004E4FDF"/>
    <w:rsid w:val="004F4DE4"/>
    <w:rsid w:val="00553FB4"/>
    <w:rsid w:val="005C38DA"/>
    <w:rsid w:val="005C5DAF"/>
    <w:rsid w:val="006D1195"/>
    <w:rsid w:val="00775CFA"/>
    <w:rsid w:val="007941E7"/>
    <w:rsid w:val="0080179C"/>
    <w:rsid w:val="008742D6"/>
    <w:rsid w:val="0089797E"/>
    <w:rsid w:val="009545E0"/>
    <w:rsid w:val="009A38BF"/>
    <w:rsid w:val="009F04E9"/>
    <w:rsid w:val="00A357FF"/>
    <w:rsid w:val="00A47AD6"/>
    <w:rsid w:val="00A93A56"/>
    <w:rsid w:val="00AE4FCC"/>
    <w:rsid w:val="00B418BC"/>
    <w:rsid w:val="00B5054C"/>
    <w:rsid w:val="00C35324"/>
    <w:rsid w:val="00C35530"/>
    <w:rsid w:val="00D12BC4"/>
    <w:rsid w:val="00DB1B92"/>
    <w:rsid w:val="00DB5D2F"/>
    <w:rsid w:val="00DC5352"/>
    <w:rsid w:val="00E359B8"/>
    <w:rsid w:val="00E8412A"/>
    <w:rsid w:val="00F233D3"/>
    <w:rsid w:val="00F636F3"/>
    <w:rsid w:val="00F638D3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3D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3D3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638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85F4-001D-4EA3-8768-705FEFB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19</cp:revision>
  <cp:lastPrinted>2015-10-23T08:03:00Z</cp:lastPrinted>
  <dcterms:created xsi:type="dcterms:W3CDTF">2015-10-13T07:51:00Z</dcterms:created>
  <dcterms:modified xsi:type="dcterms:W3CDTF">2015-11-05T17:22:00Z</dcterms:modified>
</cp:coreProperties>
</file>