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2DE" w:rsidRPr="00E51A91" w:rsidRDefault="00C432DE" w:rsidP="00E51A91">
      <w:pPr>
        <w:spacing w:after="0" w:line="1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A91">
        <w:rPr>
          <w:rFonts w:ascii="Times New Roman" w:hAnsi="Times New Roman" w:cs="Times New Roman"/>
          <w:b/>
          <w:sz w:val="28"/>
          <w:szCs w:val="28"/>
        </w:rPr>
        <w:t>Беседа по направлению «Человек в истории и культуре»</w:t>
      </w:r>
    </w:p>
    <w:p w:rsidR="00E51A91" w:rsidRDefault="00E51A91" w:rsidP="00E51A91">
      <w:pPr>
        <w:spacing w:after="0" w:line="16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432DE" w:rsidRPr="00E51A91" w:rsidRDefault="00C432DE" w:rsidP="00E51A91">
      <w:pPr>
        <w:spacing w:after="0" w:line="160" w:lineRule="atLeast"/>
        <w:rPr>
          <w:rFonts w:ascii="Times New Roman" w:hAnsi="Times New Roman" w:cs="Times New Roman"/>
          <w:sz w:val="24"/>
          <w:szCs w:val="24"/>
        </w:rPr>
      </w:pPr>
      <w:r w:rsidRPr="00E51A91">
        <w:rPr>
          <w:rFonts w:ascii="Times New Roman" w:hAnsi="Times New Roman" w:cs="Times New Roman"/>
          <w:b/>
          <w:sz w:val="24"/>
          <w:szCs w:val="24"/>
        </w:rPr>
        <w:t>Тема:</w:t>
      </w:r>
      <w:r w:rsidRPr="00E51A91">
        <w:rPr>
          <w:rFonts w:ascii="Times New Roman" w:hAnsi="Times New Roman" w:cs="Times New Roman"/>
          <w:sz w:val="24"/>
          <w:szCs w:val="24"/>
        </w:rPr>
        <w:t xml:space="preserve"> Золотые руки мастеров</w:t>
      </w:r>
    </w:p>
    <w:p w:rsidR="00E51A91" w:rsidRDefault="00E51A91" w:rsidP="00E51A91">
      <w:pPr>
        <w:spacing w:after="0" w:line="16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51A91" w:rsidRDefault="00C432DE" w:rsidP="00E51A91">
      <w:pPr>
        <w:spacing w:after="0" w:line="160" w:lineRule="atLeast"/>
        <w:rPr>
          <w:rFonts w:ascii="Times New Roman" w:hAnsi="Times New Roman" w:cs="Times New Roman"/>
          <w:sz w:val="24"/>
          <w:szCs w:val="24"/>
        </w:rPr>
      </w:pPr>
      <w:r w:rsidRPr="00E51A91">
        <w:rPr>
          <w:rFonts w:ascii="Times New Roman" w:hAnsi="Times New Roman" w:cs="Times New Roman"/>
          <w:b/>
          <w:sz w:val="24"/>
          <w:szCs w:val="24"/>
        </w:rPr>
        <w:t>Цель:</w:t>
      </w:r>
      <w:r w:rsidRPr="00E51A91">
        <w:rPr>
          <w:rFonts w:ascii="Times New Roman" w:hAnsi="Times New Roman" w:cs="Times New Roman"/>
          <w:sz w:val="24"/>
          <w:szCs w:val="24"/>
        </w:rPr>
        <w:t xml:space="preserve"> воспитывать  уважение и любовь к труду,  интерес к народному изобразительному искусству и фольклору, эмоционально - оценочное отношение к художественному материалу,  </w:t>
      </w:r>
      <w:r w:rsidR="00E51A91">
        <w:rPr>
          <w:rFonts w:ascii="Times New Roman" w:hAnsi="Times New Roman" w:cs="Times New Roman"/>
          <w:sz w:val="24"/>
          <w:szCs w:val="24"/>
        </w:rPr>
        <w:t>толерантное отношение к  традициям русского народа.</w:t>
      </w:r>
    </w:p>
    <w:p w:rsidR="00E51A91" w:rsidRDefault="00E51A91" w:rsidP="00E51A91">
      <w:pPr>
        <w:spacing w:after="0" w:line="16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432DE" w:rsidRDefault="00E51A91" w:rsidP="00E51A91">
      <w:pPr>
        <w:spacing w:after="0" w:line="160" w:lineRule="atLeast"/>
        <w:rPr>
          <w:rFonts w:ascii="Times New Roman" w:hAnsi="Times New Roman" w:cs="Times New Roman"/>
          <w:b/>
          <w:sz w:val="24"/>
          <w:szCs w:val="24"/>
        </w:rPr>
      </w:pPr>
      <w:r w:rsidRPr="00E51A91">
        <w:rPr>
          <w:rFonts w:ascii="Times New Roman" w:hAnsi="Times New Roman" w:cs="Times New Roman"/>
          <w:b/>
          <w:sz w:val="24"/>
          <w:szCs w:val="24"/>
        </w:rPr>
        <w:t>Материал:</w:t>
      </w:r>
      <w:r w:rsidR="00C432DE" w:rsidRPr="00E51A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1A91" w:rsidRDefault="00E51A91" w:rsidP="00E51A91">
      <w:pPr>
        <w:spacing w:after="0" w:line="16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51A91" w:rsidRDefault="00E51A91" w:rsidP="00E51A91">
      <w:pPr>
        <w:spacing w:after="0" w:line="16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51A91" w:rsidRDefault="00E51A91" w:rsidP="00E51A91">
      <w:pPr>
        <w:spacing w:after="0" w:line="1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беседы</w:t>
      </w:r>
    </w:p>
    <w:p w:rsidR="009F7B03" w:rsidRDefault="00E51A91" w:rsidP="00E51A91">
      <w:pPr>
        <w:spacing w:after="0" w:line="1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Во</w:t>
      </w:r>
      <w:r w:rsidRPr="00E51A91">
        <w:rPr>
          <w:rFonts w:ascii="Times New Roman" w:hAnsi="Times New Roman" w:cs="Times New Roman"/>
          <w:sz w:val="24"/>
          <w:szCs w:val="24"/>
        </w:rPr>
        <w:t xml:space="preserve"> все времена ценили людей умелых и трудолюбивых</w:t>
      </w:r>
      <w:r>
        <w:rPr>
          <w:rFonts w:ascii="Times New Roman" w:hAnsi="Times New Roman" w:cs="Times New Roman"/>
          <w:sz w:val="24"/>
          <w:szCs w:val="24"/>
        </w:rPr>
        <w:t xml:space="preserve">, недаром говорили на Руси: «Человек трудом красен». А вот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лентяев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любили, смеялись над ними: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«Спишь, спишь </w:t>
      </w:r>
      <w:r w:rsidR="009F7B03">
        <w:rPr>
          <w:rFonts w:ascii="Times New Roman" w:hAnsi="Times New Roman" w:cs="Times New Roman"/>
          <w:sz w:val="24"/>
          <w:szCs w:val="24"/>
        </w:rPr>
        <w:t>- и</w:t>
      </w:r>
      <w:r>
        <w:rPr>
          <w:rFonts w:ascii="Times New Roman" w:hAnsi="Times New Roman" w:cs="Times New Roman"/>
          <w:sz w:val="24"/>
          <w:szCs w:val="24"/>
        </w:rPr>
        <w:t xml:space="preserve"> отдохнуть некогда», «люд</w:t>
      </w:r>
      <w:r w:rsidR="009F7B03">
        <w:rPr>
          <w:rFonts w:ascii="Times New Roman" w:hAnsi="Times New Roman" w:cs="Times New Roman"/>
          <w:sz w:val="24"/>
          <w:szCs w:val="24"/>
        </w:rPr>
        <w:t>и -</w:t>
      </w:r>
      <w:r>
        <w:rPr>
          <w:rFonts w:ascii="Times New Roman" w:hAnsi="Times New Roman" w:cs="Times New Roman"/>
          <w:sz w:val="24"/>
          <w:szCs w:val="24"/>
        </w:rPr>
        <w:t xml:space="preserve"> жать, а м</w:t>
      </w:r>
      <w:r w:rsidR="009F7B03">
        <w:rPr>
          <w:rFonts w:ascii="Times New Roman" w:hAnsi="Times New Roman" w:cs="Times New Roman"/>
          <w:sz w:val="24"/>
          <w:szCs w:val="24"/>
        </w:rPr>
        <w:t>ы -</w:t>
      </w:r>
      <w:r>
        <w:rPr>
          <w:rFonts w:ascii="Times New Roman" w:hAnsi="Times New Roman" w:cs="Times New Roman"/>
          <w:sz w:val="24"/>
          <w:szCs w:val="24"/>
        </w:rPr>
        <w:t xml:space="preserve"> на солнышке лежать», «Делано наспе</w:t>
      </w:r>
      <w:r w:rsidR="009F7B03">
        <w:rPr>
          <w:rFonts w:ascii="Times New Roman" w:hAnsi="Times New Roman" w:cs="Times New Roman"/>
          <w:sz w:val="24"/>
          <w:szCs w:val="24"/>
        </w:rPr>
        <w:t>х -</w:t>
      </w:r>
      <w:r>
        <w:rPr>
          <w:rFonts w:ascii="Times New Roman" w:hAnsi="Times New Roman" w:cs="Times New Roman"/>
          <w:sz w:val="24"/>
          <w:szCs w:val="24"/>
        </w:rPr>
        <w:t xml:space="preserve"> сделано на смех»</w:t>
      </w:r>
      <w:r w:rsidR="009F7B0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E51A91" w:rsidRDefault="009F7B03" w:rsidP="00E51A91">
      <w:pPr>
        <w:spacing w:after="0" w:line="1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1A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вы знаете пословицы, поговорки о труде? Что означают?</w:t>
      </w:r>
    </w:p>
    <w:p w:rsidR="009F7B03" w:rsidRDefault="009F7B03" w:rsidP="00E51A91">
      <w:pPr>
        <w:spacing w:after="0" w:line="1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Народ на Руси всегда с уважением относился к тому, кто много трудится. В русских сказках, песнях высмеиваются белоручки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лентяи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а прославляются люди ловкие, умелые, трудолюбивые. Уважение и любовь к труду люди выражали и в играх. </w:t>
      </w:r>
    </w:p>
    <w:p w:rsidR="009F7B03" w:rsidRDefault="009F7B03" w:rsidP="00E51A91">
      <w:pPr>
        <w:spacing w:after="0" w:line="160" w:lineRule="atLeast"/>
        <w:rPr>
          <w:rFonts w:ascii="Times New Roman" w:hAnsi="Times New Roman" w:cs="Times New Roman"/>
          <w:sz w:val="24"/>
          <w:szCs w:val="24"/>
        </w:rPr>
      </w:pPr>
    </w:p>
    <w:p w:rsidR="009F7B03" w:rsidRDefault="009F7B03" w:rsidP="00E51A91">
      <w:pPr>
        <w:spacing w:after="0" w:line="1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русские народные игры знаете?</w:t>
      </w:r>
    </w:p>
    <w:p w:rsidR="009F7B03" w:rsidRDefault="009F7B03" w:rsidP="00E51A91">
      <w:pPr>
        <w:spacing w:after="0" w:line="160" w:lineRule="atLeas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F7B03">
        <w:rPr>
          <w:rFonts w:ascii="Times New Roman" w:hAnsi="Times New Roman" w:cs="Times New Roman"/>
          <w:b/>
          <w:i/>
          <w:sz w:val="24"/>
          <w:szCs w:val="24"/>
          <w:u w:val="single"/>
        </w:rPr>
        <w:t>Проводится игра «Сиди, сиди Яша».</w:t>
      </w:r>
    </w:p>
    <w:p w:rsidR="009F7B03" w:rsidRDefault="009F7B03" w:rsidP="00E51A91">
      <w:pPr>
        <w:spacing w:after="0" w:line="160" w:lineRule="atLeas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F7B03" w:rsidRDefault="009F7B03" w:rsidP="00E51A91">
      <w:pPr>
        <w:spacing w:after="0" w:line="1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41322">
        <w:rPr>
          <w:rFonts w:ascii="Times New Roman" w:hAnsi="Times New Roman" w:cs="Times New Roman"/>
          <w:sz w:val="24"/>
          <w:szCs w:val="24"/>
        </w:rPr>
        <w:t>Доброй славой пользовались в народе хорошие умельцы. Про мастера, который никакой работы не боялся, говорили: «Мастер золотые руки», «Мастер на все руки». А любуясь выполненной работой, отмечали: «красна птица оперением, а человек - рукоделием».</w:t>
      </w:r>
    </w:p>
    <w:p w:rsidR="00F41322" w:rsidRDefault="00F41322" w:rsidP="00E51A91">
      <w:pPr>
        <w:spacing w:after="0" w:line="1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вот про таких мастеров послушайте сказку.</w:t>
      </w:r>
    </w:p>
    <w:p w:rsidR="00F41322" w:rsidRDefault="00F41322" w:rsidP="00E51A91">
      <w:pPr>
        <w:spacing w:after="0" w:line="1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Жила была в одном селе девушка по имени Марья. И такая она была мастерица: и шить, и вышивать, и игрушки лепить, а посуду расписывать мела – залюбуешься. И прозвали ее за это Марья – искусница.</w:t>
      </w:r>
    </w:p>
    <w:p w:rsidR="00F41322" w:rsidRDefault="00F41322" w:rsidP="00E51A91">
      <w:pPr>
        <w:spacing w:after="0" w:line="1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Прослышал о Марье Кощей бессмертный. Решил ее </w:t>
      </w:r>
      <w:r w:rsidR="00633120">
        <w:rPr>
          <w:rFonts w:ascii="Times New Roman" w:hAnsi="Times New Roman" w:cs="Times New Roman"/>
          <w:sz w:val="24"/>
          <w:szCs w:val="24"/>
        </w:rPr>
        <w:t xml:space="preserve">заполучить в свое </w:t>
      </w:r>
      <w:proofErr w:type="gramStart"/>
      <w:r w:rsidR="00633120">
        <w:rPr>
          <w:rFonts w:ascii="Times New Roman" w:hAnsi="Times New Roman" w:cs="Times New Roman"/>
          <w:sz w:val="24"/>
          <w:szCs w:val="24"/>
        </w:rPr>
        <w:t>кощее</w:t>
      </w:r>
      <w:proofErr w:type="gramEnd"/>
      <w:r w:rsidR="00633120">
        <w:rPr>
          <w:rFonts w:ascii="Times New Roman" w:hAnsi="Times New Roman" w:cs="Times New Roman"/>
          <w:sz w:val="24"/>
          <w:szCs w:val="24"/>
        </w:rPr>
        <w:t xml:space="preserve"> царство, налетел, схватил ее и понес. А Марья – искусница превратилась в жар – птицу и стала ронять на землю разноцветные перышки. Куда падало красивое перышко, там появились мастерица и мастерицы, умелые руки которых делали замечательные изделия, прославившиеся на весь мир.</w:t>
      </w:r>
    </w:p>
    <w:p w:rsidR="009F7B03" w:rsidRDefault="00633120" w:rsidP="002F0988">
      <w:pPr>
        <w:spacing w:after="0" w:line="1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 перышко упало в село Дымково.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</w:t>
      </w:r>
      <w:r w:rsidR="002F098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отрите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какие</w:t>
      </w:r>
      <w:r w:rsidR="002F0988">
        <w:rPr>
          <w:rFonts w:ascii="Times New Roman" w:hAnsi="Times New Roman" w:cs="Times New Roman"/>
          <w:sz w:val="24"/>
          <w:szCs w:val="24"/>
        </w:rPr>
        <w:t xml:space="preserve"> изделия у них получаются.</w:t>
      </w:r>
    </w:p>
    <w:p w:rsidR="002F0988" w:rsidRDefault="002F0988" w:rsidP="002F0988">
      <w:pPr>
        <w:spacing w:after="0" w:line="1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(рассматривают посуду, игрушки)</w:t>
      </w:r>
    </w:p>
    <w:p w:rsidR="002F0988" w:rsidRDefault="002F0988" w:rsidP="002F0988">
      <w:pPr>
        <w:spacing w:after="0" w:line="1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Чем примечательна дымковская роспись, из какого материала изготавливаются предметы?</w:t>
      </w:r>
    </w:p>
    <w:p w:rsidR="009B1953" w:rsidRDefault="009B1953" w:rsidP="002F0988">
      <w:pPr>
        <w:spacing w:after="0" w:line="1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Еще одно перышко упало в деревушке под названием Гжель. И там появились мастера на все руки.  </w:t>
      </w:r>
    </w:p>
    <w:p w:rsidR="002F0988" w:rsidRDefault="009B1953" w:rsidP="002F0988">
      <w:pPr>
        <w:spacing w:after="0" w:line="1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они делали? (посуду)</w:t>
      </w:r>
    </w:p>
    <w:p w:rsidR="009B1953" w:rsidRDefault="009B1953" w:rsidP="002F0988">
      <w:pPr>
        <w:spacing w:after="0" w:line="1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 какого материала? Что изображали в росписи?</w:t>
      </w:r>
    </w:p>
    <w:p w:rsidR="009B1953" w:rsidRDefault="009B1953" w:rsidP="002F0988">
      <w:pPr>
        <w:spacing w:after="0" w:line="1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 вот беда! Налетел ураган страшной силы, разметал, перевернул, перепутал все изделия народных мастеров. Давайте поможем все расставить все по своим местам.</w:t>
      </w:r>
    </w:p>
    <w:p w:rsidR="009B1953" w:rsidRDefault="009B1953" w:rsidP="009B1953">
      <w:pPr>
        <w:spacing w:after="0" w:line="1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1953" w:rsidRDefault="009B1953" w:rsidP="009B1953">
      <w:pPr>
        <w:spacing w:after="0" w:line="1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953">
        <w:rPr>
          <w:rFonts w:ascii="Times New Roman" w:hAnsi="Times New Roman" w:cs="Times New Roman"/>
          <w:b/>
          <w:sz w:val="24"/>
          <w:szCs w:val="24"/>
        </w:rPr>
        <w:t>Дидактическая игра «Каждое изделие – в свой город»</w:t>
      </w:r>
    </w:p>
    <w:p w:rsidR="009B1953" w:rsidRDefault="009B1953" w:rsidP="009B1953">
      <w:pPr>
        <w:spacing w:after="0" w:line="1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1953" w:rsidRDefault="009B1953" w:rsidP="009B1953">
      <w:pPr>
        <w:spacing w:after="0" w:line="1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B1953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вы догадались, что именно эти изделия относятся к гжельским изделиям? К дымковским? </w:t>
      </w:r>
    </w:p>
    <w:p w:rsidR="009B1953" w:rsidRPr="009B1953" w:rsidRDefault="009B1953" w:rsidP="009B1953">
      <w:pPr>
        <w:spacing w:after="0" w:line="16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молодцы ребята!</w:t>
      </w:r>
      <w:bookmarkStart w:id="0" w:name="_GoBack"/>
      <w:bookmarkEnd w:id="0"/>
    </w:p>
    <w:p w:rsidR="009B1953" w:rsidRPr="002F0988" w:rsidRDefault="009B1953" w:rsidP="002F0988">
      <w:pPr>
        <w:spacing w:after="0" w:line="160" w:lineRule="atLeast"/>
        <w:rPr>
          <w:rFonts w:ascii="Times New Roman" w:hAnsi="Times New Roman" w:cs="Times New Roman"/>
          <w:sz w:val="24"/>
          <w:szCs w:val="24"/>
        </w:rPr>
      </w:pPr>
    </w:p>
    <w:p w:rsidR="009F7B03" w:rsidRPr="009F7B03" w:rsidRDefault="009F7B03" w:rsidP="00E51A91">
      <w:pPr>
        <w:spacing w:after="0" w:line="16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9F7B03" w:rsidRPr="009F7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2DE"/>
    <w:rsid w:val="002F0988"/>
    <w:rsid w:val="005F758E"/>
    <w:rsid w:val="00615EFA"/>
    <w:rsid w:val="00633120"/>
    <w:rsid w:val="009B1953"/>
    <w:rsid w:val="009F7B03"/>
    <w:rsid w:val="00C432DE"/>
    <w:rsid w:val="00E51A91"/>
    <w:rsid w:val="00F4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Воспитатель</cp:lastModifiedBy>
  <cp:revision>4</cp:revision>
  <dcterms:created xsi:type="dcterms:W3CDTF">2012-03-22T04:11:00Z</dcterms:created>
  <dcterms:modified xsi:type="dcterms:W3CDTF">2012-03-23T10:24:00Z</dcterms:modified>
</cp:coreProperties>
</file>