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45" w:rsidRDefault="00E62245" w:rsidP="00E62245"/>
    <w:p w:rsidR="00E62245" w:rsidRPr="00CD5512" w:rsidRDefault="00E62245" w:rsidP="00E62245">
      <w:pPr>
        <w:rPr>
          <w:b/>
          <w:sz w:val="28"/>
          <w:szCs w:val="28"/>
        </w:rPr>
      </w:pPr>
      <w:r w:rsidRPr="00CD5512">
        <w:rPr>
          <w:b/>
          <w:sz w:val="28"/>
          <w:szCs w:val="28"/>
        </w:rPr>
        <w:t>Детский творческий проект патриотической напра</w:t>
      </w:r>
      <w:r w:rsidR="009161F1" w:rsidRPr="00CD5512">
        <w:rPr>
          <w:b/>
          <w:sz w:val="28"/>
          <w:szCs w:val="28"/>
        </w:rPr>
        <w:t>в</w:t>
      </w:r>
      <w:r w:rsidR="00D97AB5" w:rsidRPr="00CD5512">
        <w:rPr>
          <w:b/>
          <w:sz w:val="28"/>
          <w:szCs w:val="28"/>
        </w:rPr>
        <w:t>ленности  "Наследники победы</w:t>
      </w:r>
      <w:r w:rsidRPr="00CD5512">
        <w:rPr>
          <w:b/>
          <w:sz w:val="28"/>
          <w:szCs w:val="28"/>
        </w:rPr>
        <w:t xml:space="preserve">". </w:t>
      </w:r>
    </w:p>
    <w:p w:rsidR="00E62245" w:rsidRPr="00CD5512" w:rsidRDefault="00E62245" w:rsidP="00E62245">
      <w:pPr>
        <w:rPr>
          <w:b/>
        </w:rPr>
      </w:pPr>
      <w:r w:rsidRPr="00CD5512">
        <w:rPr>
          <w:b/>
        </w:rPr>
        <w:t xml:space="preserve"> Старший</w:t>
      </w:r>
      <w:r w:rsidR="00D97AB5" w:rsidRPr="00CD5512">
        <w:rPr>
          <w:b/>
        </w:rPr>
        <w:t xml:space="preserve"> и средний </w:t>
      </w:r>
      <w:r w:rsidRPr="00CD5512">
        <w:rPr>
          <w:b/>
        </w:rPr>
        <w:t xml:space="preserve"> дошкольный возраст. </w:t>
      </w:r>
    </w:p>
    <w:p w:rsidR="00E62245" w:rsidRPr="00A73EDF" w:rsidRDefault="00E62245" w:rsidP="00E62245">
      <w:r w:rsidRPr="00CD5512">
        <w:rPr>
          <w:b/>
        </w:rPr>
        <w:t xml:space="preserve"> Автор проекта:</w:t>
      </w:r>
      <w:r w:rsidR="00D97AB5">
        <w:t xml:space="preserve">   </w:t>
      </w:r>
      <w:proofErr w:type="spellStart"/>
      <w:r w:rsidR="00D97AB5">
        <w:t>Набиуллина</w:t>
      </w:r>
      <w:proofErr w:type="spellEnd"/>
      <w:r w:rsidR="00D97AB5">
        <w:t xml:space="preserve"> И</w:t>
      </w:r>
      <w:r w:rsidR="00A73EDF">
        <w:t>. М.</w:t>
      </w:r>
    </w:p>
    <w:p w:rsidR="00E62245" w:rsidRPr="00CD5512" w:rsidRDefault="00E62245" w:rsidP="00E62245">
      <w:pPr>
        <w:rPr>
          <w:b/>
        </w:rPr>
      </w:pPr>
      <w:r w:rsidRPr="00CD5512">
        <w:rPr>
          <w:b/>
        </w:rPr>
        <w:t>Актуальность проекта</w:t>
      </w:r>
    </w:p>
    <w:p w:rsidR="00D97AB5" w:rsidRDefault="00E62245" w:rsidP="00E62245">
      <w:r>
        <w:t xml:space="preserve"> Исторически сложилось так, что любовь к Родине, патриотизм во все времена в Российском государстве были чертой национального характера. Это находило отклик в народной и композиторской русской музыке. Но в силу последних политических и экономических перемен все более заметной стала утрата нашим обществом традиционного росси</w:t>
      </w:r>
      <w:r w:rsidR="00D97AB5">
        <w:t>йского патриотического сознания</w:t>
      </w:r>
      <w:r>
        <w:t xml:space="preserve">. В связи с этим очевидна неотложность решения острейших проблем воспитания патриотизма в работе с детьми дошкольного возраста. </w:t>
      </w:r>
      <w:r w:rsidR="00D97AB5">
        <w:tab/>
      </w:r>
    </w:p>
    <w:p w:rsidR="00A73EDF" w:rsidRDefault="00E62245" w:rsidP="00E62245">
      <w:pPr>
        <w:rPr>
          <w:lang w:val="en-US"/>
        </w:rPr>
      </w:pPr>
      <w:r>
        <w:t xml:space="preserve"> Патриотизм — сложное и высокое человеческое чувство. Его трудно определить несколькими словами. Это любовь к родным и близким людям, к малой Родине, гордость за свой народ. И всё это вос</w:t>
      </w:r>
      <w:r w:rsidR="00D97AB5">
        <w:t xml:space="preserve">пето </w:t>
      </w:r>
      <w:r>
        <w:t xml:space="preserve"> в музыке русских композиторов</w:t>
      </w:r>
      <w:r w:rsidR="00D97AB5">
        <w:t>, в литературных произведениях</w:t>
      </w:r>
      <w:r>
        <w:t>.</w:t>
      </w:r>
      <w:r w:rsidR="00D97AB5">
        <w:t xml:space="preserve"> </w:t>
      </w:r>
      <w:r>
        <w:t xml:space="preserve"> Особо</w:t>
      </w:r>
      <w:r w:rsidR="00D97AB5">
        <w:t xml:space="preserve">е место в культуре занимают </w:t>
      </w:r>
      <w:proofErr w:type="gramStart"/>
      <w:r w:rsidR="00D97AB5">
        <w:t>произведения</w:t>
      </w:r>
      <w:proofErr w:type="gramEnd"/>
      <w:r w:rsidR="00D97AB5">
        <w:t xml:space="preserve"> посвященные </w:t>
      </w:r>
      <w:r>
        <w:t xml:space="preserve"> Великой Победы. </w:t>
      </w:r>
    </w:p>
    <w:p w:rsidR="00E62245" w:rsidRDefault="00E62245" w:rsidP="00E62245">
      <w:r>
        <w:t xml:space="preserve"> 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Реализаци</w:t>
      </w:r>
      <w:r w:rsidR="00D97AB5">
        <w:t>я проекта «Наследники Победы</w:t>
      </w:r>
      <w:r>
        <w:t xml:space="preserve">» позволяет задействовать различные виды детской деятельности. Проект подразумевает единение детей и взрослых, поэтому полноправными участниками должны стать дети, родители, бабушки и дедушки и педагоги. </w:t>
      </w:r>
    </w:p>
    <w:p w:rsidR="00E62245" w:rsidRDefault="00E62245" w:rsidP="00E62245">
      <w:r w:rsidRPr="00CD5512">
        <w:rPr>
          <w:b/>
        </w:rPr>
        <w:t>Цель</w:t>
      </w:r>
      <w:r>
        <w:t xml:space="preserve">: воспитание чувства патриотизма у детей старшего </w:t>
      </w:r>
      <w:r w:rsidR="00D97AB5">
        <w:t xml:space="preserve">и среднего </w:t>
      </w:r>
      <w:r>
        <w:t>дошкольного во</w:t>
      </w:r>
      <w:r w:rsidR="00D97AB5">
        <w:t>зраста через произведения искусства</w:t>
      </w:r>
      <w:r>
        <w:t xml:space="preserve">. </w:t>
      </w:r>
    </w:p>
    <w:p w:rsidR="00A73EDF" w:rsidRPr="00A73EDF" w:rsidRDefault="00E62245" w:rsidP="00A73EDF">
      <w:pPr>
        <w:pStyle w:val="a3"/>
        <w:rPr>
          <w:b/>
        </w:rPr>
      </w:pPr>
      <w:r w:rsidRPr="00A73EDF">
        <w:rPr>
          <w:b/>
        </w:rPr>
        <w:t>Задачи:</w:t>
      </w:r>
    </w:p>
    <w:p w:rsidR="00D97AB5" w:rsidRPr="00A73EDF" w:rsidRDefault="00E62245" w:rsidP="00A73EDF">
      <w:pPr>
        <w:pStyle w:val="a3"/>
        <w:numPr>
          <w:ilvl w:val="0"/>
          <w:numId w:val="1"/>
        </w:numPr>
        <w:rPr>
          <w:b/>
        </w:rPr>
      </w:pPr>
      <w:r>
        <w:t>дать представление о значении победы нашего народа в Великой Отечественной войне;</w:t>
      </w:r>
    </w:p>
    <w:p w:rsidR="00D97AB5" w:rsidRDefault="00E62245" w:rsidP="00E62245">
      <w:pPr>
        <w:pStyle w:val="a3"/>
        <w:numPr>
          <w:ilvl w:val="0"/>
          <w:numId w:val="1"/>
        </w:numPr>
      </w:pPr>
      <w:r>
        <w:t>познакомить с историческими фактами военных лет;</w:t>
      </w:r>
    </w:p>
    <w:p w:rsidR="00E62245" w:rsidRDefault="00E62245" w:rsidP="00E62245">
      <w:pPr>
        <w:pStyle w:val="a3"/>
        <w:numPr>
          <w:ilvl w:val="0"/>
          <w:numId w:val="1"/>
        </w:numPr>
      </w:pPr>
      <w:r>
        <w:t>познакомить с патриотическими музыкальными произведениями, созданными в годы войны, и после её окончания;</w:t>
      </w:r>
    </w:p>
    <w:p w:rsidR="00D97AB5" w:rsidRPr="00D97AB5" w:rsidRDefault="00D97AB5" w:rsidP="00D97AB5">
      <w:pPr>
        <w:pStyle w:val="a3"/>
        <w:numPr>
          <w:ilvl w:val="0"/>
          <w:numId w:val="1"/>
        </w:numPr>
      </w:pPr>
      <w:r w:rsidRPr="00D97AB5">
        <w:t>познакомит</w:t>
      </w:r>
      <w:r w:rsidR="0039476E">
        <w:t xml:space="preserve">ь </w:t>
      </w:r>
      <w:r>
        <w:t xml:space="preserve"> литературными пр</w:t>
      </w:r>
      <w:r w:rsidR="0039476E">
        <w:t>оизведениями о</w:t>
      </w:r>
      <w:r>
        <w:t xml:space="preserve"> Великой Отечественной войне</w:t>
      </w:r>
      <w:r w:rsidRPr="00D97AB5">
        <w:t>;</w:t>
      </w:r>
    </w:p>
    <w:p w:rsidR="0039476E" w:rsidRDefault="00E62245" w:rsidP="00E62245">
      <w:pPr>
        <w:pStyle w:val="a3"/>
        <w:numPr>
          <w:ilvl w:val="0"/>
          <w:numId w:val="1"/>
        </w:numPr>
      </w:pPr>
      <w:r>
        <w:t>создавать условия для представления полной картины войны в истории нашей страны и всего человечества;</w:t>
      </w:r>
    </w:p>
    <w:p w:rsidR="0039476E" w:rsidRDefault="00E62245" w:rsidP="00E62245">
      <w:pPr>
        <w:pStyle w:val="a3"/>
        <w:numPr>
          <w:ilvl w:val="0"/>
          <w:numId w:val="1"/>
        </w:numPr>
      </w:pPr>
      <w:r>
        <w:t>формировать гражданскую позицию, чувство любви к Родине;</w:t>
      </w:r>
    </w:p>
    <w:p w:rsidR="0039476E" w:rsidRDefault="00E62245" w:rsidP="00E62245">
      <w:pPr>
        <w:pStyle w:val="a3"/>
        <w:numPr>
          <w:ilvl w:val="0"/>
          <w:numId w:val="1"/>
        </w:numPr>
      </w:pPr>
      <w:r>
        <w:t>воспитывать будущих защитников Отечества;</w:t>
      </w:r>
    </w:p>
    <w:p w:rsidR="0039476E" w:rsidRDefault="00E62245" w:rsidP="00E62245">
      <w:pPr>
        <w:pStyle w:val="a3"/>
        <w:numPr>
          <w:ilvl w:val="0"/>
          <w:numId w:val="1"/>
        </w:numPr>
      </w:pPr>
      <w:r>
        <w:t>проводить работу с родителями, привлекая их к патриотическому воспитанию в семье;</w:t>
      </w:r>
    </w:p>
    <w:p w:rsidR="0039476E" w:rsidRDefault="00E62245" w:rsidP="00E62245">
      <w:pPr>
        <w:pStyle w:val="a3"/>
        <w:numPr>
          <w:ilvl w:val="0"/>
          <w:numId w:val="1"/>
        </w:numPr>
      </w:pPr>
      <w:r>
        <w:t>проводить обмен опытом по этой проблеме;</w:t>
      </w:r>
    </w:p>
    <w:p w:rsidR="0039476E" w:rsidRDefault="00E62245" w:rsidP="00E62245">
      <w:pPr>
        <w:pStyle w:val="a3"/>
        <w:numPr>
          <w:ilvl w:val="0"/>
          <w:numId w:val="1"/>
        </w:numPr>
      </w:pPr>
      <w:r>
        <w:t xml:space="preserve">использовать все виды пропаганды и наглядной агитации по данной теме. </w:t>
      </w:r>
    </w:p>
    <w:p w:rsidR="00E62245" w:rsidRDefault="00E62245" w:rsidP="00E62245">
      <w:pPr>
        <w:pStyle w:val="a3"/>
        <w:numPr>
          <w:ilvl w:val="0"/>
          <w:numId w:val="1"/>
        </w:numPr>
      </w:pPr>
      <w:r>
        <w:t xml:space="preserve">развивать музыкальные способности детей через пение, музыкально-ритмические движения. </w:t>
      </w:r>
    </w:p>
    <w:p w:rsidR="00E62245" w:rsidRDefault="00E62245" w:rsidP="00E62245"/>
    <w:p w:rsidR="00E62245" w:rsidRDefault="00CD5512" w:rsidP="00E62245">
      <w:r>
        <w:rPr>
          <w:b/>
        </w:rPr>
        <w:lastRenderedPageBreak/>
        <w:t xml:space="preserve">Паспорт педагогического проекта: </w:t>
      </w:r>
      <w:r w:rsidR="00E62245">
        <w:t>Область программы «Музыка», «Коммуникация», «Познание», «Социализация»</w:t>
      </w:r>
    </w:p>
    <w:p w:rsidR="00E62245" w:rsidRPr="00CD5512" w:rsidRDefault="0039476E" w:rsidP="00E62245">
      <w:r w:rsidRPr="00CD5512">
        <w:rPr>
          <w:b/>
        </w:rPr>
        <w:t xml:space="preserve"> Название проекта </w:t>
      </w:r>
      <w:r w:rsidRPr="00CD5512">
        <w:t>«Наследники Победы</w:t>
      </w:r>
      <w:r w:rsidR="00E62245" w:rsidRPr="00CD5512">
        <w:t>»</w:t>
      </w:r>
    </w:p>
    <w:p w:rsidR="00E62245" w:rsidRDefault="00E62245" w:rsidP="00E62245">
      <w:r w:rsidRPr="00CD5512">
        <w:rPr>
          <w:b/>
        </w:rPr>
        <w:t xml:space="preserve"> Тип проекта</w:t>
      </w:r>
      <w:proofErr w:type="gramStart"/>
      <w:r>
        <w:t xml:space="preserve"> </w:t>
      </w:r>
      <w:r w:rsidR="0039476E">
        <w:t xml:space="preserve"> </w:t>
      </w:r>
      <w:r>
        <w:t>И</w:t>
      </w:r>
      <w:proofErr w:type="gramEnd"/>
      <w:r>
        <w:t>нформационно - творческий, групповой</w:t>
      </w:r>
    </w:p>
    <w:p w:rsidR="00E62245" w:rsidRDefault="00E62245" w:rsidP="00E62245">
      <w:r w:rsidRPr="00CD5512">
        <w:rPr>
          <w:b/>
        </w:rPr>
        <w:t xml:space="preserve"> Длит</w:t>
      </w:r>
      <w:r w:rsidR="0039476E" w:rsidRPr="00CD5512">
        <w:rPr>
          <w:b/>
        </w:rPr>
        <w:t>ельность</w:t>
      </w:r>
      <w:r w:rsidR="0039476E">
        <w:t xml:space="preserve"> </w:t>
      </w:r>
      <w:proofErr w:type="gramStart"/>
      <w:r w:rsidR="0039476E">
        <w:t>среднесрочный</w:t>
      </w:r>
      <w:proofErr w:type="gramEnd"/>
      <w:r w:rsidR="0039476E">
        <w:t xml:space="preserve"> (6 недель</w:t>
      </w:r>
      <w:r>
        <w:t xml:space="preserve">) </w:t>
      </w:r>
    </w:p>
    <w:p w:rsidR="00A73EDF" w:rsidRPr="00A73EDF" w:rsidRDefault="00E62245" w:rsidP="00E62245">
      <w:r w:rsidRPr="00CD5512">
        <w:rPr>
          <w:b/>
        </w:rPr>
        <w:t>Проблема</w:t>
      </w:r>
      <w:r w:rsidR="0039476E">
        <w:t xml:space="preserve">: </w:t>
      </w:r>
      <w:proofErr w:type="gramStart"/>
      <w:r w:rsidR="0039476E">
        <w:t>Недостаток знаний о</w:t>
      </w:r>
      <w:r>
        <w:t xml:space="preserve"> Великой Отечественной войны</w:t>
      </w:r>
      <w:r w:rsidR="00A73EDF" w:rsidRPr="00A73EDF">
        <w:t xml:space="preserve"> </w:t>
      </w:r>
      <w:r>
        <w:t>слабая патриотическая н</w:t>
      </w:r>
      <w:r w:rsidR="0039476E">
        <w:t>аправленность молодого поколения.</w:t>
      </w:r>
      <w:r>
        <w:t xml:space="preserve"> </w:t>
      </w:r>
      <w:proofErr w:type="gramEnd"/>
    </w:p>
    <w:p w:rsidR="00CD5512" w:rsidRDefault="00E62245" w:rsidP="00E62245">
      <w:r w:rsidRPr="00CD5512">
        <w:rPr>
          <w:b/>
        </w:rPr>
        <w:t xml:space="preserve"> Практичес</w:t>
      </w:r>
      <w:r w:rsidR="0039476E" w:rsidRPr="00CD5512">
        <w:rPr>
          <w:b/>
        </w:rPr>
        <w:t>кий результат</w:t>
      </w:r>
      <w:r w:rsidR="0039476E">
        <w:t xml:space="preserve"> создание</w:t>
      </w:r>
    </w:p>
    <w:p w:rsidR="00CD5512" w:rsidRDefault="0039476E" w:rsidP="00CD5512">
      <w:pPr>
        <w:pStyle w:val="a3"/>
        <w:numPr>
          <w:ilvl w:val="0"/>
          <w:numId w:val="4"/>
        </w:numPr>
      </w:pPr>
      <w:r>
        <w:t>выставки  «Война глазами детей</w:t>
      </w:r>
      <w:r w:rsidR="00E62245">
        <w:t>»</w:t>
      </w:r>
    </w:p>
    <w:p w:rsidR="009E3123" w:rsidRDefault="009E3123" w:rsidP="00CD5512">
      <w:pPr>
        <w:pStyle w:val="a3"/>
        <w:numPr>
          <w:ilvl w:val="0"/>
          <w:numId w:val="4"/>
        </w:numPr>
      </w:pPr>
      <w:r>
        <w:t>Пап</w:t>
      </w:r>
      <w:r w:rsidR="0063594D">
        <w:t>ок</w:t>
      </w:r>
      <w:r>
        <w:t xml:space="preserve"> передвиж</w:t>
      </w:r>
      <w:r w:rsidR="0063594D">
        <w:t>ек</w:t>
      </w:r>
      <w:r>
        <w:t xml:space="preserve"> «</w:t>
      </w:r>
      <w:r w:rsidRPr="009E3123">
        <w:t>Герои ВОВ нашего края»</w:t>
      </w:r>
      <w:r w:rsidR="0063594D">
        <w:t>, «Песни военных лет»</w:t>
      </w:r>
      <w:r w:rsidRPr="009E3123">
        <w:t>;</w:t>
      </w:r>
    </w:p>
    <w:p w:rsidR="00E62245" w:rsidRDefault="009E3123" w:rsidP="00CD5512">
      <w:pPr>
        <w:pStyle w:val="a3"/>
        <w:numPr>
          <w:ilvl w:val="0"/>
          <w:numId w:val="4"/>
        </w:numPr>
      </w:pPr>
      <w:r>
        <w:t>Звездочк</w:t>
      </w:r>
      <w:r w:rsidR="0063594D">
        <w:t>и</w:t>
      </w:r>
      <w:r>
        <w:t xml:space="preserve"> памяти</w:t>
      </w:r>
      <w:r w:rsidR="0063594D">
        <w:t xml:space="preserve"> «Спасибо деду за Победу»</w:t>
      </w:r>
      <w:r w:rsidR="00A73EDF">
        <w:t>;</w:t>
      </w:r>
    </w:p>
    <w:p w:rsidR="00A73EDF" w:rsidRDefault="00A73EDF" w:rsidP="00CD5512">
      <w:pPr>
        <w:pStyle w:val="a3"/>
        <w:numPr>
          <w:ilvl w:val="0"/>
          <w:numId w:val="4"/>
        </w:numPr>
      </w:pPr>
      <w:r>
        <w:t>Посадка березовой аллеи  Геро</w:t>
      </w:r>
      <w:proofErr w:type="gramStart"/>
      <w:r>
        <w:t>и-</w:t>
      </w:r>
      <w:proofErr w:type="gramEnd"/>
      <w:r>
        <w:t xml:space="preserve"> </w:t>
      </w:r>
      <w:proofErr w:type="spellStart"/>
      <w:r>
        <w:t>малмыжане</w:t>
      </w:r>
      <w:proofErr w:type="spellEnd"/>
      <w:r>
        <w:t>.</w:t>
      </w:r>
    </w:p>
    <w:p w:rsidR="00E62245" w:rsidRPr="00CD5512" w:rsidRDefault="00E62245" w:rsidP="00E62245">
      <w:pPr>
        <w:rPr>
          <w:b/>
        </w:rPr>
      </w:pPr>
      <w:r w:rsidRPr="00CD5512">
        <w:rPr>
          <w:b/>
        </w:rPr>
        <w:t xml:space="preserve"> Ресурсное обеспечение:</w:t>
      </w:r>
    </w:p>
    <w:p w:rsidR="00E62245" w:rsidRDefault="00E62245" w:rsidP="00FD4A31">
      <w:pPr>
        <w:pStyle w:val="a3"/>
        <w:numPr>
          <w:ilvl w:val="0"/>
          <w:numId w:val="5"/>
        </w:numPr>
      </w:pPr>
      <w:r>
        <w:t>фотографии из семейного альбома воспитанников;</w:t>
      </w:r>
    </w:p>
    <w:p w:rsidR="00E62245" w:rsidRDefault="00E62245" w:rsidP="00FD4A31">
      <w:pPr>
        <w:pStyle w:val="a3"/>
        <w:numPr>
          <w:ilvl w:val="0"/>
          <w:numId w:val="5"/>
        </w:numPr>
      </w:pPr>
      <w:r>
        <w:t>репродукции известных художников: С. В. Герасимов «Мать партизана»; А. П. Ткачёв «Между боями»; Б. С. Угаров «Возвращение»; А. И. Лактионов «Письмо с фронта»; В. В. Верещагин «Апофеоз войны»;</w:t>
      </w:r>
    </w:p>
    <w:p w:rsidR="00E62245" w:rsidRDefault="00E62245" w:rsidP="00FD4A31">
      <w:pPr>
        <w:pStyle w:val="a3"/>
        <w:numPr>
          <w:ilvl w:val="0"/>
          <w:numId w:val="5"/>
        </w:numPr>
      </w:pPr>
      <w:r>
        <w:t>фрагменты музыкальных произведений в грамзаписи и живом исполнении: Д. Шостакович Ленинградская симфония (тема нашествия)</w:t>
      </w:r>
      <w:proofErr w:type="gramStart"/>
      <w:r>
        <w:t xml:space="preserve"> ;</w:t>
      </w:r>
      <w:proofErr w:type="gramEnd"/>
      <w:r>
        <w:t xml:space="preserve"> В. Лебедев – Кумач, А. Александров «Священная война»; А. Сурков, К. Листов «В землянке»; Ц. </w:t>
      </w:r>
      <w:proofErr w:type="spellStart"/>
      <w:r>
        <w:t>Солодарь</w:t>
      </w:r>
      <w:proofErr w:type="spellEnd"/>
      <w:r>
        <w:t xml:space="preserve">, Д. </w:t>
      </w:r>
      <w:proofErr w:type="spellStart"/>
      <w:r>
        <w:t>Покрасс</w:t>
      </w:r>
      <w:proofErr w:type="spellEnd"/>
      <w:r>
        <w:t xml:space="preserve"> «Казаки в Берлине»; М. Исаковский, М. </w:t>
      </w:r>
      <w:proofErr w:type="spellStart"/>
      <w:r>
        <w:t>Блантер</w:t>
      </w:r>
      <w:proofErr w:type="spellEnd"/>
      <w:r>
        <w:t xml:space="preserve"> «Катюша»; Н. Соловьёва, г. Струве «Моя Россия»; Е. Евтушенко, Э. Колмановский «Хотят ли русские войны»; В. Харитонов, Д. </w:t>
      </w:r>
      <w:proofErr w:type="spellStart"/>
      <w:r>
        <w:t>Тухманов</w:t>
      </w:r>
      <w:proofErr w:type="spellEnd"/>
      <w:r>
        <w:t xml:space="preserve"> «День Победы»</w:t>
      </w:r>
    </w:p>
    <w:p w:rsidR="00E62245" w:rsidRDefault="00E62245" w:rsidP="00FD4A31">
      <w:pPr>
        <w:pStyle w:val="a3"/>
        <w:numPr>
          <w:ilvl w:val="0"/>
          <w:numId w:val="5"/>
        </w:numPr>
      </w:pPr>
      <w:r>
        <w:t xml:space="preserve">Чтение художественных произведений: С. Алексеев «Первый ночной таран»; Н. </w:t>
      </w:r>
      <w:proofErr w:type="spellStart"/>
      <w:r>
        <w:t>Телешов</w:t>
      </w:r>
      <w:proofErr w:type="spellEnd"/>
      <w:r>
        <w:t xml:space="preserve"> «Уха»; Е. Воробьёв «Обрывок провода».</w:t>
      </w:r>
    </w:p>
    <w:p w:rsidR="0039476E" w:rsidRDefault="00E62245" w:rsidP="00FD4A31">
      <w:pPr>
        <w:pStyle w:val="a3"/>
        <w:numPr>
          <w:ilvl w:val="0"/>
          <w:numId w:val="5"/>
        </w:numPr>
      </w:pPr>
      <w:r>
        <w:t>Видео просмотр документальных кадров войны, парада победы</w:t>
      </w:r>
    </w:p>
    <w:p w:rsidR="00E62245" w:rsidRDefault="00E62245" w:rsidP="00FD4A31">
      <w:pPr>
        <w:pStyle w:val="a3"/>
        <w:numPr>
          <w:ilvl w:val="0"/>
          <w:numId w:val="5"/>
        </w:numPr>
      </w:pPr>
      <w:r>
        <w:t>музыкальные инструменты</w:t>
      </w:r>
    </w:p>
    <w:p w:rsidR="00E62245" w:rsidRDefault="00E62245" w:rsidP="00FD4A31">
      <w:pPr>
        <w:pStyle w:val="a3"/>
        <w:numPr>
          <w:ilvl w:val="0"/>
          <w:numId w:val="5"/>
        </w:numPr>
      </w:pPr>
      <w:proofErr w:type="gramStart"/>
      <w:r>
        <w:t>изо</w:t>
      </w:r>
      <w:proofErr w:type="gramEnd"/>
      <w:r>
        <w:t xml:space="preserve"> материалы</w:t>
      </w:r>
    </w:p>
    <w:p w:rsidR="00A73EDF" w:rsidRDefault="00E62245" w:rsidP="00E62245">
      <w:pPr>
        <w:pStyle w:val="a3"/>
        <w:numPr>
          <w:ilvl w:val="0"/>
          <w:numId w:val="5"/>
        </w:numPr>
      </w:pPr>
      <w:r>
        <w:t>элементы оформления зала</w:t>
      </w:r>
    </w:p>
    <w:p w:rsidR="00E62245" w:rsidRPr="00A73EDF" w:rsidRDefault="00E62245" w:rsidP="00A73EDF">
      <w:pPr>
        <w:pStyle w:val="a3"/>
        <w:ind w:left="765"/>
      </w:pPr>
      <w:r w:rsidRPr="00A73EDF">
        <w:rPr>
          <w:b/>
        </w:rPr>
        <w:t xml:space="preserve"> Участники проекта:</w:t>
      </w:r>
    </w:p>
    <w:p w:rsidR="00E62245" w:rsidRDefault="00E62245" w:rsidP="00A73EDF">
      <w:pPr>
        <w:spacing w:line="240" w:lineRule="auto"/>
        <w:ind w:right="57"/>
      </w:pPr>
      <w:r>
        <w:t>. музыкальный руководитель;</w:t>
      </w:r>
    </w:p>
    <w:p w:rsidR="00E62245" w:rsidRDefault="009820F7" w:rsidP="00A73EDF">
      <w:pPr>
        <w:spacing w:line="240" w:lineRule="auto"/>
        <w:ind w:right="57"/>
      </w:pPr>
      <w:r>
        <w:t xml:space="preserve">. воспитатели старшей и средней </w:t>
      </w:r>
      <w:r w:rsidR="00E62245">
        <w:t>группы;</w:t>
      </w:r>
    </w:p>
    <w:p w:rsidR="00E62245" w:rsidRDefault="009820F7" w:rsidP="00A73EDF">
      <w:pPr>
        <w:spacing w:line="240" w:lineRule="auto"/>
        <w:ind w:right="57"/>
      </w:pPr>
      <w:r>
        <w:t>. дети старшей и подготовительной</w:t>
      </w:r>
      <w:r w:rsidR="00E62245">
        <w:t xml:space="preserve"> группы;</w:t>
      </w:r>
    </w:p>
    <w:p w:rsidR="00E62245" w:rsidRDefault="00E62245" w:rsidP="00A73EDF">
      <w:pPr>
        <w:spacing w:line="240" w:lineRule="auto"/>
        <w:ind w:right="57"/>
      </w:pPr>
      <w:r>
        <w:t>. родители воспитанников</w:t>
      </w:r>
    </w:p>
    <w:p w:rsidR="00A73EDF" w:rsidRDefault="009820F7" w:rsidP="00A73EDF">
      <w:pPr>
        <w:spacing w:line="240" w:lineRule="auto"/>
        <w:ind w:right="57"/>
      </w:pPr>
      <w:r>
        <w:t>. работники музея</w:t>
      </w:r>
      <w:r w:rsidR="00A73EDF">
        <w:t>, детской библиотеки</w:t>
      </w:r>
    </w:p>
    <w:p w:rsidR="009820F7" w:rsidRDefault="009820F7" w:rsidP="00A73EDF">
      <w:pPr>
        <w:spacing w:line="240" w:lineRule="auto"/>
        <w:ind w:right="57"/>
      </w:pPr>
      <w:r>
        <w:t>. учитель ДМШ</w:t>
      </w:r>
    </w:p>
    <w:p w:rsidR="00A73EDF" w:rsidRDefault="00A73EDF" w:rsidP="00A73EDF">
      <w:pPr>
        <w:spacing w:line="240" w:lineRule="auto"/>
        <w:ind w:right="57"/>
      </w:pPr>
      <w:r>
        <w:t>. труженики тыла</w:t>
      </w:r>
    </w:p>
    <w:p w:rsidR="00E62245" w:rsidRPr="00A73EDF" w:rsidRDefault="00E62245" w:rsidP="00A73EDF">
      <w:pPr>
        <w:spacing w:line="240" w:lineRule="auto"/>
        <w:ind w:right="57"/>
      </w:pPr>
      <w:r w:rsidRPr="00CD5512">
        <w:rPr>
          <w:b/>
        </w:rPr>
        <w:lastRenderedPageBreak/>
        <w:t>Ожидаемые результаты:</w:t>
      </w:r>
    </w:p>
    <w:p w:rsidR="00E62245" w:rsidRDefault="00E62245" w:rsidP="00FD4A31">
      <w:pPr>
        <w:pStyle w:val="a3"/>
        <w:numPr>
          <w:ilvl w:val="0"/>
          <w:numId w:val="6"/>
        </w:numPr>
      </w:pPr>
      <w:r>
        <w:t>формирование представления о значении победы нашего народа в Великой Отечественной войне;</w:t>
      </w:r>
    </w:p>
    <w:p w:rsidR="00E62245" w:rsidRDefault="00E62245" w:rsidP="00FD4A31">
      <w:pPr>
        <w:pStyle w:val="a3"/>
        <w:numPr>
          <w:ilvl w:val="0"/>
          <w:numId w:val="6"/>
        </w:numPr>
      </w:pPr>
      <w:r>
        <w:t>Устойчивый интер</w:t>
      </w:r>
      <w:r w:rsidR="009820F7">
        <w:t>ес к военно-патриотическим произведениям искусства</w:t>
      </w:r>
      <w:r>
        <w:t>;</w:t>
      </w:r>
    </w:p>
    <w:p w:rsidR="00E62245" w:rsidRDefault="00E62245" w:rsidP="00FD4A31">
      <w:pPr>
        <w:pStyle w:val="a3"/>
        <w:numPr>
          <w:ilvl w:val="0"/>
          <w:numId w:val="6"/>
        </w:numPr>
      </w:pPr>
      <w:r>
        <w:t>воспитание чувства единения и гордости за старшее поколение;</w:t>
      </w:r>
    </w:p>
    <w:p w:rsidR="00E62245" w:rsidRDefault="00E62245" w:rsidP="00A73EDF">
      <w:pPr>
        <w:pStyle w:val="a3"/>
        <w:numPr>
          <w:ilvl w:val="0"/>
          <w:numId w:val="6"/>
        </w:numPr>
      </w:pPr>
      <w:r>
        <w:t>проя</w:t>
      </w:r>
      <w:r w:rsidR="009820F7">
        <w:t>вление любви и интереса к произведениям о ВОВ</w:t>
      </w:r>
      <w:r>
        <w:t>;</w:t>
      </w:r>
    </w:p>
    <w:p w:rsidR="00E62245" w:rsidRPr="00FD4A31" w:rsidRDefault="00E62245" w:rsidP="00E62245">
      <w:pPr>
        <w:rPr>
          <w:b/>
        </w:rPr>
      </w:pPr>
      <w:r w:rsidRPr="00FD4A31">
        <w:rPr>
          <w:b/>
        </w:rPr>
        <w:t>Методы реализации проекта:</w:t>
      </w:r>
    </w:p>
    <w:p w:rsidR="00E62245" w:rsidRDefault="00E62245" w:rsidP="00E62245">
      <w:r>
        <w:t>Всю работу, по созданию проекта можно разделить на несколько этапов:</w:t>
      </w:r>
    </w:p>
    <w:p w:rsidR="009820F7" w:rsidRPr="00CD5512" w:rsidRDefault="00E62245" w:rsidP="00E62245">
      <w:pPr>
        <w:rPr>
          <w:b/>
        </w:rPr>
      </w:pPr>
      <w:r w:rsidRPr="00CD5512">
        <w:rPr>
          <w:b/>
        </w:rPr>
        <w:t xml:space="preserve"> Этапы проекта Формы работы с детьми сроки место проведения</w:t>
      </w:r>
    </w:p>
    <w:p w:rsidR="00E62245" w:rsidRPr="00CD5512" w:rsidRDefault="00E62245" w:rsidP="00E62245">
      <w:pPr>
        <w:rPr>
          <w:b/>
        </w:rPr>
      </w:pPr>
      <w:r>
        <w:t xml:space="preserve"> </w:t>
      </w:r>
      <w:r w:rsidRPr="00CD5512">
        <w:rPr>
          <w:b/>
        </w:rPr>
        <w:t>Первый «Вводный»</w:t>
      </w:r>
    </w:p>
    <w:p w:rsidR="00E62245" w:rsidRDefault="00E62245" w:rsidP="00E62245">
      <w:r w:rsidRPr="00CD5512">
        <w:rPr>
          <w:b/>
          <w:i/>
        </w:rPr>
        <w:t xml:space="preserve"> 1. </w:t>
      </w:r>
      <w:proofErr w:type="gramStart"/>
      <w:r w:rsidRPr="00CD5512">
        <w:rPr>
          <w:b/>
          <w:i/>
        </w:rPr>
        <w:t>Моделирование ситуации</w:t>
      </w:r>
      <w:r>
        <w:t xml:space="preserve"> позволяющей выявить проблему и определить детские цели проекта «Модель трех вопросов» (что знаем? что хотим узнать?</w:t>
      </w:r>
      <w:proofErr w:type="gramEnd"/>
      <w:r>
        <w:t xml:space="preserve"> </w:t>
      </w:r>
      <w:proofErr w:type="gramStart"/>
      <w:r>
        <w:t xml:space="preserve">Что нужно сделать, чтоб узнать) </w:t>
      </w:r>
      <w:proofErr w:type="gramEnd"/>
    </w:p>
    <w:p w:rsidR="009820F7" w:rsidRPr="00CD5512" w:rsidRDefault="00E62245" w:rsidP="00E62245">
      <w:pPr>
        <w:rPr>
          <w:b/>
          <w:i/>
        </w:rPr>
      </w:pPr>
      <w:r w:rsidRPr="00CD5512">
        <w:rPr>
          <w:b/>
          <w:i/>
        </w:rPr>
        <w:t xml:space="preserve"> 2. Анализ семейного воспитания по данному вопросу</w:t>
      </w:r>
    </w:p>
    <w:p w:rsidR="00E62245" w:rsidRDefault="00E62245" w:rsidP="00E62245">
      <w:r>
        <w:t xml:space="preserve"> a) индивидуальные беседы с родителями</w:t>
      </w:r>
    </w:p>
    <w:p w:rsidR="00E62245" w:rsidRDefault="00E62245" w:rsidP="00E62245">
      <w:r>
        <w:t>b) анкетиро</w:t>
      </w:r>
      <w:r w:rsidR="009820F7">
        <w:t>вание родителей на тему «Что знают дети о</w:t>
      </w:r>
      <w:r>
        <w:t xml:space="preserve"> Великой Отечественной Войне»</w:t>
      </w:r>
    </w:p>
    <w:p w:rsidR="009820F7" w:rsidRDefault="00E62245" w:rsidP="00E62245">
      <w:r>
        <w:t>3. Диагностирование детей (начальное) выявление уровня знаний по теме.</w:t>
      </w:r>
    </w:p>
    <w:p w:rsidR="00E62245" w:rsidRDefault="009820F7" w:rsidP="00E62245">
      <w:r>
        <w:t xml:space="preserve">   </w:t>
      </w:r>
      <w:r w:rsidR="00E62245">
        <w:t xml:space="preserve"> 1, 2 день музыкальный зал</w:t>
      </w:r>
    </w:p>
    <w:p w:rsidR="00E62245" w:rsidRPr="00CD5512" w:rsidRDefault="00E62245" w:rsidP="00E62245">
      <w:pPr>
        <w:rPr>
          <w:b/>
        </w:rPr>
      </w:pPr>
      <w:r w:rsidRPr="00CD5512">
        <w:rPr>
          <w:b/>
        </w:rPr>
        <w:t>Второй «Основной»</w:t>
      </w:r>
    </w:p>
    <w:p w:rsidR="002C5118" w:rsidRPr="00810832" w:rsidRDefault="00E62245" w:rsidP="00810832">
      <w:pPr>
        <w:pStyle w:val="a3"/>
        <w:numPr>
          <w:ilvl w:val="0"/>
          <w:numId w:val="7"/>
        </w:numPr>
        <w:rPr>
          <w:b/>
          <w:i/>
        </w:rPr>
      </w:pPr>
      <w:r w:rsidRPr="00810832">
        <w:rPr>
          <w:b/>
          <w:i/>
        </w:rPr>
        <w:t>Совместная работа музыкал</w:t>
      </w:r>
      <w:r w:rsidR="009820F7" w:rsidRPr="00810832">
        <w:rPr>
          <w:b/>
          <w:i/>
        </w:rPr>
        <w:t>ьного руководит</w:t>
      </w:r>
      <w:r w:rsidR="002C5118" w:rsidRPr="00810832">
        <w:rPr>
          <w:b/>
          <w:i/>
        </w:rPr>
        <w:t>еля и воспитателей с родителями</w:t>
      </w:r>
    </w:p>
    <w:p w:rsidR="002C5118" w:rsidRDefault="002C5118" w:rsidP="002C5118">
      <w:pPr>
        <w:pStyle w:val="a3"/>
        <w:ind w:left="405"/>
      </w:pPr>
      <w:r>
        <w:t>- сбор информации (анкетирование);</w:t>
      </w:r>
    </w:p>
    <w:p w:rsidR="00A73EDF" w:rsidRDefault="00A73EDF" w:rsidP="00A73EDF">
      <w:pPr>
        <w:pStyle w:val="a3"/>
        <w:ind w:left="405"/>
      </w:pPr>
      <w:r>
        <w:t xml:space="preserve">- подготовка саженцев для аллеи </w:t>
      </w:r>
    </w:p>
    <w:p w:rsidR="00E62245" w:rsidRDefault="00E62245" w:rsidP="00A73EDF">
      <w:pPr>
        <w:pStyle w:val="a3"/>
        <w:ind w:left="405"/>
      </w:pPr>
      <w:r w:rsidRPr="00CD5512">
        <w:rPr>
          <w:b/>
          <w:i/>
        </w:rPr>
        <w:t xml:space="preserve"> 2. Совместная деятельность музыкал</w:t>
      </w:r>
      <w:r w:rsidR="009820F7" w:rsidRPr="00CD5512">
        <w:rPr>
          <w:b/>
          <w:i/>
        </w:rPr>
        <w:t>ьного руководителя и воспитателей</w:t>
      </w:r>
      <w:r w:rsidRPr="00CD5512">
        <w:rPr>
          <w:b/>
          <w:i/>
        </w:rPr>
        <w:t xml:space="preserve"> с детьми</w:t>
      </w:r>
      <w:r>
        <w:t>:</w:t>
      </w:r>
    </w:p>
    <w:p w:rsidR="00E62245" w:rsidRDefault="009251A6" w:rsidP="00E62245">
      <w:r>
        <w:t xml:space="preserve"> 1</w:t>
      </w:r>
      <w:r w:rsidR="00E62245">
        <w:t>) видео просмотр «Кадры военной хроники»;</w:t>
      </w:r>
    </w:p>
    <w:p w:rsidR="00E62245" w:rsidRDefault="009251A6" w:rsidP="00E62245">
      <w:r>
        <w:t xml:space="preserve"> 2</w:t>
      </w:r>
      <w:r w:rsidR="00E62245">
        <w:t xml:space="preserve">) беседы с рассматриванием иллюстраций; </w:t>
      </w:r>
    </w:p>
    <w:p w:rsidR="00E62245" w:rsidRDefault="009251A6" w:rsidP="00E62245">
      <w:r>
        <w:t xml:space="preserve"> 3</w:t>
      </w:r>
      <w:r w:rsidR="00E62245">
        <w:t>) уточнение представлений детей о Великой Отечественной войне и о роли музыки в военных событиях;</w:t>
      </w:r>
    </w:p>
    <w:p w:rsidR="00E62245" w:rsidRDefault="009251A6" w:rsidP="00E62245">
      <w:r>
        <w:t xml:space="preserve"> 4</w:t>
      </w:r>
      <w:r w:rsidR="00E62245">
        <w:t>) музыкальные занятия. Знакомство с музыкально-худож</w:t>
      </w:r>
      <w:r>
        <w:t>ественным репертуаром о войне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 w:rsidR="00E62245">
        <w:t>азучивание песен с детьми. Слушание музыки о войне;</w:t>
      </w:r>
    </w:p>
    <w:p w:rsidR="00E62245" w:rsidRDefault="009251A6" w:rsidP="00E62245">
      <w:r>
        <w:t xml:space="preserve"> 5</w:t>
      </w:r>
      <w:r w:rsidR="00E62245">
        <w:t>) чтение художественных произведений;</w:t>
      </w:r>
    </w:p>
    <w:p w:rsidR="00E62245" w:rsidRDefault="009251A6" w:rsidP="00E62245">
      <w:r>
        <w:t xml:space="preserve"> 6</w:t>
      </w:r>
      <w:r w:rsidR="00E62245">
        <w:t>) рассматривание картин художников с составлением рассказов;</w:t>
      </w:r>
    </w:p>
    <w:p w:rsidR="009251A6" w:rsidRDefault="009251A6" w:rsidP="00E62245">
      <w:r>
        <w:t>7) встреча с</w:t>
      </w:r>
      <w:r w:rsidR="00A73EDF">
        <w:t xml:space="preserve"> труженицей  тыла  </w:t>
      </w:r>
      <w:proofErr w:type="spellStart"/>
      <w:r w:rsidR="00A73EDF">
        <w:t>Ахмедзяновой</w:t>
      </w:r>
      <w:proofErr w:type="spellEnd"/>
      <w:r w:rsidR="00A73EDF">
        <w:t xml:space="preserve">  Х. Ф</w:t>
      </w:r>
      <w:r>
        <w:t xml:space="preserve"> </w:t>
      </w:r>
    </w:p>
    <w:p w:rsidR="009251A6" w:rsidRDefault="00A73EDF" w:rsidP="00E62245">
      <w:r>
        <w:t xml:space="preserve">8) экскурсия </w:t>
      </w:r>
      <w:r w:rsidR="009251A6">
        <w:t xml:space="preserve"> в краеведческий музей</w:t>
      </w:r>
      <w:proofErr w:type="gramStart"/>
      <w:r>
        <w:t xml:space="preserve"> </w:t>
      </w:r>
      <w:r w:rsidR="009251A6">
        <w:t>;</w:t>
      </w:r>
      <w:proofErr w:type="gramEnd"/>
    </w:p>
    <w:p w:rsidR="009251A6" w:rsidRDefault="00A73EDF" w:rsidP="00E62245">
      <w:r>
        <w:t>9) беседа в детской  библиотеке «Детские писатели о войне»</w:t>
      </w:r>
      <w:r w:rsidR="009251A6">
        <w:t>;</w:t>
      </w:r>
    </w:p>
    <w:p w:rsidR="009251A6" w:rsidRDefault="009251A6" w:rsidP="00E62245">
      <w:r>
        <w:lastRenderedPageBreak/>
        <w:t>10</w:t>
      </w:r>
      <w:r w:rsidR="0063594D">
        <w:t>) концерт-беседа в Д</w:t>
      </w:r>
      <w:r>
        <w:t>Ш</w:t>
      </w:r>
      <w:r w:rsidR="0063594D">
        <w:t>И</w:t>
      </w:r>
      <w:r>
        <w:t xml:space="preserve"> «Гармошка фронтовая»</w:t>
      </w:r>
    </w:p>
    <w:p w:rsidR="00A73EDF" w:rsidRDefault="009251A6" w:rsidP="00E62245">
      <w:r>
        <w:t>11</w:t>
      </w:r>
      <w:r w:rsidR="009820F7">
        <w:t>) мастерская по изготовлению</w:t>
      </w:r>
      <w:r>
        <w:t xml:space="preserve"> </w:t>
      </w:r>
      <w:r w:rsidR="009820F7">
        <w:t xml:space="preserve"> </w:t>
      </w:r>
      <w:r>
        <w:t>«З</w:t>
      </w:r>
      <w:r w:rsidR="009820F7">
        <w:t>вездочек памяти</w:t>
      </w:r>
      <w:r>
        <w:t>»;</w:t>
      </w:r>
    </w:p>
    <w:p w:rsidR="00E62245" w:rsidRPr="00CD5512" w:rsidRDefault="00E62245" w:rsidP="00E62245">
      <w:pPr>
        <w:rPr>
          <w:b/>
        </w:rPr>
      </w:pPr>
      <w:r w:rsidRPr="00CD5512">
        <w:rPr>
          <w:b/>
        </w:rPr>
        <w:t>Третий «Заключительный»</w:t>
      </w:r>
    </w:p>
    <w:p w:rsidR="00E62245" w:rsidRPr="00CD5512" w:rsidRDefault="00E62245" w:rsidP="00E62245">
      <w:pPr>
        <w:rPr>
          <w:b/>
          <w:i/>
        </w:rPr>
      </w:pPr>
      <w:r w:rsidRPr="00CD5512">
        <w:rPr>
          <w:b/>
          <w:i/>
        </w:rPr>
        <w:t xml:space="preserve"> 1. Сов</w:t>
      </w:r>
      <w:r w:rsidR="009251A6" w:rsidRPr="00CD5512">
        <w:rPr>
          <w:b/>
          <w:i/>
        </w:rPr>
        <w:t xml:space="preserve">местная деятельность воспитателей </w:t>
      </w:r>
      <w:r w:rsidRPr="00CD5512">
        <w:rPr>
          <w:b/>
          <w:i/>
        </w:rPr>
        <w:t xml:space="preserve"> и муз</w:t>
      </w:r>
      <w:proofErr w:type="gramStart"/>
      <w:r w:rsidRPr="00CD5512">
        <w:rPr>
          <w:b/>
          <w:i/>
        </w:rPr>
        <w:t>.</w:t>
      </w:r>
      <w:proofErr w:type="gramEnd"/>
      <w:r w:rsidRPr="00CD5512">
        <w:rPr>
          <w:b/>
          <w:i/>
        </w:rPr>
        <w:t xml:space="preserve"> </w:t>
      </w:r>
      <w:proofErr w:type="gramStart"/>
      <w:r w:rsidRPr="00CD5512">
        <w:rPr>
          <w:b/>
          <w:i/>
        </w:rPr>
        <w:t>р</w:t>
      </w:r>
      <w:proofErr w:type="gramEnd"/>
      <w:r w:rsidRPr="00CD5512">
        <w:rPr>
          <w:b/>
          <w:i/>
        </w:rPr>
        <w:t xml:space="preserve">уководителя с детьми: </w:t>
      </w:r>
    </w:p>
    <w:p w:rsidR="00E62245" w:rsidRDefault="009251A6" w:rsidP="00E62245">
      <w:r>
        <w:t>1</w:t>
      </w:r>
      <w:r w:rsidR="00E62245">
        <w:t>) обсуждение результата полученного в ходе проекта, выяснение причин успехов и неудач, совместное определение перспективы;</w:t>
      </w:r>
    </w:p>
    <w:p w:rsidR="00E62245" w:rsidRDefault="009251A6" w:rsidP="00E62245">
      <w:r>
        <w:t xml:space="preserve"> 2) создание выставки</w:t>
      </w:r>
      <w:r w:rsidR="002C5118">
        <w:t xml:space="preserve"> детских рисунков «Война глазами детей»</w:t>
      </w:r>
      <w:proofErr w:type="gramStart"/>
      <w:r>
        <w:t xml:space="preserve"> </w:t>
      </w:r>
      <w:r w:rsidR="00E62245">
        <w:t>;</w:t>
      </w:r>
      <w:proofErr w:type="gramEnd"/>
    </w:p>
    <w:p w:rsidR="0063594D" w:rsidRDefault="002C5118" w:rsidP="00E62245">
      <w:r>
        <w:t>3) оформление папки передвижки «Герои ВОВ нашего края»</w:t>
      </w:r>
      <w:r w:rsidR="00E62245">
        <w:t>;</w:t>
      </w:r>
    </w:p>
    <w:p w:rsidR="00E62245" w:rsidRDefault="002C5118" w:rsidP="00E62245">
      <w:r>
        <w:t>4) раздача «Звездочек памяти» жителям города</w:t>
      </w:r>
      <w:r w:rsidR="00E62245">
        <w:t>.</w:t>
      </w:r>
    </w:p>
    <w:p w:rsidR="000660DD" w:rsidRDefault="000660DD" w:rsidP="00E62245">
      <w:r>
        <w:t>5) высадка берез.</w:t>
      </w:r>
    </w:p>
    <w:p w:rsidR="00E62245" w:rsidRPr="00810832" w:rsidRDefault="00810832" w:rsidP="00810832">
      <w:pPr>
        <w:rPr>
          <w:b/>
          <w:i/>
        </w:rPr>
      </w:pPr>
      <w:r w:rsidRPr="00810832">
        <w:t>2.</w:t>
      </w:r>
      <w:r w:rsidR="00E62245" w:rsidRPr="00810832">
        <w:rPr>
          <w:b/>
          <w:i/>
        </w:rPr>
        <w:t>Совместная деятельность музыкального руководителя, воспитателя, детей и родителей</w:t>
      </w:r>
    </w:p>
    <w:p w:rsidR="002C5118" w:rsidRDefault="002C5118" w:rsidP="002C5118">
      <w:pPr>
        <w:pStyle w:val="a3"/>
        <w:ind w:left="405"/>
      </w:pPr>
      <w:r>
        <w:t>- семинар - практикум «Песни военных лет».</w:t>
      </w:r>
    </w:p>
    <w:p w:rsidR="002C5118" w:rsidRDefault="002C5118" w:rsidP="002C5118">
      <w:pPr>
        <w:pStyle w:val="a3"/>
        <w:ind w:left="405"/>
      </w:pPr>
      <w:r>
        <w:t>- художественная мастерская «Звездочка памяти»</w:t>
      </w:r>
    </w:p>
    <w:p w:rsidR="002C5118" w:rsidRDefault="002C5118" w:rsidP="002C5118">
      <w:pPr>
        <w:pStyle w:val="a3"/>
        <w:ind w:left="405"/>
      </w:pPr>
      <w:r>
        <w:t>- праздник «Поклонимся великим тем годам»</w:t>
      </w:r>
    </w:p>
    <w:p w:rsidR="000660DD" w:rsidRDefault="000660DD" w:rsidP="002C5118">
      <w:pPr>
        <w:pStyle w:val="a3"/>
        <w:ind w:left="405"/>
      </w:pPr>
      <w:r>
        <w:t xml:space="preserve">- посадка аллеи герои – </w:t>
      </w:r>
      <w:proofErr w:type="spellStart"/>
      <w:r>
        <w:t>малмыжане</w:t>
      </w:r>
      <w:proofErr w:type="spellEnd"/>
      <w:r>
        <w:t>.</w:t>
      </w:r>
    </w:p>
    <w:p w:rsidR="009E3123" w:rsidRPr="00CD5512" w:rsidRDefault="009E3123" w:rsidP="009E3123">
      <w:pPr>
        <w:rPr>
          <w:b/>
          <w:i/>
        </w:rPr>
      </w:pPr>
      <w:r w:rsidRPr="00CD5512">
        <w:rPr>
          <w:b/>
          <w:i/>
        </w:rPr>
        <w:t xml:space="preserve">3. Деятельность </w:t>
      </w:r>
      <w:proofErr w:type="spellStart"/>
      <w:r w:rsidRPr="00CD5512">
        <w:rPr>
          <w:b/>
          <w:i/>
        </w:rPr>
        <w:t>муз</w:t>
      </w:r>
      <w:proofErr w:type="gramStart"/>
      <w:r w:rsidRPr="00CD5512">
        <w:rPr>
          <w:b/>
          <w:i/>
        </w:rPr>
        <w:t>.р</w:t>
      </w:r>
      <w:proofErr w:type="gramEnd"/>
      <w:r w:rsidRPr="00CD5512">
        <w:rPr>
          <w:b/>
          <w:i/>
        </w:rPr>
        <w:t>уководителя</w:t>
      </w:r>
      <w:proofErr w:type="spellEnd"/>
      <w:r w:rsidRPr="00CD5512">
        <w:rPr>
          <w:b/>
          <w:i/>
        </w:rPr>
        <w:t xml:space="preserve">, воспитателей и </w:t>
      </w:r>
      <w:proofErr w:type="spellStart"/>
      <w:r w:rsidRPr="00CD5512">
        <w:rPr>
          <w:b/>
          <w:i/>
        </w:rPr>
        <w:t>соцума</w:t>
      </w:r>
      <w:proofErr w:type="spellEnd"/>
    </w:p>
    <w:p w:rsidR="009E3123" w:rsidRDefault="000660DD" w:rsidP="009E3123">
      <w:r>
        <w:tab/>
        <w:t>- встреча с труженицей тыла;</w:t>
      </w:r>
    </w:p>
    <w:p w:rsidR="009E3123" w:rsidRDefault="009E3123" w:rsidP="009E3123">
      <w:r>
        <w:tab/>
        <w:t>- экскурсия в краеведческий музей;</w:t>
      </w:r>
    </w:p>
    <w:p w:rsidR="009E3123" w:rsidRDefault="009E3123" w:rsidP="009E3123">
      <w:r>
        <w:tab/>
        <w:t>- концерт-беседа «Гармошка фронтовая»  (Детская школа искусств);</w:t>
      </w:r>
    </w:p>
    <w:p w:rsidR="009E3123" w:rsidRDefault="000660DD" w:rsidP="009E3123">
      <w:r>
        <w:tab/>
        <w:t>- беседа в  детской  библиотеке «Детские писатели о войне»</w:t>
      </w:r>
      <w:r w:rsidR="009E3123">
        <w:t>,</w:t>
      </w:r>
    </w:p>
    <w:p w:rsidR="00E62245" w:rsidRPr="00CD5512" w:rsidRDefault="00E62245" w:rsidP="00E62245">
      <w:pPr>
        <w:rPr>
          <w:b/>
        </w:rPr>
      </w:pPr>
      <w:r w:rsidRPr="00CD5512">
        <w:rPr>
          <w:b/>
        </w:rPr>
        <w:t xml:space="preserve"> 3. Деятельность музыкального руководителя и воспитателя</w:t>
      </w:r>
    </w:p>
    <w:p w:rsidR="0063594D" w:rsidRDefault="0063594D" w:rsidP="00E62245">
      <w:r>
        <w:t xml:space="preserve"> а) </w:t>
      </w:r>
      <w:r w:rsidR="00E62245">
        <w:t>Диагностирование детей (повторное) Чт</w:t>
      </w:r>
      <w:r>
        <w:t xml:space="preserve">о мы узнали по теме? </w:t>
      </w:r>
    </w:p>
    <w:p w:rsidR="00E62245" w:rsidRDefault="0063594D" w:rsidP="00E62245">
      <w:r>
        <w:t xml:space="preserve">     6 неделя</w:t>
      </w:r>
      <w:r w:rsidR="00E62245">
        <w:t xml:space="preserve"> группа и музыкальный зал</w:t>
      </w:r>
    </w:p>
    <w:p w:rsidR="00E62245" w:rsidRPr="00CD5512" w:rsidRDefault="00E62245" w:rsidP="00E62245">
      <w:pPr>
        <w:rPr>
          <w:b/>
        </w:rPr>
      </w:pPr>
      <w:r w:rsidRPr="00CD5512">
        <w:rPr>
          <w:b/>
        </w:rPr>
        <w:t xml:space="preserve"> Проект реализуется по двум направлениям:</w:t>
      </w:r>
    </w:p>
    <w:p w:rsidR="00E62245" w:rsidRDefault="00E62245" w:rsidP="00E62245">
      <w:r>
        <w:t xml:space="preserve"> 1. совместная деятельность с детьми. </w:t>
      </w:r>
    </w:p>
    <w:p w:rsidR="009E3123" w:rsidRDefault="00E62245" w:rsidP="00E62245">
      <w:r>
        <w:t xml:space="preserve"> 2. взаимодействие с родителями. </w:t>
      </w:r>
    </w:p>
    <w:p w:rsidR="00E62245" w:rsidRPr="00CD5512" w:rsidRDefault="00E62245" w:rsidP="00E62245">
      <w:pPr>
        <w:rPr>
          <w:b/>
        </w:rPr>
      </w:pPr>
      <w:r w:rsidRPr="00CD5512">
        <w:rPr>
          <w:b/>
        </w:rPr>
        <w:t xml:space="preserve"> Формы работы с детьми:</w:t>
      </w:r>
    </w:p>
    <w:p w:rsidR="0063594D" w:rsidRDefault="0063594D" w:rsidP="0063594D">
      <w:pPr>
        <w:pStyle w:val="a3"/>
        <w:numPr>
          <w:ilvl w:val="0"/>
          <w:numId w:val="3"/>
        </w:numPr>
      </w:pPr>
      <w:r>
        <w:t>Беседы.</w:t>
      </w:r>
    </w:p>
    <w:p w:rsidR="0063594D" w:rsidRDefault="0063594D" w:rsidP="0063594D">
      <w:pPr>
        <w:pStyle w:val="a3"/>
        <w:numPr>
          <w:ilvl w:val="0"/>
          <w:numId w:val="3"/>
        </w:numPr>
      </w:pPr>
      <w:r>
        <w:t>Чтение художественной литературы.</w:t>
      </w:r>
    </w:p>
    <w:p w:rsidR="0063594D" w:rsidRDefault="0063594D" w:rsidP="0063594D">
      <w:pPr>
        <w:pStyle w:val="a3"/>
        <w:numPr>
          <w:ilvl w:val="0"/>
          <w:numId w:val="3"/>
        </w:numPr>
      </w:pPr>
      <w:r>
        <w:t>Разучивание стихов и песен.</w:t>
      </w:r>
    </w:p>
    <w:p w:rsidR="0063594D" w:rsidRDefault="0063594D" w:rsidP="0063594D">
      <w:pPr>
        <w:pStyle w:val="a3"/>
        <w:numPr>
          <w:ilvl w:val="0"/>
          <w:numId w:val="3"/>
        </w:numPr>
      </w:pPr>
      <w:r>
        <w:t>Слушание музыки.</w:t>
      </w:r>
    </w:p>
    <w:p w:rsidR="0063594D" w:rsidRDefault="0063594D" w:rsidP="0063594D">
      <w:pPr>
        <w:pStyle w:val="a3"/>
        <w:numPr>
          <w:ilvl w:val="0"/>
          <w:numId w:val="3"/>
        </w:numPr>
      </w:pPr>
      <w:r>
        <w:t>Рассматривание картин и иллюстраций по теме.</w:t>
      </w:r>
    </w:p>
    <w:p w:rsidR="0063594D" w:rsidRDefault="0063594D" w:rsidP="00E62245">
      <w:pPr>
        <w:pStyle w:val="a3"/>
        <w:numPr>
          <w:ilvl w:val="0"/>
          <w:numId w:val="3"/>
        </w:numPr>
      </w:pPr>
      <w:r>
        <w:lastRenderedPageBreak/>
        <w:t>Экскурсии в музей, библиотеку, ДШИ.</w:t>
      </w:r>
    </w:p>
    <w:p w:rsidR="0063594D" w:rsidRDefault="0063594D" w:rsidP="0063594D">
      <w:pPr>
        <w:pStyle w:val="a3"/>
        <w:numPr>
          <w:ilvl w:val="0"/>
          <w:numId w:val="3"/>
        </w:numPr>
      </w:pPr>
      <w:r>
        <w:t xml:space="preserve"> Изготовление подарков для ветеранов, Звездочек памяти.</w:t>
      </w:r>
    </w:p>
    <w:p w:rsidR="00CD5512" w:rsidRDefault="00CD5512" w:rsidP="00E62245">
      <w:pPr>
        <w:pStyle w:val="a3"/>
        <w:numPr>
          <w:ilvl w:val="0"/>
          <w:numId w:val="3"/>
        </w:numPr>
      </w:pPr>
      <w:r>
        <w:t>Рисунки на тему войны</w:t>
      </w:r>
    </w:p>
    <w:p w:rsidR="00CD5512" w:rsidRDefault="00E62245" w:rsidP="00E62245">
      <w:pPr>
        <w:pStyle w:val="a3"/>
        <w:numPr>
          <w:ilvl w:val="0"/>
          <w:numId w:val="3"/>
        </w:numPr>
      </w:pPr>
      <w:r>
        <w:t xml:space="preserve">Работа детей в семье: беседа </w:t>
      </w:r>
      <w:r w:rsidR="00CD5512">
        <w:t>и сбор материала о войне</w:t>
      </w:r>
      <w:r>
        <w:t xml:space="preserve">. </w:t>
      </w:r>
    </w:p>
    <w:p w:rsidR="00E62245" w:rsidRDefault="00E62245" w:rsidP="00E62245">
      <w:pPr>
        <w:pStyle w:val="a3"/>
        <w:numPr>
          <w:ilvl w:val="0"/>
          <w:numId w:val="3"/>
        </w:numPr>
      </w:pPr>
      <w:r>
        <w:t xml:space="preserve"> Диагностирование</w:t>
      </w:r>
    </w:p>
    <w:p w:rsidR="00E62245" w:rsidRPr="00CD5512" w:rsidRDefault="00E62245" w:rsidP="00E62245">
      <w:pPr>
        <w:rPr>
          <w:b/>
        </w:rPr>
      </w:pPr>
      <w:r w:rsidRPr="00CD5512">
        <w:rPr>
          <w:b/>
        </w:rPr>
        <w:t xml:space="preserve"> Формы работы с родителями:</w:t>
      </w:r>
    </w:p>
    <w:p w:rsidR="00E62245" w:rsidRDefault="00E62245" w:rsidP="00E62245">
      <w:r>
        <w:t xml:space="preserve"> 1. Анкетирование. </w:t>
      </w:r>
    </w:p>
    <w:p w:rsidR="00E62245" w:rsidRDefault="00E62245" w:rsidP="00E62245">
      <w:r>
        <w:t xml:space="preserve">2. Консультация. </w:t>
      </w:r>
    </w:p>
    <w:p w:rsidR="00E62245" w:rsidRDefault="00CD5512" w:rsidP="00E62245">
      <w:r>
        <w:t xml:space="preserve"> 3. Разучивание песен.</w:t>
      </w:r>
    </w:p>
    <w:p w:rsidR="00CD5512" w:rsidRDefault="00CD5512" w:rsidP="00E62245">
      <w:r>
        <w:t>4. изготовление Звездочек памяти</w:t>
      </w:r>
    </w:p>
    <w:p w:rsidR="00E62245" w:rsidRDefault="00E62245" w:rsidP="00E62245"/>
    <w:p w:rsidR="00E62245" w:rsidRDefault="00E62245" w:rsidP="00810832">
      <w:pPr>
        <w:spacing w:line="240" w:lineRule="auto"/>
      </w:pPr>
      <w:r>
        <w:t xml:space="preserve"> АНКЕТА</w:t>
      </w:r>
    </w:p>
    <w:p w:rsidR="00E62245" w:rsidRDefault="00E62245" w:rsidP="00810832">
      <w:pPr>
        <w:spacing w:line="240" w:lineRule="auto"/>
      </w:pPr>
      <w:r>
        <w:t xml:space="preserve"> *Ф. И. О___</w:t>
      </w:r>
    </w:p>
    <w:p w:rsidR="00E62245" w:rsidRDefault="000660DD" w:rsidP="00810832">
      <w:pPr>
        <w:spacing w:line="240" w:lineRule="auto"/>
      </w:pPr>
      <w:r>
        <w:t>* Рассказываете ли вы своим детям о войне -------------</w:t>
      </w:r>
    </w:p>
    <w:p w:rsidR="00E62245" w:rsidRDefault="00E62245" w:rsidP="00810832">
      <w:pPr>
        <w:spacing w:line="240" w:lineRule="auto"/>
      </w:pPr>
      <w:r>
        <w:t xml:space="preserve"> *Знаете ли Вы песни о войне, о Родине, о России? ___</w:t>
      </w:r>
    </w:p>
    <w:p w:rsidR="00E62245" w:rsidRDefault="00E62245" w:rsidP="00810832">
      <w:pPr>
        <w:spacing w:line="240" w:lineRule="auto"/>
      </w:pPr>
      <w:r>
        <w:t xml:space="preserve"> *Перечислите их название или строчку из песни___ </w:t>
      </w:r>
    </w:p>
    <w:p w:rsidR="00E62245" w:rsidRDefault="00E62245" w:rsidP="00810832">
      <w:pPr>
        <w:spacing w:line="240" w:lineRule="auto"/>
      </w:pPr>
      <w:r>
        <w:t xml:space="preserve"> *Готовы ли Вы петь эти песни со своим ребёнком? ___</w:t>
      </w:r>
    </w:p>
    <w:p w:rsidR="00E62245" w:rsidRDefault="00E62245" w:rsidP="00810832">
      <w:pPr>
        <w:spacing w:line="240" w:lineRule="auto"/>
      </w:pPr>
      <w:r>
        <w:t xml:space="preserve"> *Считаете ли Вы эти песни неотъемлемой частью воспитания Вашего ребёнка? ___ </w:t>
      </w:r>
    </w:p>
    <w:p w:rsidR="00E62245" w:rsidRDefault="00E62245" w:rsidP="00810832">
      <w:pPr>
        <w:spacing w:line="240" w:lineRule="auto"/>
      </w:pPr>
      <w:r>
        <w:t xml:space="preserve"> *Готовы ли Вы разучить одну из песен и выступить с другими родителями перед детьми Вашей группы? ___</w:t>
      </w:r>
      <w:r w:rsidR="000660DD">
        <w:t>______________________</w:t>
      </w:r>
      <w:bookmarkStart w:id="0" w:name="_GoBack"/>
      <w:bookmarkEnd w:id="0"/>
    </w:p>
    <w:p w:rsidR="00E62245" w:rsidRDefault="00E62245" w:rsidP="00810832">
      <w:pPr>
        <w:spacing w:line="240" w:lineRule="auto"/>
      </w:pPr>
    </w:p>
    <w:p w:rsidR="00884F37" w:rsidRDefault="00884F37" w:rsidP="00810832">
      <w:pPr>
        <w:spacing w:line="240" w:lineRule="auto"/>
      </w:pPr>
    </w:p>
    <w:sectPr w:rsidR="0088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FDA"/>
    <w:multiLevelType w:val="hybridMultilevel"/>
    <w:tmpl w:val="786C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D3D14"/>
    <w:multiLevelType w:val="hybridMultilevel"/>
    <w:tmpl w:val="95D22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1557C"/>
    <w:multiLevelType w:val="hybridMultilevel"/>
    <w:tmpl w:val="A5C4C4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62E14C4"/>
    <w:multiLevelType w:val="hybridMultilevel"/>
    <w:tmpl w:val="E1623172"/>
    <w:lvl w:ilvl="0" w:tplc="8AE02F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6BF46F6"/>
    <w:multiLevelType w:val="hybridMultilevel"/>
    <w:tmpl w:val="D598C6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80A6999"/>
    <w:multiLevelType w:val="hybridMultilevel"/>
    <w:tmpl w:val="194C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22582"/>
    <w:multiLevelType w:val="hybridMultilevel"/>
    <w:tmpl w:val="8E6895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73"/>
    <w:rsid w:val="000660DD"/>
    <w:rsid w:val="002C5118"/>
    <w:rsid w:val="0039476E"/>
    <w:rsid w:val="0063594D"/>
    <w:rsid w:val="00810832"/>
    <w:rsid w:val="00884F37"/>
    <w:rsid w:val="009161F1"/>
    <w:rsid w:val="009251A6"/>
    <w:rsid w:val="009820F7"/>
    <w:rsid w:val="009E3123"/>
    <w:rsid w:val="00A73EDF"/>
    <w:rsid w:val="00AB1A8C"/>
    <w:rsid w:val="00BB2CEF"/>
    <w:rsid w:val="00CD5512"/>
    <w:rsid w:val="00D97AB5"/>
    <w:rsid w:val="00E62245"/>
    <w:rsid w:val="00FD4A31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</dc:creator>
  <cp:keywords/>
  <dc:description/>
  <cp:lastModifiedBy>Ильвир</cp:lastModifiedBy>
  <cp:revision>10</cp:revision>
  <dcterms:created xsi:type="dcterms:W3CDTF">2015-03-05T15:15:00Z</dcterms:created>
  <dcterms:modified xsi:type="dcterms:W3CDTF">2015-04-25T18:27:00Z</dcterms:modified>
</cp:coreProperties>
</file>