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18" w:rsidRPr="00DD2CBE" w:rsidRDefault="00257918" w:rsidP="00DD2C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345B84" w:rsidRPr="00DD2C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«Взаимодействие педагогов </w:t>
      </w:r>
      <w:r w:rsidRPr="00DD2C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дошкольного учреждения</w:t>
      </w:r>
    </w:p>
    <w:p w:rsidR="00345B84" w:rsidRPr="00DD2CBE" w:rsidRDefault="00345B84" w:rsidP="00DD2C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в процессе физкультурно-</w:t>
      </w:r>
      <w:r w:rsidRPr="00DD2CBE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оздоровительной работы»</w:t>
      </w:r>
    </w:p>
    <w:p w:rsidR="00345B84" w:rsidRPr="00DD2CBE" w:rsidRDefault="00345B84" w:rsidP="00DD2CB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11"/>
          <w:sz w:val="24"/>
          <w:szCs w:val="24"/>
        </w:rPr>
        <w:t>консультация для педагогов ДОУ</w:t>
      </w:r>
    </w:p>
    <w:p w:rsidR="00345B84" w:rsidRPr="00DD2CBE" w:rsidRDefault="00FD12EC" w:rsidP="00DD2CBE">
      <w:pPr>
        <w:pStyle w:val="a3"/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Слаженность в работе - залог хорошего </w:t>
      </w: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результата,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данное правило действует в любом коллективе, в т ч. пе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дагогическом, тем более что деятельность всех педагогов и специалистов ДОУ направлена на достижение единых целей развития, воспитания и обучения де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тей. 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ческой культуре и воспитателя. Одним из немаловажных факторов, влияющих на эф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3"/>
          <w:sz w:val="24"/>
          <w:szCs w:val="24"/>
        </w:rPr>
        <w:t>фективность воспитательно-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в дошкольном учреждении, </w:t>
      </w: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>является рациональность ор</w:t>
      </w: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ганизации взаимодействия </w:t>
      </w:r>
      <w:r w:rsidRPr="00DD2CBE">
        <w:rPr>
          <w:rFonts w:ascii="Times New Roman" w:eastAsia="Times New Roman" w:hAnsi="Times New Roman" w:cs="Times New Roman"/>
          <w:spacing w:val="-5"/>
          <w:sz w:val="24"/>
          <w:szCs w:val="24"/>
        </w:rPr>
        <w:t>педагогов, например воспита</w:t>
      </w:r>
      <w:r w:rsidRPr="00DD2C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>теля и инструктора по физиче</w:t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ской культуре, воспитателя и музыкального руководителя, 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воспитателя и учителя-лого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педа и </w:t>
      </w:r>
      <w:r w:rsidR="00345B84" w:rsidRPr="00DD2CBE"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Pr="00DD2CBE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. </w:t>
      </w:r>
      <w:r w:rsidRPr="00DD2CBE">
        <w:rPr>
          <w:rFonts w:ascii="Times New Roman" w:eastAsia="Times New Roman" w:hAnsi="Times New Roman" w:cs="Times New Roman"/>
          <w:spacing w:val="-9"/>
          <w:sz w:val="24"/>
          <w:szCs w:val="24"/>
        </w:rPr>
        <w:t>д. Данное взаимодей</w:t>
      </w:r>
      <w:r w:rsidRPr="00DD2CBE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ствие должно быть отражено </w:t>
      </w:r>
      <w:r w:rsidRPr="00DD2C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документально. Так, в разделе </w:t>
      </w: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>"Организация режима пребы</w:t>
      </w: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>вания детей в ДОУ" обязатель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>ной части основной общеоб</w:t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разовательной программы дошкольного образования предусмотрены графики взаи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6"/>
          <w:sz w:val="24"/>
          <w:szCs w:val="24"/>
        </w:rPr>
        <w:t>модействия педагогов, специали</w:t>
      </w:r>
      <w:r w:rsidRPr="00DD2CB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стов и воспитателей.</w:t>
      </w:r>
    </w:p>
    <w:p w:rsidR="00F702B0" w:rsidRPr="00F702B0" w:rsidRDefault="00F702B0" w:rsidP="00DD2CBE">
      <w:pPr>
        <w:widowControl/>
        <w:autoSpaceDE/>
        <w:autoSpaceDN/>
        <w:adjustRightInd/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воспитателя: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 xml:space="preserve">1. Ежедневное проведение утренней гимнастики, как средства тренировки и закаливания организма, медико-педагогический контроль, подвижные игры на прогулке, прогулки – походы, физкультминутки на занятиях. 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>2. Формирование представлений о здоровом образе жизни должно проходить через организованные формы обучения, такие как: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>- Непосредственно образовательная деятельность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>- Игровая деятельность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>- Совместная деятельность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>- Развлечения и досуги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>- Двигательная активность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>Взаимодействие педагогов в процессе физкультурно-оздоровительной работы в первую очередь взаимодействие заключается в том, что воспитатель присутствует на физкультуре и является помощником для инструктора. Одежда должна быть удобная для выполнения и показа упражнений (в идеале – это спортивный костюм) .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обеспечивает безопасность, подстраховку при выполнении упражнений детьми (н-р ходьба по мостикам, выполнение упражнений на гимнастической лестнице, гимнастических снарядах и т. п.) . По сути, педагог является ассистентом инструктора по физкультуре. 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t xml:space="preserve">Немало важно и то, что присутствие воспитателя на физкультуре, даёт представление и знание программного содержания непосредственной образовательной деятельности физкультура, с целью совершенствования навыков детей в режимных моментах и совместной деятельности, при проведении коррекционной работы с детьми, имеющими низкие показатели физического развития. Коррекционная работа прописывается в планировании календарного плана. </w:t>
      </w:r>
    </w:p>
    <w:p w:rsidR="00F702B0" w:rsidRPr="00F702B0" w:rsidRDefault="00F702B0" w:rsidP="00DD2CBE">
      <w:pPr>
        <w:widowControl/>
        <w:autoSpaceDE/>
        <w:autoSpaceDN/>
        <w:adjustRightInd/>
        <w:spacing w:before="180" w:after="1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2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 контролирует щадящий режим для детей, пришедших после болезни. Сообщает о таких детях инструктору по физической культуре. </w:t>
      </w:r>
    </w:p>
    <w:p w:rsidR="00F702B0" w:rsidRPr="00DD2CBE" w:rsidRDefault="00F702B0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Особого внимания заслу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живает совместная работа вос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питателя и инструктора по фи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зической культуре. Согласно </w:t>
      </w:r>
      <w:r w:rsidR="002461C1" w:rsidRPr="00DD2CBE">
        <w:rPr>
          <w:rFonts w:ascii="Times New Roman" w:hAnsi="Times New Roman" w:cs="Times New Roman"/>
          <w:sz w:val="24"/>
          <w:szCs w:val="24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, утв. постановлением Главного государственного са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нитарного врача РФ от </w:t>
      </w:r>
      <w:r w:rsidR="002461C1" w:rsidRPr="00DD2CBE">
        <w:rPr>
          <w:rFonts w:ascii="Times New Roman" w:hAnsi="Times New Roman" w:cs="Times New Roman"/>
          <w:kern w:val="36"/>
          <w:sz w:val="24"/>
          <w:szCs w:val="24"/>
        </w:rPr>
        <w:t>15 мая 2013 г. N 26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, в ДОУ реко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мендуется использовать следующие формы двига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деятельности: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утренняя гимнастика;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 в помещении и на воздухе;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физкультурные минутки;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подвижные игры;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спортивные упражнения;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ритмическая гимнастика;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занятия на тренажерах;</w:t>
      </w:r>
    </w:p>
    <w:p w:rsidR="00FD12EC" w:rsidRPr="00DD2CBE" w:rsidRDefault="00FD12EC" w:rsidP="00DD2CBE">
      <w:pPr>
        <w:pStyle w:val="a3"/>
        <w:numPr>
          <w:ilvl w:val="0"/>
          <w:numId w:val="12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плавание и др.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Перечисленные формы двигательной деятельно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сти направлены на укрепление здоровья и всесто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роннее физическое развитие детей. Решение данных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задач осуществляется как в рамках физкультурно-оздоровительной работы,</w:t>
      </w:r>
      <w:r w:rsidR="00255C0C" w:rsidRPr="00DD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так и непосредственно в ходе образовательной деятельности и режимных моментов. При этом важна согласованность дей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ствий педагогов и специалистов.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В настоящее время в дошкольных учреждени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питателя. Однако зачастую последний просто при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сутствует на мероприятии, не проявляя интереса к </w:t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происходящему. Воспитатели объясняют это тем, что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если в ДОУ есть инструктор по физической культу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ре, то именно он и отвечает за физическое развитие</w:t>
      </w:r>
      <w:r w:rsidRPr="00DD2CBE">
        <w:rPr>
          <w:rFonts w:ascii="Times New Roman" w:hAnsi="Times New Roman" w:cs="Times New Roman"/>
          <w:sz w:val="24"/>
          <w:szCs w:val="24"/>
        </w:rPr>
        <w:t xml:space="preserve">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дошкольников и организацию соответствующих за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нятий или досугов.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Как показывает практика, многие воспитатели не </w:t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>знают, чем они могут быть полезны в процессе прове</w:t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дения физкультурно-оздоровительных мероприятий. </w:t>
      </w:r>
      <w:r w:rsidRPr="00DD2CBE">
        <w:rPr>
          <w:rFonts w:ascii="Times New Roman" w:eastAsia="Times New Roman" w:hAnsi="Times New Roman" w:cs="Times New Roman"/>
          <w:spacing w:val="-3"/>
          <w:sz w:val="24"/>
          <w:szCs w:val="24"/>
        </w:rPr>
        <w:t>Между тем от активного участия воспитателя, его вза</w:t>
      </w:r>
      <w:r w:rsidRPr="00DD2C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имопонимания и взаимодействия с инструктором по физической культуре зависит конечный результат и </w:t>
      </w:r>
      <w:r w:rsidRPr="00DD2C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достижение таких целей, как повышение двигательной 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активности детей, формирование у них двигательной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культуры, положительного эмоционального настроя.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Если использование сюрпризного момента явля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ется приоритетным в работе с детьми дошкольного возраста, то для воспитателя содержание предсто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зационные моменты.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Конечно, организует и проводит мероприятие специалист. Задача воспитателя - помогать инструк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тору по физической культуре, осуществлять страхов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ку дошкольников, следить за качеством выполнения упражнений и дисциплиной, а также проводить ин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дивидуальную работу с ослабленными детьми.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К педагогу предъявляются те же требования, что и к дошкольникам: обязательное наличие физ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культурной формы и соответствующей обуви. Это позволит воспитателю быть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свободным в движени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ях, благодаря чему он сможет включиться в образо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вательную деятельность по физическому развитию.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Например, в ходе вводной части занятия физиче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ской культурой воспитатель может вместе с детьми под руководством специалиста выполнить заплани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рованные виды ходьбы и бега.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структором по физической культуре движение и действовать в соответствии с образцом так же лов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ние или исправить неверно выполненное движение.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Если дети выполняют общеразвивающие упраж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 в передних рядах, а воспитатель - в зад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Как известно, существуют разные способы орга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низации детей во время проведения занятий физи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ческой культурой: фронтальный, групповой, индиви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При фронтальном способе одинаковые для всех </w:t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>упражнения выполняются сразу всеми детьми. И спе</w:t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циалист, и воспитатель следят за правильностью вы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полнения упражнений и осанкой дошкольников.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При групповом способе организации дети рас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пределяются на группы, каждая из которых выполня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ет свое задание. При этом инструктор по физической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культуре занимается с одной группой, а воспитатель с другой.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Индивидуальный способ заключается в выполне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нии отдельных упражнений каждым занимающимся самостоятельно. Ценность индивидуального выпол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нения в том, что оно позволяет обратить внимание каждого ребенка на качество движения. Задача спе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циалиста и воспитателя - помочь ему увидеть не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достатки, а при необходимости прийти на помощь в нужный момент.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При организации круговой тренировки на заня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тиях физической культурой воспитатель и инструк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по физической культуре делят "станции" между 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собой, следят за качеством и обеспечивают безопас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ность выполнения упражнений, осуществляют при необходимости страховку. Зная индивидуальные возможности каждого ребенка, воспитателю необ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ходимо расположиться так, чтобы оказать ему в нуж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ный момент помощь.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Во время проведения подвижных игр воспи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ся с заданием, что им не удалось.</w:t>
      </w:r>
    </w:p>
    <w:p w:rsidR="00595386" w:rsidRPr="00DD2CBE" w:rsidRDefault="00FD12EC" w:rsidP="00DD2CBE">
      <w:pPr>
        <w:pStyle w:val="a3"/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Таким образом, распределение обязанностей при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совместной работе инструктора по физической куль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туре и воспитателя может быть следующим: 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специалист занимается с ослабленными детьми,</w:t>
      </w:r>
    </w:p>
    <w:p w:rsidR="00FD12EC" w:rsidRPr="00DD2CBE" w:rsidRDefault="00FD12EC" w:rsidP="00DD2CBE">
      <w:pPr>
        <w:pStyle w:val="a3"/>
        <w:numPr>
          <w:ilvl w:val="1"/>
          <w:numId w:val="13"/>
        </w:numPr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воспитатель с остальными (и наоборот);</w:t>
      </w:r>
    </w:p>
    <w:p w:rsidR="00FD12EC" w:rsidRPr="00DD2CBE" w:rsidRDefault="00FD12EC" w:rsidP="00DD2CBE">
      <w:pPr>
        <w:pStyle w:val="a3"/>
        <w:numPr>
          <w:ilvl w:val="1"/>
          <w:numId w:val="13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специалист занимается с отстающими по физи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ческой подготовленности детьми,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 с остальными (и наоборот);</w:t>
      </w:r>
    </w:p>
    <w:p w:rsidR="00FD12EC" w:rsidRPr="00DD2CBE" w:rsidRDefault="00FD12EC" w:rsidP="00DD2CBE">
      <w:pPr>
        <w:pStyle w:val="a3"/>
        <w:numPr>
          <w:ilvl w:val="1"/>
          <w:numId w:val="13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специалист проводит с каждым ребенком обра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зовательную деятельность по физическому раз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витию в индивидуальной форме, воспитатель занимается со всеми детьми спокойной двига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деятельностью;</w:t>
      </w:r>
    </w:p>
    <w:p w:rsidR="00FD12EC" w:rsidRPr="00DD2CBE" w:rsidRDefault="00FD12EC" w:rsidP="00DD2CBE">
      <w:pPr>
        <w:pStyle w:val="a3"/>
        <w:numPr>
          <w:ilvl w:val="1"/>
          <w:numId w:val="13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специалист работает с подгруппами детей, готовя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их к творческим выступлениям, воспитатель от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рабатывает движения на спортивных снарядах с другой подгруппой;</w:t>
      </w:r>
    </w:p>
    <w:p w:rsidR="00FD12EC" w:rsidRPr="00DD2CBE" w:rsidRDefault="00FD12EC" w:rsidP="00DD2CBE">
      <w:pPr>
        <w:pStyle w:val="a3"/>
        <w:numPr>
          <w:ilvl w:val="1"/>
          <w:numId w:val="13"/>
        </w:numPr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 занимается с более успешными деть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ми, воспитатель с остальными;</w:t>
      </w:r>
    </w:p>
    <w:p w:rsidR="00595386" w:rsidRPr="00DD2CBE" w:rsidRDefault="00FD12EC" w:rsidP="00DD2CBE">
      <w:pPr>
        <w:pStyle w:val="a3"/>
        <w:numPr>
          <w:ilvl w:val="0"/>
          <w:numId w:val="14"/>
        </w:numPr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 и воспита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 занимаются со всей группой, если движения освоены всеми детьми, и придумывают все новые и новые комбинации движений. </w:t>
      </w:r>
    </w:p>
    <w:p w:rsidR="00DD2CBE" w:rsidRPr="00DD2CBE" w:rsidRDefault="00DD2CBE" w:rsidP="00DD2CBE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Требования к воспитателю: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Знает программу, в соответствии с ко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Проводит диагностику физического состояния детей по программе, реализуе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мой дошкольным учреждением.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Знает особенности состояния здоровья воспитанников и планирует занятия физи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ческими упражнениями в соответствии с этими особенностями.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Организуя занятия физическими упражнениями с воспитанниками, при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меняет только методические материалы, рекомендованные органами образова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ния (российскими, городскими, район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ными) для работы с детьми дошкольно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го возраста.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При проведении физкультурного за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нятия имеет план занятия, основанный на данных методических материалов.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нятия в спортивной одежде и обуви и т.д.).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Использует средства физической культуры для воспитания нравственных (морально-волевых) качеств у своих вос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питанников.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Контролирует физическую нагрузку детей по внешним признакам утомления.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Обеспечивает безопасность детей в процессе занятий физическими упражне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ниями.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Оказывает детям первую медицин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скую помощь при несчастных случаях.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Планирует, проводит и анализирует физкультурно-оздоровительные меропри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ятия в режиме дня (утренняя гимнастика, физкультминутка, подвижные игры между занятиями и на улице, бодрящая гимнас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тика).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Создаёт условия в группе для само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 двигательной деятельности детей.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Организует самостоятельную двига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тельную деятельность детей в группе и на прогулке.</w:t>
      </w:r>
    </w:p>
    <w:p w:rsidR="00DD2CBE" w:rsidRPr="00DD2CBE" w:rsidRDefault="00DD2CBE" w:rsidP="00DD2CB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Информирует родителей об уровне физического состояния их детей и успеш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ности в двигательной деятельности.</w:t>
      </w:r>
    </w:p>
    <w:p w:rsidR="00DD2CBE" w:rsidRPr="00DD2CBE" w:rsidRDefault="00DD2CBE" w:rsidP="00DD2CBE">
      <w:pPr>
        <w:pStyle w:val="a3"/>
        <w:numPr>
          <w:ilvl w:val="0"/>
          <w:numId w:val="14"/>
        </w:numPr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физкультурным занятием, 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lastRenderedPageBreak/>
        <w:t>самого высокого ребёнка до самого низкого.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Важно, чтобы воспитатель знал свою роль в каждом виде деятель</w:t>
      </w:r>
      <w:r w:rsidRPr="00DD2CB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ности.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 Он должен помочь детям лучше усвоить программное содержание. При этом его активность на занятии, зависит прежде всего от воз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В средней, старшей и подготовительных к школе группах, воспитатель  помогаетинструктору  по физической культуре, в перестроении детей, раздаче и сборе спортивного инвентаря.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Во время выполнений общеразвивающих упражнений  и  в основных видах движений воспитатель следит за исходным положением и качеством движений, де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лает по необходимости замечания детям или поощряет тех детей, ко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торые,  верно справились с зада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нием, при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меняя самые разнообразныеприё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мы.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Во время подвижных игр, воспитатель сле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дит за детьми, чтобы они правильно передавали игровой образ, не нару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шали установленные правила.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Умения, знания и навыки, получен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ные детьми на физкультурных заняти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ях, воспитатель умело должен применять на утренней гимнастике  и в повседневной жизни детей.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Ежедневные занятия с каждым ре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бёнком, знание его интересов, спо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собностей дают возможность воспи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тателю и инструктору по физическому воспитанию осуществлять физическое раз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витие всех детей.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Инструктор по физической культуре,  кон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сультирует воспитателей,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</w:r>
      <w:r w:rsidRPr="00DD2CBE">
        <w:rPr>
          <w:rFonts w:ascii="Times New Roman" w:eastAsia="Times New Roman" w:hAnsi="Times New Roman" w:cs="Times New Roman"/>
          <w:sz w:val="24"/>
          <w:szCs w:val="24"/>
        </w:rPr>
        <w:br/>
        <w:t> даёт необхо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димые советы,  оказывает по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мощь.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Предложенные варианты можно использовать в зависимости от конкретной ситуации, возможно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стей и возраста детей, поставленных целей и задач, решаемых в ходе образовательной деятельности по физическому развитию.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После совместного проведения занятия физиче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культурой деятельность воспитателя не закан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>чивается. Новые двигательные навыки он закрепляет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С детьми при проведении индиви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дуальной работы (в течение дня в часы игр и прогулок). Следуя реко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мендациям инструктора по физи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ческой культуре, воспитатель ор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ганизует индивидуальную работу с детьми, отстающими в усвоении программного материала, активи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зирует малоподвижных и ослаб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ленных дошкольников.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Для совершенствования дви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гательных навыков воспитатель в тесном контакте с инструктором по физической культуре организу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ет в группах и на территории ДОУ развивающую двигательную  среду, при этом учитываются возрастные особенности детей и их интересы. В свою очередь инструктор по физической культуре должен ока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зывать помощь воспитателям по различным вопросам физическо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го развития дошкольников: под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lastRenderedPageBreak/>
        <w:t>бирать упражнения для утренней гимнастики, физкультминуток, бо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дрящей гимнастики, организовы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примера в приложении представлено распределение обязанностей между инструктором 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по физической культуре и воспитателем в ходе клас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сического занятия физической культурой с детьми старшей группы.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При организации физкультурных досугов, празд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ников, дней здоровья и других массовых меропри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ятий воспитатель - незаменимый помощник ин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дения и подведения итогов.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Возглавлять подготовительную работу может ин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структор по физической культуре, а воспитатель ока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жет ему ощутимую помощь на каждом из перечис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ленных этапов или возьмет на себя ответственность за подготовку одного из них.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Пока инструктор по физической культуре решает организационные вопросы, задача воспитателя - во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влечь детей в процесс подготовки к празднику, под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держивать их инициативу, предоставляя им возмож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ность ощущать себя полноправными участниками мероприятия.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Основная часть праздника, направленная на ре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шение его главной задачи, наполняется соответству</w:t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ющим двигательным содержанием: играми, сорев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алиста должно быть несколько помощников из числа воспитателей, которые будут расставлять и убирать инвентарь, обеспечивать музыкальное сопровожде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ние, вручать подарки. Кроме того, воспитатели могут выступать в роли полноправных участников меро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приятия: стать героями, играть с детьми, стимулиро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вать активность родителей.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Такой подход к организации физкультурных досу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гов и праздников предоставляет дошкольникам воз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можность проявить активность, инициативу, само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ем природных факторов, то необходимо взаимодей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ствие не только инструктора по физической культу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>ре и воспитателя, но и медицинского работника ДОУ.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Еще одним примером сотрудничества инструкто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ра по физической культуре и воспитателя является организация прогулок и походов с детьми. Специ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алист заранее готовится к проведению похода, со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345B84" w:rsidRPr="00DD2CBE" w:rsidRDefault="00FD12EC" w:rsidP="00DD2CBE">
      <w:pPr>
        <w:pStyle w:val="a3"/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Таким образом, эффективность физкультурно-оз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доровительной работы в ДОУ напрямую зависит от взаимодействия и </w:t>
      </w:r>
      <w:r w:rsidR="00595386" w:rsidRPr="00DD2CBE">
        <w:rPr>
          <w:rFonts w:ascii="Times New Roman" w:eastAsia="Times New Roman" w:hAnsi="Times New Roman" w:cs="Times New Roman"/>
          <w:sz w:val="24"/>
          <w:szCs w:val="24"/>
        </w:rPr>
        <w:t>взаимопонимания,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как отдельных педагогов, так и всего педагогического коллектива. </w:t>
      </w:r>
    </w:p>
    <w:p w:rsidR="00255C0C" w:rsidRPr="00DD2CBE" w:rsidRDefault="00FD12EC" w:rsidP="00DD2CBE">
      <w:pPr>
        <w:pStyle w:val="a3"/>
        <w:spacing w:line="276" w:lineRule="auto"/>
        <w:ind w:left="70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Только совместными усилиями можно решить по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ставленные задачи, а значит</w:t>
      </w:r>
      <w:bookmarkStart w:id="0" w:name="_GoBack"/>
      <w:bookmarkEnd w:id="0"/>
      <w:r w:rsidRPr="00DD2CBE">
        <w:rPr>
          <w:rFonts w:ascii="Times New Roman" w:eastAsia="Times New Roman" w:hAnsi="Times New Roman" w:cs="Times New Roman"/>
          <w:sz w:val="24"/>
          <w:szCs w:val="24"/>
        </w:rPr>
        <w:t>, рассчитывать на поло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жительные результаты своего труда.</w:t>
      </w:r>
    </w:p>
    <w:p w:rsidR="005A0112" w:rsidRPr="00DD2CBE" w:rsidRDefault="005A0112" w:rsidP="00DD2CBE">
      <w:pPr>
        <w:pStyle w:val="a3"/>
        <w:spacing w:line="276" w:lineRule="auto"/>
        <w:ind w:left="709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12EC" w:rsidRPr="00DD2CBE" w:rsidRDefault="00FD12EC" w:rsidP="00DD2CBE">
      <w:pPr>
        <w:pStyle w:val="a3"/>
        <w:spacing w:line="276" w:lineRule="auto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Примерное распределение обязанностей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>между инструктором по физической культуре и воспитателем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</w:t>
      </w:r>
      <w:r w:rsidRPr="00DD2CB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ходе</w:t>
      </w:r>
      <w:r w:rsidRPr="00DD2C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257918"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образовательной деятельности по</w:t>
      </w: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физич</w:t>
      </w:r>
      <w:r w:rsidR="00257918"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>еской культуре</w:t>
      </w:r>
      <w:r w:rsidR="00A01599"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детьми средней</w:t>
      </w:r>
      <w:r w:rsidRPr="00DD2C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группы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FD12EC" w:rsidRPr="00DD2CBE" w:rsidRDefault="00FD12EC" w:rsidP="00DD2CBE">
      <w:pPr>
        <w:pStyle w:val="a3"/>
        <w:numPr>
          <w:ilvl w:val="0"/>
          <w:numId w:val="10"/>
        </w:numPr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упражнение детей: в ходьбе с высоким подниманием колен; непрерывном беге продолжительностью до </w:t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>1 мин; ползании по гимнастической скамейке с опорой на колени и ладони; подбрасывании мяча вверх;</w:t>
      </w:r>
    </w:p>
    <w:p w:rsidR="00345B84" w:rsidRPr="00DD2CBE" w:rsidRDefault="00FD12EC" w:rsidP="00DD2CBE">
      <w:pPr>
        <w:pStyle w:val="a3"/>
        <w:numPr>
          <w:ilvl w:val="0"/>
          <w:numId w:val="10"/>
        </w:numPr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развитие ловкости и устойчивого равновесия при ходьбе по уменьшенной площади опоры. </w:t>
      </w:r>
    </w:p>
    <w:p w:rsidR="00FD12EC" w:rsidRPr="00DD2CBE" w:rsidRDefault="00FD12EC" w:rsidP="00DD2CBE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Предварительная работа:</w:t>
      </w:r>
    </w:p>
    <w:p w:rsidR="00FD12EC" w:rsidRPr="00DD2CBE" w:rsidRDefault="00FD12EC" w:rsidP="00DD2CBE">
      <w:pPr>
        <w:pStyle w:val="a3"/>
        <w:numPr>
          <w:ilvl w:val="0"/>
          <w:numId w:val="11"/>
        </w:numPr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>ознакомление воспитателя с содержанием и программными задачами;</w:t>
      </w:r>
    </w:p>
    <w:p w:rsidR="00FD12EC" w:rsidRPr="00DD2CBE" w:rsidRDefault="00FD12EC" w:rsidP="00DD2CBE">
      <w:pPr>
        <w:pStyle w:val="a3"/>
        <w:numPr>
          <w:ilvl w:val="0"/>
          <w:numId w:val="11"/>
        </w:numPr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6"/>
          <w:sz w:val="24"/>
          <w:szCs w:val="24"/>
        </w:rPr>
        <w:t>обсуждение организационных моментов;</w:t>
      </w:r>
    </w:p>
    <w:p w:rsidR="00FD12EC" w:rsidRPr="00DD2CBE" w:rsidRDefault="00FD12EC" w:rsidP="00DD2CBE">
      <w:pPr>
        <w:pStyle w:val="a3"/>
        <w:numPr>
          <w:ilvl w:val="0"/>
          <w:numId w:val="11"/>
        </w:numPr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разучивание слов к подвижной игре "Мы веселые ребята". 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9"/>
          <w:sz w:val="24"/>
          <w:szCs w:val="24"/>
        </w:rPr>
        <w:t>Оборудование: канат (шнур), корзина, мячи большого диаметра.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>Часть 1</w:t>
      </w:r>
      <w:r w:rsidR="00345B84" w:rsidRPr="00DD2CB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45B84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Построение в шеренгу, проверка осанки и равнения. </w:t>
      </w:r>
    </w:p>
    <w:p w:rsidR="00345B84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Перестроение в колонну по одному (прыжком). 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>Ходьба с высоким подниманием колен, руки на пояс</w:t>
      </w:r>
      <w:r w:rsidR="00345B84" w:rsidRPr="00DD2CBE"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Инструктор по физической культуре</w:t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обращает внимание детей на правильность выполнения ходьбы с 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>высоким подниманием колена: подъем вперед-вверх согнутой в колене ноги, носок оттянут, шаги несколь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ко короче, чем при обычной ходьбе.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Воспитатель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следит за осанкой детей, выполняет упражнения вместе с ними.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Бег </w:t>
      </w: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колонне по одному</w:t>
      </w:r>
      <w:r w:rsidR="00345B84" w:rsidRPr="00DD2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pacing w:val="-8"/>
          <w:sz w:val="24"/>
          <w:szCs w:val="24"/>
        </w:rPr>
        <w:t>(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>продолжительность до 1 мин, темп бега умеренный; переход на ходьбу)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культуре выполняет бег вместе с детьми: руки согнуты в локтях, туловище на</w:t>
      </w:r>
      <w:r w:rsidRPr="00DD2CBE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клонено чуть вперед; перестроение в колонну по три в движении.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Воспитатель</w:t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следит за внешними признаками утомления, при проявлении которых у отдельных воспи</w:t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>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Часть 2</w:t>
      </w:r>
      <w:r w:rsidR="00345B84" w:rsidRPr="00DD2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упражнения</w:t>
      </w:r>
      <w:r w:rsidR="00345B84" w:rsidRPr="00DD2C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культуре объясняет и показывает воспитанникам упражнение, контролирует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правильность его выполнения в передних рядах.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Воспитатель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следит за правильностью выполнения упражнений, подходит к детям, нуждающимся в ин</w:t>
      </w:r>
      <w:r w:rsidRPr="00DD2CBE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pacing w:val="-6"/>
          <w:sz w:val="24"/>
          <w:szCs w:val="24"/>
        </w:rPr>
        <w:t>дивидуальной помощи, помогает им принять правильное исходное положение, исправляет неверно вы</w:t>
      </w:r>
      <w:r w:rsidRPr="00DD2CB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полненное движение.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>И. п. - основная стойка, руки на пояс;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>правую ногу назад на носок, руки за голову;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FD12EC" w:rsidRPr="00DD2CBE" w:rsidRDefault="00FD12E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pacing w:val="-7"/>
          <w:sz w:val="24"/>
          <w:szCs w:val="24"/>
        </w:rPr>
        <w:t>вернуться в исходное положение. То же левой ногой.</w:t>
      </w:r>
      <w:r w:rsidRPr="00DD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и. п. - стойка: ноги врозь, руки на пояс;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поворот вправо, правую руку вправо;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влево.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И. п. - основная стойка, руки вдоль туловища;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1 -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выпад правой ногой вперед;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2-3 -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пружинистые покачивания;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4 -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левой ногой.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lastRenderedPageBreak/>
        <w:t>И. п. - стойка на коленях, руки на пояс;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1-2 -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медленным движением сесть на правое бедро, руки вынести вперед;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3-4 -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влево.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И. п.- стойка: ноги на ширине плеч, руки вниз;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руки в стороны;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наклон вперед, коснуться пальцами рук носка левой ноги;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выпрямиться, руки в стороны;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вернуться в исходное положение. То же к правой ноге.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И. п. - основная стойка, руки вдоль туловища.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1-8 -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прыжки на двух ногах - левая вперед, правая назад; в прыжке сменить положение ног.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hAnsi="Times New Roman" w:cs="Times New Roman"/>
          <w:sz w:val="24"/>
          <w:szCs w:val="24"/>
        </w:rPr>
        <w:t xml:space="preserve">9 -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пауза и снова прыжки (3-4 раза).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выполняет упражнение в прыжках вместе с детьми.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следит за внешними признаками утомления, при проявлении которых у отдельных воспи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Основные виды движений</w:t>
      </w:r>
      <w:r w:rsidR="00345B84" w:rsidRPr="00DD2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вместе с воспитателем ставит две гимнастические скамейки парал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ния данных упражнений инструктор по физической культуре вместе с воспитателем убирают оборудование.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Ползание по гимнастической скамейке с опорой на ладони и колени (2-3 раза)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объясняет и показывает детям упражнение. Контролирует правиль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ность его выполнения. Обеспечивает страховку.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Равновесие - ходьба по канату (шнуру) боком приставным шагом, руки на пояс,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голову и спину держать прямо (2-3 раза)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Воспитатель контролирует выполнение упражнения, следит за осанкой детей,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Бросок мяча вверх двумя </w:t>
      </w: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>руками и его ловля.</w:t>
      </w: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Броски мяча </w:t>
      </w: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вверх и его ловля с хлопком в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ладоши 10-15 раз)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По сигналу </w:t>
      </w: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инструктора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дети перестраиваются в колонну по одному и, проходя мимо корзины, берут по мячу большого диаметра, располагаются свободно по всему залу. </w:t>
      </w: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 xml:space="preserve">Специалист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ясняет и показывает им упражнение. Каждого ребенка обучает индивидуально, занимается с отстающими дошкольниками.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занимается с оставшейся группой детей.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Подвижная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игра "Мы весёлые ребята"</w:t>
      </w:r>
      <w:r w:rsidR="00345B84" w:rsidRPr="00DD2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сообщает воспитанникам название игры, показывает место распо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ложения ведущих, играющих и разметку площадки.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может назначить ведущего и помочь разместить играющих по местам.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вания к их качеству. Руководит ходом игры и действиями детей.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на первом этапе разучивания игры берет на себя роль ловишки, а на последующих прини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>мает активное участие в игре, вступает в эмоциональное речевое общение с детьми (хвалит, поддерживает и т. д.). Следит за соблюдением правил.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 игры: Дети стоят на одной стороне площадки за чертой. На противоположной стороне площадки проводится вторая черта. В центре площадки находится ловишка. Играющие </w:t>
      </w:r>
      <w:r w:rsidRPr="00DD2CBE">
        <w:rPr>
          <w:rFonts w:ascii="Times New Roman" w:eastAsia="Times New Roman" w:hAnsi="Times New Roman" w:cs="Times New Roman"/>
          <w:i/>
          <w:iCs/>
          <w:sz w:val="24"/>
          <w:szCs w:val="24"/>
        </w:rPr>
        <w:t>(хором):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Мы, веселые ребята. Любим бегать и скакать. Ну, попробуй нас догнать! Раз, два, три -лови! После слова "Лови!" дети перебегают на другую сторону площадки, а ловишка их ловит. Ребенок, кото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рого ловишка успеет осалить, прежде чем тот пересечет черту, считается пойманным, отходит в сторону и пропускает одну перебежку. После двух перебежек выбирается другой ловишка. Игра повторяется 3-4 раза. </w:t>
      </w: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совместно с воспитателем подводят итог игры: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отмечают детей, не нарушающих правил игры;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обращают внимание на их ловкость, быстроту, черты характера, товарищество, сообразительность и т. д.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sz w:val="24"/>
          <w:szCs w:val="24"/>
        </w:rPr>
        <w:t>Часть 3</w:t>
      </w:r>
      <w:r w:rsidR="00345B84" w:rsidRPr="00DD2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bCs/>
          <w:sz w:val="24"/>
          <w:szCs w:val="24"/>
        </w:rPr>
        <w:t>Ходьба в колонне по одному</w:t>
      </w:r>
      <w:r w:rsidR="00345B84" w:rsidRPr="00DD2C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5C0C" w:rsidRPr="00DD2CBE" w:rsidRDefault="00255C0C" w:rsidP="00DD2CBE">
      <w:pPr>
        <w:pStyle w:val="a3"/>
        <w:spacing w:line="27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>Инструктор по физической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 xml:space="preserve"> культуре ведет колонну за собой, </w:t>
      </w:r>
      <w:r w:rsidRPr="00DD2CBE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</w:t>
      </w:r>
      <w:r w:rsidRPr="00DD2CBE">
        <w:rPr>
          <w:rFonts w:ascii="Times New Roman" w:eastAsia="Times New Roman" w:hAnsi="Times New Roman" w:cs="Times New Roman"/>
          <w:sz w:val="24"/>
          <w:szCs w:val="24"/>
        </w:rPr>
        <w:t>ее замыкает.</w:t>
      </w:r>
    </w:p>
    <w:sectPr w:rsidR="00255C0C" w:rsidRPr="00DD2CBE" w:rsidSect="00257918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44" w:rsidRDefault="00DD5244" w:rsidP="00255C0C">
      <w:r>
        <w:separator/>
      </w:r>
    </w:p>
  </w:endnote>
  <w:endnote w:type="continuationSeparator" w:id="1">
    <w:p w:rsidR="00DD5244" w:rsidRDefault="00DD5244" w:rsidP="0025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44" w:rsidRDefault="00DD5244" w:rsidP="00255C0C">
      <w:r>
        <w:separator/>
      </w:r>
    </w:p>
  </w:footnote>
  <w:footnote w:type="continuationSeparator" w:id="1">
    <w:p w:rsidR="00DD5244" w:rsidRDefault="00DD5244" w:rsidP="0025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4400D6"/>
    <w:lvl w:ilvl="0">
      <w:numFmt w:val="bullet"/>
      <w:lvlText w:val="*"/>
      <w:lvlJc w:val="left"/>
    </w:lvl>
  </w:abstractNum>
  <w:abstractNum w:abstractNumId="1">
    <w:nsid w:val="00491C72"/>
    <w:multiLevelType w:val="hybridMultilevel"/>
    <w:tmpl w:val="130C2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77888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">
    <w:nsid w:val="0A1033F5"/>
    <w:multiLevelType w:val="hybridMultilevel"/>
    <w:tmpl w:val="EEA2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939D5"/>
    <w:multiLevelType w:val="multilevel"/>
    <w:tmpl w:val="A96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C0355E"/>
    <w:multiLevelType w:val="hybridMultilevel"/>
    <w:tmpl w:val="097661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C5D23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7">
    <w:nsid w:val="2D736261"/>
    <w:multiLevelType w:val="hybridMultilevel"/>
    <w:tmpl w:val="CA08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4AD9"/>
    <w:multiLevelType w:val="singleLevel"/>
    <w:tmpl w:val="4D98439E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9">
    <w:nsid w:val="37F561C9"/>
    <w:multiLevelType w:val="hybridMultilevel"/>
    <w:tmpl w:val="74821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068F"/>
    <w:multiLevelType w:val="hybridMultilevel"/>
    <w:tmpl w:val="1656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79AE"/>
    <w:multiLevelType w:val="hybridMultilevel"/>
    <w:tmpl w:val="B646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2EC"/>
    <w:rsid w:val="00080200"/>
    <w:rsid w:val="00160097"/>
    <w:rsid w:val="002461C1"/>
    <w:rsid w:val="00255C0C"/>
    <w:rsid w:val="00257918"/>
    <w:rsid w:val="00345B84"/>
    <w:rsid w:val="00595386"/>
    <w:rsid w:val="005A0112"/>
    <w:rsid w:val="007555ED"/>
    <w:rsid w:val="00794FC9"/>
    <w:rsid w:val="007E538F"/>
    <w:rsid w:val="00825EF2"/>
    <w:rsid w:val="00873867"/>
    <w:rsid w:val="00913C32"/>
    <w:rsid w:val="009266D5"/>
    <w:rsid w:val="009C21B9"/>
    <w:rsid w:val="00A01599"/>
    <w:rsid w:val="00A357EC"/>
    <w:rsid w:val="00B644F8"/>
    <w:rsid w:val="00BB5921"/>
    <w:rsid w:val="00BE46A9"/>
    <w:rsid w:val="00DC2CDD"/>
    <w:rsid w:val="00DD2CBE"/>
    <w:rsid w:val="00DD5244"/>
    <w:rsid w:val="00E43264"/>
    <w:rsid w:val="00EF1F80"/>
    <w:rsid w:val="00F47D57"/>
    <w:rsid w:val="00F702B0"/>
    <w:rsid w:val="00F84355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702B0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E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5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C0C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5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C0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45B84"/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5B84"/>
    <w:rPr>
      <w:rFonts w:ascii="Century Schoolbook" w:hAnsi="Century Schoolbook" w:cs="Century Schoolbook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702B0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a">
    <w:name w:val="Normal (Web)"/>
    <w:basedOn w:val="a"/>
    <w:uiPriority w:val="99"/>
    <w:semiHidden/>
    <w:unhideWhenUsed/>
    <w:rsid w:val="00F702B0"/>
    <w:pPr>
      <w:widowControl/>
      <w:autoSpaceDE/>
      <w:autoSpaceDN/>
      <w:adjustRightInd/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D2CBE"/>
    <w:rPr>
      <w:color w:val="2684B7"/>
      <w:u w:val="single"/>
    </w:rPr>
  </w:style>
  <w:style w:type="character" w:styleId="ac">
    <w:name w:val="Strong"/>
    <w:basedOn w:val="a0"/>
    <w:uiPriority w:val="22"/>
    <w:qFormat/>
    <w:rsid w:val="00DD2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177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614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2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58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2012-12-12T02:18:00Z</cp:lastPrinted>
  <dcterms:created xsi:type="dcterms:W3CDTF">2012-12-11T14:45:00Z</dcterms:created>
  <dcterms:modified xsi:type="dcterms:W3CDTF">2015-11-11T06:22:00Z</dcterms:modified>
</cp:coreProperties>
</file>