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DF" w:rsidRPr="009F16AB" w:rsidRDefault="00031B69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16AB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</w:t>
      </w:r>
    </w:p>
    <w:p w:rsidR="00B669DF" w:rsidRPr="009F16AB" w:rsidRDefault="00031B69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16AB">
        <w:rPr>
          <w:rFonts w:ascii="Times New Roman" w:hAnsi="Times New Roman" w:cs="Times New Roman"/>
          <w:sz w:val="20"/>
          <w:szCs w:val="20"/>
        </w:rPr>
        <w:t>УЧРЕЖДЕНИЕ</w:t>
      </w:r>
      <w:r w:rsidR="00B669DF" w:rsidRPr="009F16AB">
        <w:rPr>
          <w:rFonts w:ascii="Times New Roman" w:hAnsi="Times New Roman" w:cs="Times New Roman"/>
          <w:sz w:val="20"/>
          <w:szCs w:val="20"/>
        </w:rPr>
        <w:t xml:space="preserve"> ДЕТСКИЙ САД №8 </w:t>
      </w:r>
      <w:r w:rsidRPr="009F16AB">
        <w:rPr>
          <w:rFonts w:ascii="Times New Roman" w:hAnsi="Times New Roman" w:cs="Times New Roman"/>
          <w:sz w:val="20"/>
          <w:szCs w:val="20"/>
        </w:rPr>
        <w:t>ГОРОДА КРОПОТКИН</w:t>
      </w:r>
    </w:p>
    <w:p w:rsidR="00031B69" w:rsidRPr="009F16AB" w:rsidRDefault="00031B69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16AB">
        <w:rPr>
          <w:rFonts w:ascii="Times New Roman" w:hAnsi="Times New Roman" w:cs="Times New Roman"/>
          <w:sz w:val="20"/>
          <w:szCs w:val="20"/>
        </w:rPr>
        <w:t>МУНИЦИПАЛЬНОГО ОБРАЗОВАНИЯ КАВКАЗСКИЙ РАЙОН</w:t>
      </w: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16AB">
        <w:rPr>
          <w:rFonts w:ascii="Times New Roman" w:hAnsi="Times New Roman" w:cs="Times New Roman"/>
          <w:sz w:val="36"/>
          <w:szCs w:val="36"/>
        </w:rPr>
        <w:t>ИНОВАЦИОННЫЙ</w:t>
      </w:r>
    </w:p>
    <w:p w:rsidR="00031B69" w:rsidRPr="009F16AB" w:rsidRDefault="00031B69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16AB">
        <w:rPr>
          <w:rFonts w:ascii="Times New Roman" w:hAnsi="Times New Roman" w:cs="Times New Roman"/>
          <w:sz w:val="36"/>
          <w:szCs w:val="36"/>
        </w:rPr>
        <w:t>ДОЛГОСРОЧНЫЙ ПРОЕКТ</w:t>
      </w: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B69" w:rsidRPr="009F16AB" w:rsidRDefault="00031B69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16AB">
        <w:rPr>
          <w:rFonts w:ascii="Times New Roman" w:hAnsi="Times New Roman" w:cs="Times New Roman"/>
          <w:b/>
          <w:sz w:val="72"/>
          <w:szCs w:val="72"/>
        </w:rPr>
        <w:t>«</w:t>
      </w:r>
      <w:r w:rsidR="002F5CB6" w:rsidRPr="009F16AB">
        <w:rPr>
          <w:rFonts w:ascii="Times New Roman" w:hAnsi="Times New Roman" w:cs="Times New Roman"/>
          <w:b/>
          <w:sz w:val="72"/>
          <w:szCs w:val="72"/>
        </w:rPr>
        <w:t>Послушные ручки</w:t>
      </w:r>
      <w:r w:rsidRPr="009F16AB">
        <w:rPr>
          <w:rFonts w:ascii="Times New Roman" w:hAnsi="Times New Roman" w:cs="Times New Roman"/>
          <w:b/>
          <w:sz w:val="72"/>
          <w:szCs w:val="72"/>
        </w:rPr>
        <w:t>»</w:t>
      </w: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031B69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669DF" w:rsidRPr="009F16AB">
        <w:rPr>
          <w:rFonts w:ascii="Times New Roman" w:hAnsi="Times New Roman" w:cs="Times New Roman"/>
          <w:sz w:val="28"/>
          <w:szCs w:val="28"/>
        </w:rPr>
        <w:t xml:space="preserve">РЕЧИ ДЕТЕЙ </w:t>
      </w:r>
      <w:r w:rsidR="00906287" w:rsidRPr="009F16AB">
        <w:rPr>
          <w:rFonts w:ascii="Times New Roman" w:hAnsi="Times New Roman" w:cs="Times New Roman"/>
          <w:sz w:val="28"/>
          <w:szCs w:val="28"/>
        </w:rPr>
        <w:t>5-7 ЛЕТ</w:t>
      </w:r>
      <w:r w:rsidR="00884CD0" w:rsidRPr="009F16AB">
        <w:rPr>
          <w:rFonts w:ascii="Times New Roman" w:hAnsi="Times New Roman" w:cs="Times New Roman"/>
          <w:sz w:val="28"/>
          <w:szCs w:val="28"/>
        </w:rPr>
        <w:t xml:space="preserve"> </w:t>
      </w:r>
      <w:r w:rsidR="00884CD0" w:rsidRPr="009F16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4CD0" w:rsidRPr="009F16AB">
        <w:rPr>
          <w:rFonts w:ascii="Times New Roman" w:hAnsi="Times New Roman" w:cs="Times New Roman"/>
          <w:sz w:val="28"/>
          <w:szCs w:val="28"/>
        </w:rPr>
        <w:t xml:space="preserve"> НАРУШЕНИЯМИ РЕЧИ</w:t>
      </w:r>
    </w:p>
    <w:p w:rsidR="00031B69" w:rsidRPr="009F16AB" w:rsidRDefault="00031B69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СРЕДСТВАМИ РАЗВИТИЯ МЕЛКОЙ МОТОРИКИ</w:t>
      </w:r>
    </w:p>
    <w:p w:rsidR="00031B69" w:rsidRPr="009F16AB" w:rsidRDefault="00031B69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B69" w:rsidRPr="009F16AB" w:rsidRDefault="00031B69" w:rsidP="002662E8">
      <w:pPr>
        <w:widowControl w:val="0"/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669DF" w:rsidRPr="009F16AB" w:rsidRDefault="00B669DF" w:rsidP="002662E8">
      <w:pPr>
        <w:widowControl w:val="0"/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 xml:space="preserve">Учитель-логопед МБДОУ </w:t>
      </w:r>
      <w:proofErr w:type="spellStart"/>
      <w:r w:rsidRPr="009F16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16AB">
        <w:rPr>
          <w:rFonts w:ascii="Times New Roman" w:hAnsi="Times New Roman" w:cs="Times New Roman"/>
          <w:sz w:val="28"/>
          <w:szCs w:val="28"/>
        </w:rPr>
        <w:t>/с№8</w:t>
      </w:r>
    </w:p>
    <w:p w:rsidR="00031B69" w:rsidRPr="009F16AB" w:rsidRDefault="00031B69" w:rsidP="002662E8">
      <w:pPr>
        <w:widowControl w:val="0"/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Мнацаканян Светлана Викторовна</w:t>
      </w:r>
    </w:p>
    <w:p w:rsidR="00031B69" w:rsidRPr="009F16AB" w:rsidRDefault="00031B6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DF" w:rsidRPr="009F16AB" w:rsidRDefault="00B669D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B69" w:rsidRPr="009F16AB" w:rsidRDefault="00031B69" w:rsidP="002662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Кропоткин, 2015</w:t>
      </w:r>
    </w:p>
    <w:p w:rsidR="003B7487" w:rsidRPr="00DB571D" w:rsidRDefault="003B7487" w:rsidP="00DB57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71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0"/>
        <w:gridCol w:w="968"/>
      </w:tblGrid>
      <w:tr w:rsidR="00DB571D" w:rsidRPr="00DB571D" w:rsidTr="00B11C7E">
        <w:tc>
          <w:tcPr>
            <w:tcW w:w="10020" w:type="dxa"/>
          </w:tcPr>
          <w:p w:rsidR="00DB571D" w:rsidRPr="00DB571D" w:rsidRDefault="00DB571D" w:rsidP="0017782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B571D">
              <w:rPr>
                <w:rFonts w:cs="Times New Roman"/>
                <w:sz w:val="28"/>
                <w:szCs w:val="28"/>
              </w:rPr>
              <w:t>Пояснительная записка</w:t>
            </w: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968" w:type="dxa"/>
          </w:tcPr>
          <w:p w:rsidR="00DB571D" w:rsidRPr="00DB571D" w:rsidRDefault="00B11C7E" w:rsidP="0044130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DB571D" w:rsidRPr="00DB571D" w:rsidTr="00B11C7E">
        <w:tc>
          <w:tcPr>
            <w:tcW w:w="10020" w:type="dxa"/>
          </w:tcPr>
          <w:p w:rsidR="00DB571D" w:rsidRPr="00DB571D" w:rsidRDefault="00DB571D" w:rsidP="0017782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B571D">
              <w:rPr>
                <w:rFonts w:cs="Times New Roman"/>
                <w:sz w:val="28"/>
                <w:szCs w:val="28"/>
              </w:rPr>
              <w:t>Актуальность проекта</w:t>
            </w: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968" w:type="dxa"/>
          </w:tcPr>
          <w:p w:rsidR="00DB571D" w:rsidRPr="00DB571D" w:rsidRDefault="00B11C7E" w:rsidP="0044130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B571D" w:rsidRPr="00DB571D" w:rsidTr="00B11C7E">
        <w:tc>
          <w:tcPr>
            <w:tcW w:w="10020" w:type="dxa"/>
          </w:tcPr>
          <w:p w:rsidR="00DB571D" w:rsidRPr="00DB571D" w:rsidRDefault="00DB571D" w:rsidP="0017782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B571D">
              <w:rPr>
                <w:rFonts w:cs="Times New Roman"/>
                <w:sz w:val="28"/>
                <w:szCs w:val="28"/>
              </w:rPr>
              <w:t>Паспорт проекта</w:t>
            </w: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………………………………………………………………………...</w:t>
            </w:r>
          </w:p>
        </w:tc>
        <w:tc>
          <w:tcPr>
            <w:tcW w:w="968" w:type="dxa"/>
          </w:tcPr>
          <w:p w:rsidR="00DB571D" w:rsidRPr="00DB571D" w:rsidRDefault="00B11C7E" w:rsidP="0044130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B571D" w:rsidRPr="00DB571D" w:rsidTr="00B11C7E">
        <w:tc>
          <w:tcPr>
            <w:tcW w:w="10020" w:type="dxa"/>
          </w:tcPr>
          <w:p w:rsidR="00DB571D" w:rsidRPr="00DB571D" w:rsidRDefault="00DB571D" w:rsidP="0017782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B571D">
              <w:rPr>
                <w:rFonts w:cs="Times New Roman"/>
                <w:sz w:val="28"/>
                <w:szCs w:val="28"/>
              </w:rPr>
              <w:t>Реализация проекта по этапам</w:t>
            </w:r>
            <w:r>
              <w:rPr>
                <w:rFonts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968" w:type="dxa"/>
          </w:tcPr>
          <w:p w:rsidR="00DB571D" w:rsidRPr="00DB571D" w:rsidRDefault="00441304" w:rsidP="0044130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DB571D" w:rsidRPr="00DB571D" w:rsidTr="00B11C7E">
        <w:tc>
          <w:tcPr>
            <w:tcW w:w="10020" w:type="dxa"/>
          </w:tcPr>
          <w:p w:rsidR="00DB571D" w:rsidRPr="00DB571D" w:rsidRDefault="00DB571D" w:rsidP="00BF1F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B571D">
              <w:rPr>
                <w:rFonts w:cs="Times New Roman"/>
                <w:sz w:val="28"/>
                <w:szCs w:val="28"/>
              </w:rPr>
              <w:t>Список используемой литературы</w:t>
            </w:r>
            <w:r w:rsidR="00BF1FEB">
              <w:rPr>
                <w:rFonts w:cs="Times New Roman"/>
                <w:sz w:val="28"/>
                <w:szCs w:val="28"/>
              </w:rPr>
              <w:t xml:space="preserve"> и интернет – источников.</w:t>
            </w:r>
            <w:r>
              <w:rPr>
                <w:rFonts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968" w:type="dxa"/>
          </w:tcPr>
          <w:p w:rsidR="00DB571D" w:rsidRPr="00DB571D" w:rsidRDefault="00441304" w:rsidP="00BF1FE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BF1FE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B571D" w:rsidRPr="00DB571D" w:rsidTr="00B11C7E">
        <w:tc>
          <w:tcPr>
            <w:tcW w:w="10020" w:type="dxa"/>
          </w:tcPr>
          <w:p w:rsidR="00DB571D" w:rsidRPr="00DB571D" w:rsidRDefault="00DB571D" w:rsidP="0017782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B571D">
              <w:rPr>
                <w:rFonts w:cs="Times New Roman"/>
                <w:sz w:val="28"/>
                <w:szCs w:val="28"/>
              </w:rPr>
              <w:t>Приложение</w:t>
            </w: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…………………………………………………………………………......</w:t>
            </w:r>
          </w:p>
        </w:tc>
        <w:tc>
          <w:tcPr>
            <w:tcW w:w="968" w:type="dxa"/>
          </w:tcPr>
          <w:p w:rsidR="00DB571D" w:rsidRPr="00DB571D" w:rsidRDefault="00441304" w:rsidP="00BF1FE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BF1FEB">
              <w:rPr>
                <w:rFonts w:cs="Times New Roman"/>
                <w:sz w:val="28"/>
                <w:szCs w:val="28"/>
              </w:rPr>
              <w:t>4</w:t>
            </w:r>
          </w:p>
        </w:tc>
      </w:tr>
    </w:tbl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1CF" w:rsidRPr="009F16AB" w:rsidRDefault="005F21CF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87" w:rsidRPr="009F16AB" w:rsidRDefault="00031B69" w:rsidP="00DB571D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6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«Руки учат голову, затем поумневшая голова учит руки,</w:t>
      </w:r>
    </w:p>
    <w:p w:rsidR="00906287" w:rsidRPr="009F16AB" w:rsidRDefault="00031B69" w:rsidP="00DB571D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6AB">
        <w:rPr>
          <w:rFonts w:ascii="Times New Roman" w:hAnsi="Times New Roman" w:cs="Times New Roman"/>
          <w:sz w:val="28"/>
          <w:szCs w:val="28"/>
          <w:shd w:val="clear" w:color="auto" w:fill="FFFFFF"/>
        </w:rPr>
        <w:t>а умелые руки снов</w:t>
      </w:r>
      <w:r w:rsidR="00906287" w:rsidRPr="009F1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способствуют развитию мозга» </w:t>
      </w:r>
    </w:p>
    <w:p w:rsidR="00031B69" w:rsidRPr="009F16AB" w:rsidRDefault="00031B69" w:rsidP="00DB571D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6AB">
        <w:rPr>
          <w:rFonts w:ascii="Times New Roman" w:hAnsi="Times New Roman" w:cs="Times New Roman"/>
          <w:sz w:val="28"/>
          <w:szCs w:val="28"/>
          <w:shd w:val="clear" w:color="auto" w:fill="FFFFFF"/>
        </w:rPr>
        <w:t>И. П. Павлов.</w:t>
      </w:r>
    </w:p>
    <w:p w:rsidR="00906287" w:rsidRDefault="00906287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4F9" w:rsidRPr="009F16AB" w:rsidRDefault="009874F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1BAD" w:rsidRDefault="00D91BAD" w:rsidP="00DB57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71D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17763F" w:rsidRPr="00DB571D" w:rsidRDefault="0017763F" w:rsidP="00DB57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0BF" w:rsidRPr="009F16AB" w:rsidRDefault="004470BF" w:rsidP="00DB571D">
      <w:pPr>
        <w:pStyle w:val="a4"/>
        <w:widowControl w:val="0"/>
        <w:spacing w:before="0" w:beforeAutospacing="0" w:after="0" w:afterAutospacing="0" w:line="360" w:lineRule="auto"/>
        <w:ind w:firstLine="709"/>
        <w:rPr>
          <w:sz w:val="17"/>
          <w:szCs w:val="17"/>
        </w:rPr>
      </w:pPr>
      <w:r w:rsidRPr="009F16AB">
        <w:rPr>
          <w:sz w:val="28"/>
          <w:szCs w:val="28"/>
          <w:bdr w:val="none" w:sz="0" w:space="0" w:color="auto" w:frame="1"/>
        </w:rPr>
        <w:t xml:space="preserve">Выбор темы проекта </w:t>
      </w:r>
      <w:r w:rsidR="009874F9">
        <w:rPr>
          <w:sz w:val="28"/>
          <w:szCs w:val="28"/>
          <w:bdr w:val="none" w:sz="0" w:space="0" w:color="auto" w:frame="1"/>
        </w:rPr>
        <w:t>я выбрала не случайно</w:t>
      </w:r>
      <w:r w:rsidRPr="009F16AB">
        <w:rPr>
          <w:sz w:val="28"/>
          <w:szCs w:val="28"/>
          <w:bdr w:val="none" w:sz="0" w:space="0" w:color="auto" w:frame="1"/>
        </w:rPr>
        <w:t>.</w:t>
      </w:r>
      <w:r w:rsidR="009874F9">
        <w:rPr>
          <w:sz w:val="28"/>
          <w:szCs w:val="28"/>
          <w:bdr w:val="none" w:sz="0" w:space="0" w:color="auto" w:frame="1"/>
        </w:rPr>
        <w:t xml:space="preserve"> Работая учителем – логопедом я заметила, что р</w:t>
      </w:r>
      <w:r w:rsidRPr="009F16AB">
        <w:rPr>
          <w:sz w:val="28"/>
          <w:szCs w:val="28"/>
          <w:bdr w:val="none" w:sz="0" w:space="0" w:color="auto" w:frame="1"/>
        </w:rPr>
        <w:t>одителей и педагогов детей старшего дошкольного возраста всегда волнует вопрос, как обеспечить полноценное развитие ребёнка в дошкольном возрасте, как правильно подготовить его к школе. Однако, большая часть родителей и воспитателей, думая о том, как лучше подготовить малышей к школе, обращают внимание, как правило, на чтение и счет. Взрослые даже не представляют насколько важно тренировать у ребенка движение пальцев и кистей рук, так как развитие у дошкольника мелкой моторики является одним из главных условий последующего успешного овладения письмом. Поэтому, чтобы будущий первоклассник умело обращался с ручкой, карандашом, фломастером, кистью, в дошкольном возрасте необходимо проводить определенную работу, направленную на развитие мелкой моторики руки.</w:t>
      </w:r>
    </w:p>
    <w:p w:rsidR="004470BF" w:rsidRPr="009F16AB" w:rsidRDefault="009874F9" w:rsidP="00DB571D">
      <w:pPr>
        <w:pStyle w:val="a4"/>
        <w:widowControl w:val="0"/>
        <w:spacing w:before="0" w:beforeAutospacing="0" w:after="0" w:afterAutospacing="0" w:line="360" w:lineRule="auto"/>
        <w:ind w:firstLine="709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В данном проекте</w:t>
      </w:r>
      <w:r w:rsidR="004470BF" w:rsidRPr="009F16AB">
        <w:rPr>
          <w:sz w:val="28"/>
          <w:szCs w:val="28"/>
          <w:bdr w:val="none" w:sz="0" w:space="0" w:color="auto" w:frame="1"/>
        </w:rPr>
        <w:t xml:space="preserve"> мною определена проблема: выявление и создание условий для обеспечения эффективности работы по развитию мелкой моторики рук, и как следствие активизации речевого и умственного развития детей </w:t>
      </w:r>
      <w:r w:rsidR="00DB571D">
        <w:rPr>
          <w:sz w:val="28"/>
          <w:szCs w:val="28"/>
          <w:bdr w:val="none" w:sz="0" w:space="0" w:color="auto" w:frame="1"/>
        </w:rPr>
        <w:t>5-7 л</w:t>
      </w:r>
      <w:r>
        <w:rPr>
          <w:sz w:val="28"/>
          <w:szCs w:val="28"/>
          <w:bdr w:val="none" w:sz="0" w:space="0" w:color="auto" w:frame="1"/>
        </w:rPr>
        <w:t>ет с нарушениями речи</w:t>
      </w:r>
      <w:r w:rsidR="004470BF" w:rsidRPr="009F16AB">
        <w:rPr>
          <w:sz w:val="28"/>
          <w:szCs w:val="28"/>
          <w:bdr w:val="none" w:sz="0" w:space="0" w:color="auto" w:frame="1"/>
        </w:rPr>
        <w:t>.</w:t>
      </w:r>
    </w:p>
    <w:p w:rsidR="001A28B3" w:rsidRDefault="001A28B3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4F9" w:rsidRDefault="009874F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4F9" w:rsidRDefault="009874F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4F9" w:rsidRDefault="009874F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4F9" w:rsidRDefault="009874F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4F9" w:rsidRDefault="009874F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4F9" w:rsidRDefault="009874F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4F9" w:rsidRDefault="009874F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4F9" w:rsidRDefault="009874F9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87" w:rsidRDefault="00906287" w:rsidP="00DB57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71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D91BAD" w:rsidRPr="00DB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71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17763F" w:rsidRPr="00DB571D" w:rsidRDefault="0017763F" w:rsidP="00DB57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6D" w:rsidRPr="009F16AB" w:rsidRDefault="0035006D" w:rsidP="00DB571D">
      <w:pPr>
        <w:pStyle w:val="a4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F16AB">
        <w:rPr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учёных, таких, как И. П. Павлов, А. А. Леонтьев, А. А. </w:t>
      </w:r>
      <w:proofErr w:type="spellStart"/>
      <w:r w:rsidRPr="009F16AB">
        <w:rPr>
          <w:sz w:val="28"/>
          <w:szCs w:val="28"/>
        </w:rPr>
        <w:t>Лурия</w:t>
      </w:r>
      <w:proofErr w:type="spellEnd"/>
      <w:r w:rsidRPr="009F16AB">
        <w:rPr>
          <w:sz w:val="28"/>
          <w:szCs w:val="28"/>
        </w:rPr>
        <w:t xml:space="preserve">. Чем выше двигательная активность ребёнка, тем лучше развивается его речь. </w:t>
      </w:r>
      <w:r w:rsidR="00FF4EA5" w:rsidRPr="009F16AB">
        <w:rPr>
          <w:sz w:val="28"/>
          <w:szCs w:val="28"/>
        </w:rPr>
        <w:t>Недостаточное развитие общей и мелкой моторики, зрительного восприятия, внимания, может привести к возникнов</w:t>
      </w:r>
      <w:r w:rsidR="009874F9">
        <w:rPr>
          <w:sz w:val="28"/>
          <w:szCs w:val="28"/>
        </w:rPr>
        <w:t>ению задержки развития ребёнка. А у детей с нарушениями речи</w:t>
      </w:r>
      <w:r w:rsidR="00DB571D">
        <w:rPr>
          <w:sz w:val="28"/>
          <w:szCs w:val="28"/>
        </w:rPr>
        <w:t xml:space="preserve"> всегда нарушена координация движений. </w:t>
      </w:r>
      <w:r w:rsidR="00FF4EA5" w:rsidRPr="009F16AB">
        <w:rPr>
          <w:sz w:val="28"/>
          <w:szCs w:val="28"/>
        </w:rPr>
        <w:t xml:space="preserve">Доказано, что от степени </w:t>
      </w:r>
      <w:proofErr w:type="spellStart"/>
      <w:r w:rsidR="00FF4EA5" w:rsidRPr="009F16AB">
        <w:rPr>
          <w:sz w:val="28"/>
          <w:szCs w:val="28"/>
        </w:rPr>
        <w:t>сформированности</w:t>
      </w:r>
      <w:proofErr w:type="spellEnd"/>
      <w:r w:rsidR="00FF4EA5" w:rsidRPr="009F16AB">
        <w:rPr>
          <w:sz w:val="28"/>
          <w:szCs w:val="28"/>
        </w:rPr>
        <w:t xml:space="preserve"> мелкой моторики зависит и уровень развития речи. Они </w:t>
      </w:r>
      <w:proofErr w:type="spellStart"/>
      <w:r w:rsidR="00FF4EA5" w:rsidRPr="009F16AB">
        <w:rPr>
          <w:sz w:val="28"/>
          <w:szCs w:val="28"/>
        </w:rPr>
        <w:t>взаимовлияют</w:t>
      </w:r>
      <w:proofErr w:type="spellEnd"/>
      <w:r w:rsidR="00FF4EA5" w:rsidRPr="009F16AB">
        <w:rPr>
          <w:sz w:val="28"/>
          <w:szCs w:val="28"/>
        </w:rPr>
        <w:t xml:space="preserve"> друг на друга. </w:t>
      </w:r>
      <w:proofErr w:type="spellStart"/>
      <w:r w:rsidR="00FF4EA5" w:rsidRPr="009F16AB">
        <w:rPr>
          <w:sz w:val="28"/>
          <w:szCs w:val="28"/>
        </w:rPr>
        <w:t>Манипулятивная</w:t>
      </w:r>
      <w:proofErr w:type="spellEnd"/>
      <w:r w:rsidR="00FF4EA5" w:rsidRPr="009F16AB">
        <w:rPr>
          <w:sz w:val="28"/>
          <w:szCs w:val="28"/>
        </w:rPr>
        <w:t xml:space="preserve"> деятельность стимулирует речевое развитие, а использование речевого материала развивает артикуляционную моторику. Координация движений способствует выработке гибкости, точности движений, развитию глазомера.</w:t>
      </w:r>
      <w:r w:rsidR="009874F9">
        <w:rPr>
          <w:sz w:val="28"/>
          <w:szCs w:val="28"/>
        </w:rPr>
        <w:t xml:space="preserve"> </w:t>
      </w:r>
      <w:r w:rsidRPr="009F16AB">
        <w:rPr>
          <w:sz w:val="28"/>
          <w:szCs w:val="28"/>
        </w:rPr>
        <w:t>Речь совершенствуется под влиянием кинетических импульсов от рук, точнее от пальцев. Следствие слабого развития общей моторики, и в частности – руки, общая неготовность большинства современных детей к письму или проблемы с речевым развитием.</w:t>
      </w:r>
    </w:p>
    <w:p w:rsidR="0021190D" w:rsidRPr="009F16AB" w:rsidRDefault="0035006D" w:rsidP="00DB571D">
      <w:pPr>
        <w:pStyle w:val="a4"/>
        <w:widowControl w:val="0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9F16AB">
        <w:rPr>
          <w:sz w:val="28"/>
          <w:szCs w:val="28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ребёнка.</w:t>
      </w:r>
      <w:r w:rsidR="0021190D" w:rsidRPr="009F16AB">
        <w:rPr>
          <w:sz w:val="28"/>
          <w:szCs w:val="28"/>
        </w:rPr>
        <w:t xml:space="preserve"> В школе, на первом этапе обучения, дети часто испытывают затруднения с письмом: быстро устает рука, теряется рабочая строчка, не получается правильное написание букв. Эти затруднения обуславливаются неразвитостью мелкой моторики пальцев руки и недостаточной </w:t>
      </w:r>
      <w:proofErr w:type="spellStart"/>
      <w:r w:rsidR="0021190D" w:rsidRPr="009F16AB">
        <w:rPr>
          <w:sz w:val="28"/>
          <w:szCs w:val="28"/>
        </w:rPr>
        <w:t>сформированностью</w:t>
      </w:r>
      <w:proofErr w:type="spellEnd"/>
      <w:r w:rsidR="0021190D" w:rsidRPr="009F16AB">
        <w:rPr>
          <w:sz w:val="28"/>
          <w:szCs w:val="28"/>
        </w:rPr>
        <w:t xml:space="preserve"> зрительно-двигательной координации.</w:t>
      </w:r>
      <w:r w:rsidR="00FF4EA5" w:rsidRPr="009F16AB">
        <w:rPr>
          <w:sz w:val="28"/>
          <w:szCs w:val="28"/>
        </w:rPr>
        <w:t xml:space="preserve"> Понимание родителями и педагогами значимости своевременного развития кистевой моторики </w:t>
      </w:r>
      <w:r w:rsidR="00DB571D">
        <w:rPr>
          <w:sz w:val="28"/>
          <w:szCs w:val="28"/>
        </w:rPr>
        <w:t xml:space="preserve">детей с нарушениями речи, </w:t>
      </w:r>
      <w:r w:rsidR="00FF4EA5" w:rsidRPr="009F16AB">
        <w:rPr>
          <w:sz w:val="28"/>
          <w:szCs w:val="28"/>
        </w:rPr>
        <w:t>оградят ребёнка от дополнительных трудностей обучения, помогут в будущем сформировать навык письма</w:t>
      </w:r>
    </w:p>
    <w:p w:rsidR="0035006D" w:rsidRPr="009F16AB" w:rsidRDefault="0035006D" w:rsidP="00DB571D">
      <w:pPr>
        <w:pStyle w:val="a4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F16AB">
        <w:rPr>
          <w:sz w:val="28"/>
          <w:szCs w:val="28"/>
        </w:rPr>
        <w:t xml:space="preserve">Но в дошкольном возрасте важна именно подготовка к письму, а не обучение ему. </w:t>
      </w:r>
      <w:r w:rsidR="009874F9">
        <w:rPr>
          <w:sz w:val="28"/>
          <w:szCs w:val="28"/>
        </w:rPr>
        <w:t xml:space="preserve">Именно </w:t>
      </w:r>
      <w:r w:rsidRPr="009F16AB">
        <w:rPr>
          <w:sz w:val="28"/>
          <w:szCs w:val="28"/>
        </w:rPr>
        <w:t xml:space="preserve">к 6-7 годам в основном заканчивается созревание соответствующих зон головного мозга, развитие мелких мышц кисти. </w:t>
      </w:r>
      <w:r w:rsidR="00FF4EA5" w:rsidRPr="009F16AB">
        <w:rPr>
          <w:sz w:val="28"/>
          <w:szCs w:val="28"/>
        </w:rPr>
        <w:t xml:space="preserve">Поэтому целенаправленная и систематическая работа по развитию мелкой моторики у детей дошкольного возраста во взаимодействии с семьёй способствует формированию интеллектуальных способностей, речевой деятельности, а самое главное, сохранению психического и физического развития ребёнка.       </w:t>
      </w:r>
    </w:p>
    <w:p w:rsidR="00906287" w:rsidRPr="009F16AB" w:rsidRDefault="00906287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87" w:rsidRDefault="00906287" w:rsidP="00DB57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71D">
        <w:rPr>
          <w:rFonts w:ascii="Times New Roman" w:hAnsi="Times New Roman" w:cs="Times New Roman"/>
          <w:b/>
          <w:sz w:val="28"/>
          <w:szCs w:val="28"/>
        </w:rPr>
        <w:t>ПАСПОРТ  ПРОЕКТА</w:t>
      </w:r>
    </w:p>
    <w:p w:rsidR="0017763F" w:rsidRPr="00DB571D" w:rsidRDefault="0017763F" w:rsidP="00DB57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AD" w:rsidRPr="009F16AB" w:rsidRDefault="00906287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F16AB">
        <w:rPr>
          <w:rFonts w:ascii="Times New Roman" w:hAnsi="Times New Roman" w:cs="Times New Roman"/>
          <w:sz w:val="28"/>
          <w:szCs w:val="28"/>
        </w:rPr>
        <w:t xml:space="preserve"> </w:t>
      </w:r>
      <w:r w:rsidR="00D91BAD" w:rsidRPr="009F16AB">
        <w:rPr>
          <w:rFonts w:ascii="Times New Roman" w:hAnsi="Times New Roman" w:cs="Times New Roman"/>
          <w:sz w:val="28"/>
          <w:szCs w:val="28"/>
        </w:rPr>
        <w:t>и</w:t>
      </w:r>
      <w:r w:rsidRPr="009F16AB">
        <w:rPr>
          <w:rFonts w:ascii="Times New Roman" w:hAnsi="Times New Roman" w:cs="Times New Roman"/>
          <w:sz w:val="28"/>
          <w:szCs w:val="28"/>
        </w:rPr>
        <w:t>нформационно –</w:t>
      </w:r>
      <w:r w:rsidR="00D91BAD" w:rsidRPr="009F16AB">
        <w:rPr>
          <w:rFonts w:ascii="Times New Roman" w:hAnsi="Times New Roman" w:cs="Times New Roman"/>
          <w:sz w:val="28"/>
          <w:szCs w:val="28"/>
        </w:rPr>
        <w:t xml:space="preserve"> творческий, </w:t>
      </w:r>
      <w:proofErr w:type="spellStart"/>
      <w:r w:rsidR="00D91BAD" w:rsidRPr="009F16A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D91BAD" w:rsidRPr="009F16AB">
        <w:rPr>
          <w:rFonts w:ascii="Times New Roman" w:hAnsi="Times New Roman" w:cs="Times New Roman"/>
          <w:sz w:val="28"/>
          <w:szCs w:val="28"/>
        </w:rPr>
        <w:t xml:space="preserve"> – ориентированный, долговременный, открытый, групповой.</w:t>
      </w:r>
    </w:p>
    <w:p w:rsidR="00906287" w:rsidRPr="009F16AB" w:rsidRDefault="00D91BAD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6AB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F5729D" w:rsidRPr="009F16A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F16AB">
        <w:rPr>
          <w:rFonts w:ascii="Times New Roman" w:hAnsi="Times New Roman" w:cs="Times New Roman"/>
          <w:b/>
          <w:sz w:val="28"/>
          <w:szCs w:val="28"/>
        </w:rPr>
        <w:t>:</w:t>
      </w:r>
      <w:r w:rsidRPr="009F16AB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="00906287" w:rsidRPr="009F16AB">
        <w:rPr>
          <w:rFonts w:ascii="Times New Roman" w:hAnsi="Times New Roman" w:cs="Times New Roman"/>
          <w:sz w:val="28"/>
          <w:szCs w:val="28"/>
        </w:rPr>
        <w:t xml:space="preserve"> (с октября 2015 по май 2017)</w:t>
      </w:r>
      <w:proofErr w:type="gramEnd"/>
    </w:p>
    <w:p w:rsidR="00906287" w:rsidRPr="009F16AB" w:rsidRDefault="00906287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F5729D" w:rsidRPr="009F16A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F16AB">
        <w:rPr>
          <w:rFonts w:ascii="Times New Roman" w:hAnsi="Times New Roman" w:cs="Times New Roman"/>
          <w:b/>
          <w:sz w:val="28"/>
          <w:szCs w:val="28"/>
        </w:rPr>
        <w:t>:</w:t>
      </w:r>
      <w:r w:rsidRPr="009F16AB">
        <w:rPr>
          <w:rFonts w:ascii="Times New Roman" w:hAnsi="Times New Roman" w:cs="Times New Roman"/>
          <w:sz w:val="28"/>
          <w:szCs w:val="28"/>
        </w:rPr>
        <w:t xml:space="preserve"> </w:t>
      </w:r>
      <w:r w:rsidR="00D91BAD" w:rsidRPr="009F16AB">
        <w:rPr>
          <w:rFonts w:ascii="Times New Roman" w:hAnsi="Times New Roman" w:cs="Times New Roman"/>
          <w:sz w:val="28"/>
          <w:szCs w:val="28"/>
        </w:rPr>
        <w:t>д</w:t>
      </w:r>
      <w:r w:rsidRPr="009F16AB">
        <w:rPr>
          <w:rFonts w:ascii="Times New Roman" w:hAnsi="Times New Roman" w:cs="Times New Roman"/>
          <w:sz w:val="28"/>
          <w:szCs w:val="28"/>
        </w:rPr>
        <w:t>ети, посещающие старшую логопедическую группу, родители</w:t>
      </w:r>
      <w:r w:rsidR="00D91BAD" w:rsidRPr="009F16A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9F16AB">
        <w:rPr>
          <w:rFonts w:ascii="Times New Roman" w:hAnsi="Times New Roman" w:cs="Times New Roman"/>
          <w:sz w:val="28"/>
          <w:szCs w:val="28"/>
        </w:rPr>
        <w:t>, воспитатели логопедической группы, учитель – логопед.</w:t>
      </w:r>
    </w:p>
    <w:p w:rsidR="00906287" w:rsidRPr="009F16AB" w:rsidRDefault="00906287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F5729D" w:rsidRPr="009F16A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F16AB">
        <w:rPr>
          <w:rFonts w:ascii="Times New Roman" w:hAnsi="Times New Roman" w:cs="Times New Roman"/>
          <w:b/>
          <w:sz w:val="28"/>
          <w:szCs w:val="28"/>
        </w:rPr>
        <w:t>:</w:t>
      </w:r>
      <w:r w:rsidRPr="009F1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6AB">
        <w:rPr>
          <w:rFonts w:ascii="Times New Roman" w:hAnsi="Times New Roman" w:cs="Times New Roman"/>
          <w:sz w:val="28"/>
          <w:szCs w:val="28"/>
        </w:rPr>
        <w:t>позновательно</w:t>
      </w:r>
      <w:proofErr w:type="spellEnd"/>
      <w:r w:rsidRPr="009F16AB">
        <w:rPr>
          <w:rFonts w:ascii="Times New Roman" w:hAnsi="Times New Roman" w:cs="Times New Roman"/>
          <w:sz w:val="28"/>
          <w:szCs w:val="28"/>
        </w:rPr>
        <w:t xml:space="preserve"> – речевое развитие детей, физическое развитие.</w:t>
      </w:r>
    </w:p>
    <w:p w:rsidR="006609E0" w:rsidRPr="009F16AB" w:rsidRDefault="006609E0" w:rsidP="009A62D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AB">
        <w:rPr>
          <w:rFonts w:ascii="Times New Roman" w:hAnsi="Times New Roman" w:cs="Times New Roman"/>
          <w:b/>
          <w:sz w:val="28"/>
          <w:szCs w:val="28"/>
        </w:rPr>
        <w:t>Цели</w:t>
      </w:r>
      <w:r w:rsidR="00F5729D" w:rsidRPr="009F16A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F16AB">
        <w:rPr>
          <w:rFonts w:ascii="Times New Roman" w:hAnsi="Times New Roman" w:cs="Times New Roman"/>
          <w:b/>
          <w:sz w:val="28"/>
          <w:szCs w:val="28"/>
        </w:rPr>
        <w:t>:</w:t>
      </w:r>
    </w:p>
    <w:p w:rsidR="006609E0" w:rsidRPr="009874F9" w:rsidRDefault="006609E0" w:rsidP="009874F9">
      <w:pPr>
        <w:pStyle w:val="a3"/>
        <w:widowControl w:val="0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4F9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 детей </w:t>
      </w:r>
      <w:r w:rsidR="00005B40" w:rsidRPr="009874F9">
        <w:rPr>
          <w:rFonts w:ascii="Times New Roman" w:hAnsi="Times New Roman" w:cs="Times New Roman"/>
          <w:sz w:val="28"/>
          <w:szCs w:val="28"/>
        </w:rPr>
        <w:t>логопедической группы 5-7 лет в процессе пальчиковых игр и нетрадиционных видах деятельности.</w:t>
      </w:r>
    </w:p>
    <w:p w:rsidR="006609E0" w:rsidRPr="009F16AB" w:rsidRDefault="006609E0" w:rsidP="009874F9">
      <w:pPr>
        <w:pStyle w:val="a4"/>
        <w:widowControl w:val="0"/>
        <w:numPr>
          <w:ilvl w:val="0"/>
          <w:numId w:val="3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>Стимулирование речевой и мыслительной деятельности ребёнка через развитие мелкой моторики.</w:t>
      </w:r>
    </w:p>
    <w:p w:rsidR="00005B40" w:rsidRPr="009F16AB" w:rsidRDefault="00005B40" w:rsidP="009874F9">
      <w:pPr>
        <w:pStyle w:val="a4"/>
        <w:widowControl w:val="0"/>
        <w:numPr>
          <w:ilvl w:val="0"/>
          <w:numId w:val="3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 xml:space="preserve">Создание единого коллективного взаимодействия (логопед – воспитатель – дети – родители) для выполнения </w:t>
      </w:r>
      <w:proofErr w:type="spellStart"/>
      <w:r w:rsidRPr="009F16AB">
        <w:rPr>
          <w:sz w:val="28"/>
          <w:szCs w:val="28"/>
        </w:rPr>
        <w:t>коррекционно</w:t>
      </w:r>
      <w:proofErr w:type="spellEnd"/>
      <w:r w:rsidRPr="009F16AB">
        <w:rPr>
          <w:sz w:val="28"/>
          <w:szCs w:val="28"/>
        </w:rPr>
        <w:t xml:space="preserve"> – образовательных задач.</w:t>
      </w:r>
    </w:p>
    <w:p w:rsidR="0017763F" w:rsidRDefault="0017763F" w:rsidP="009A62D6">
      <w:pPr>
        <w:pStyle w:val="a4"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609E0" w:rsidRPr="009F16AB" w:rsidRDefault="006609E0" w:rsidP="009A62D6">
      <w:pPr>
        <w:pStyle w:val="a4"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F16AB">
        <w:rPr>
          <w:b/>
          <w:sz w:val="28"/>
          <w:szCs w:val="28"/>
        </w:rPr>
        <w:t>Задачи</w:t>
      </w:r>
      <w:r w:rsidR="00F5729D" w:rsidRPr="009F16AB">
        <w:rPr>
          <w:b/>
          <w:sz w:val="28"/>
          <w:szCs w:val="28"/>
        </w:rPr>
        <w:t xml:space="preserve"> проекта</w:t>
      </w:r>
      <w:r w:rsidRPr="009F16AB">
        <w:rPr>
          <w:b/>
          <w:sz w:val="28"/>
          <w:szCs w:val="28"/>
        </w:rPr>
        <w:t>:</w:t>
      </w:r>
    </w:p>
    <w:p w:rsidR="006609E0" w:rsidRPr="009874F9" w:rsidRDefault="006609E0" w:rsidP="009874F9">
      <w:pPr>
        <w:pStyle w:val="a3"/>
        <w:widowControl w:val="0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4F9">
        <w:rPr>
          <w:rFonts w:ascii="Times New Roman" w:hAnsi="Times New Roman" w:cs="Times New Roman"/>
          <w:sz w:val="28"/>
          <w:szCs w:val="28"/>
        </w:rPr>
        <w:t>Выявить особенности развития мелкой моторики рук у детей 5-7 лет.</w:t>
      </w:r>
    </w:p>
    <w:p w:rsidR="000823E5" w:rsidRPr="009874F9" w:rsidRDefault="000823E5" w:rsidP="009874F9">
      <w:pPr>
        <w:pStyle w:val="a3"/>
        <w:widowControl w:val="0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4F9">
        <w:rPr>
          <w:rFonts w:ascii="Times New Roman" w:hAnsi="Times New Roman" w:cs="Times New Roman"/>
          <w:sz w:val="28"/>
          <w:szCs w:val="28"/>
        </w:rPr>
        <w:t>Провести мониторинг по мелкой моторики в начале и в конце проекта, для определения результативности работы.</w:t>
      </w:r>
    </w:p>
    <w:p w:rsidR="006609E0" w:rsidRPr="009874F9" w:rsidRDefault="006609E0" w:rsidP="009874F9">
      <w:pPr>
        <w:pStyle w:val="a3"/>
        <w:widowControl w:val="0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74F9">
        <w:rPr>
          <w:rFonts w:ascii="Times New Roman" w:hAnsi="Times New Roman" w:cs="Times New Roman"/>
          <w:bCs/>
          <w:iCs/>
          <w:sz w:val="28"/>
          <w:szCs w:val="28"/>
        </w:rPr>
        <w:t>Подобрать для развития мелкой моторики пальчиковые игры, упражнения, практические задания, настольные игры, под</w:t>
      </w:r>
      <w:r w:rsidR="000823E5" w:rsidRPr="009874F9">
        <w:rPr>
          <w:rFonts w:ascii="Times New Roman" w:hAnsi="Times New Roman" w:cs="Times New Roman"/>
          <w:bCs/>
          <w:iCs/>
          <w:sz w:val="28"/>
          <w:szCs w:val="28"/>
        </w:rPr>
        <w:t>готовить дидактический материал, картотеки.</w:t>
      </w:r>
    </w:p>
    <w:p w:rsidR="006609E0" w:rsidRPr="009874F9" w:rsidRDefault="006609E0" w:rsidP="009874F9">
      <w:pPr>
        <w:pStyle w:val="a3"/>
        <w:widowControl w:val="0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4F9">
        <w:rPr>
          <w:rFonts w:ascii="Times New Roman" w:hAnsi="Times New Roman" w:cs="Times New Roman"/>
          <w:sz w:val="28"/>
          <w:szCs w:val="28"/>
        </w:rPr>
        <w:t>Развивать мелкую моторику пальцев рук у детей старшего возраста посредством дидактических игр и нетрадиционных приемов.</w:t>
      </w:r>
    </w:p>
    <w:p w:rsidR="000823E5" w:rsidRPr="009F16AB" w:rsidRDefault="000823E5" w:rsidP="009874F9">
      <w:pPr>
        <w:pStyle w:val="a4"/>
        <w:widowControl w:val="0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 xml:space="preserve">Формировать умение детей делать </w:t>
      </w:r>
      <w:proofErr w:type="spellStart"/>
      <w:r w:rsidRPr="009F16AB">
        <w:rPr>
          <w:sz w:val="28"/>
          <w:szCs w:val="28"/>
        </w:rPr>
        <w:t>самомассаж</w:t>
      </w:r>
      <w:proofErr w:type="spellEnd"/>
      <w:r w:rsidRPr="009F16AB">
        <w:rPr>
          <w:sz w:val="28"/>
          <w:szCs w:val="28"/>
        </w:rPr>
        <w:t xml:space="preserve"> кистей рук обычными и нетрадиционными способами.</w:t>
      </w:r>
    </w:p>
    <w:p w:rsidR="000823E5" w:rsidRPr="009F16AB" w:rsidRDefault="000823E5" w:rsidP="009874F9">
      <w:pPr>
        <w:pStyle w:val="a4"/>
        <w:widowControl w:val="0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>Развивать умение детей выполнять движения кистями и пальцами рук по подражанию действиям учителя - логопеда с речевым сопровождением;</w:t>
      </w:r>
    </w:p>
    <w:p w:rsidR="000823E5" w:rsidRPr="009F16AB" w:rsidRDefault="000823E5" w:rsidP="009874F9">
      <w:pPr>
        <w:pStyle w:val="a4"/>
        <w:widowControl w:val="0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lastRenderedPageBreak/>
        <w:t>Формировать и совершенствовать мелкую моторику пальцев рук, двигательные умения и навыки, координацию движений;</w:t>
      </w:r>
    </w:p>
    <w:p w:rsidR="006609E0" w:rsidRPr="009874F9" w:rsidRDefault="006609E0" w:rsidP="009874F9">
      <w:pPr>
        <w:pStyle w:val="a3"/>
        <w:widowControl w:val="0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4F9">
        <w:rPr>
          <w:rFonts w:ascii="Times New Roman" w:hAnsi="Times New Roman" w:cs="Times New Roman"/>
          <w:sz w:val="28"/>
          <w:szCs w:val="28"/>
        </w:rPr>
        <w:t>Развивать тактильную чувствительность рук детей, графические навыки, подготовить руки к письму.</w:t>
      </w:r>
    </w:p>
    <w:p w:rsidR="006609E0" w:rsidRPr="009F16AB" w:rsidRDefault="006609E0" w:rsidP="009874F9">
      <w:pPr>
        <w:pStyle w:val="Standard"/>
        <w:numPr>
          <w:ilvl w:val="0"/>
          <w:numId w:val="40"/>
        </w:numPr>
        <w:suppressAutoHyphens w:val="0"/>
        <w:spacing w:line="360" w:lineRule="auto"/>
        <w:rPr>
          <w:rFonts w:cs="Times New Roman"/>
          <w:iCs/>
          <w:kern w:val="0"/>
          <w:sz w:val="28"/>
          <w:szCs w:val="28"/>
        </w:rPr>
      </w:pPr>
      <w:r w:rsidRPr="009F16AB">
        <w:rPr>
          <w:rFonts w:cs="Times New Roman"/>
          <w:iCs/>
          <w:kern w:val="0"/>
          <w:sz w:val="28"/>
          <w:szCs w:val="28"/>
        </w:rPr>
        <w:t>Развивать умения производить точные движения кистью и пальцами рук.</w:t>
      </w:r>
    </w:p>
    <w:p w:rsidR="006609E0" w:rsidRPr="009F16AB" w:rsidRDefault="006609E0" w:rsidP="009874F9">
      <w:pPr>
        <w:pStyle w:val="Standard"/>
        <w:numPr>
          <w:ilvl w:val="0"/>
          <w:numId w:val="40"/>
        </w:numPr>
        <w:suppressAutoHyphens w:val="0"/>
        <w:spacing w:line="360" w:lineRule="auto"/>
        <w:rPr>
          <w:rFonts w:cs="Times New Roman"/>
          <w:iCs/>
          <w:kern w:val="0"/>
          <w:sz w:val="28"/>
          <w:szCs w:val="28"/>
        </w:rPr>
      </w:pPr>
      <w:r w:rsidRPr="009F16AB">
        <w:rPr>
          <w:rFonts w:cs="Times New Roman"/>
          <w:iCs/>
          <w:kern w:val="0"/>
          <w:sz w:val="28"/>
          <w:szCs w:val="28"/>
        </w:rPr>
        <w:t>Развивать способности координированной работы рук со зрительным восприятием.</w:t>
      </w:r>
    </w:p>
    <w:p w:rsidR="000823E5" w:rsidRPr="009F16AB" w:rsidRDefault="000823E5" w:rsidP="009874F9">
      <w:pPr>
        <w:pStyle w:val="a4"/>
        <w:widowControl w:val="0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>Развивать речь, активизировать словарный запас;</w:t>
      </w:r>
    </w:p>
    <w:p w:rsidR="006609E0" w:rsidRPr="009F16AB" w:rsidRDefault="006609E0" w:rsidP="009874F9">
      <w:pPr>
        <w:pStyle w:val="Standard"/>
        <w:numPr>
          <w:ilvl w:val="0"/>
          <w:numId w:val="40"/>
        </w:numPr>
        <w:suppressAutoHyphens w:val="0"/>
        <w:spacing w:line="360" w:lineRule="auto"/>
        <w:rPr>
          <w:rFonts w:cs="Times New Roman"/>
          <w:iCs/>
          <w:kern w:val="0"/>
          <w:sz w:val="28"/>
          <w:szCs w:val="28"/>
        </w:rPr>
      </w:pPr>
      <w:r w:rsidRPr="009F16AB">
        <w:rPr>
          <w:rFonts w:cs="Times New Roman"/>
          <w:bCs/>
          <w:iCs/>
          <w:kern w:val="0"/>
          <w:sz w:val="28"/>
          <w:szCs w:val="28"/>
        </w:rPr>
        <w:t>Развивать фантазию,  речь, мышление,  ориентировку в пространстве, память, внимание, усидчивость.</w:t>
      </w:r>
    </w:p>
    <w:p w:rsidR="000823E5" w:rsidRPr="009F16AB" w:rsidRDefault="000823E5" w:rsidP="009874F9">
      <w:pPr>
        <w:pStyle w:val="1"/>
        <w:widowControl w:val="0"/>
        <w:numPr>
          <w:ilvl w:val="0"/>
          <w:numId w:val="40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F16AB">
        <w:rPr>
          <w:rFonts w:ascii="Times New Roman" w:hAnsi="Times New Roman"/>
          <w:sz w:val="28"/>
          <w:szCs w:val="28"/>
        </w:rPr>
        <w:t xml:space="preserve">Развивать познавательные способности,  психические процессы детей.       </w:t>
      </w:r>
    </w:p>
    <w:p w:rsidR="006609E0" w:rsidRPr="009F16AB" w:rsidRDefault="006609E0" w:rsidP="009874F9">
      <w:pPr>
        <w:pStyle w:val="1"/>
        <w:widowControl w:val="0"/>
        <w:numPr>
          <w:ilvl w:val="0"/>
          <w:numId w:val="40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F16AB">
        <w:rPr>
          <w:rFonts w:ascii="Times New Roman" w:hAnsi="Times New Roman"/>
          <w:sz w:val="28"/>
          <w:szCs w:val="28"/>
        </w:rPr>
        <w:t>Укреплять физическое и психическое здоровье детей.</w:t>
      </w:r>
    </w:p>
    <w:p w:rsidR="000823E5" w:rsidRPr="009F16AB" w:rsidRDefault="000823E5" w:rsidP="009874F9">
      <w:pPr>
        <w:pStyle w:val="1"/>
        <w:widowControl w:val="0"/>
        <w:numPr>
          <w:ilvl w:val="0"/>
          <w:numId w:val="40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F16AB">
        <w:rPr>
          <w:rFonts w:ascii="Times New Roman" w:hAnsi="Times New Roman"/>
          <w:sz w:val="28"/>
          <w:szCs w:val="28"/>
        </w:rPr>
        <w:t>Развивать творчес</w:t>
      </w:r>
      <w:r w:rsidR="0035006D" w:rsidRPr="009F16AB">
        <w:rPr>
          <w:rFonts w:ascii="Times New Roman" w:hAnsi="Times New Roman"/>
          <w:sz w:val="28"/>
          <w:szCs w:val="28"/>
        </w:rPr>
        <w:t>кую деятельность</w:t>
      </w:r>
      <w:r w:rsidRPr="009F16AB">
        <w:rPr>
          <w:rFonts w:ascii="Times New Roman" w:hAnsi="Times New Roman"/>
          <w:sz w:val="28"/>
          <w:szCs w:val="28"/>
        </w:rPr>
        <w:t xml:space="preserve"> участников проекта.</w:t>
      </w:r>
    </w:p>
    <w:p w:rsidR="006609E0" w:rsidRPr="009F16AB" w:rsidRDefault="006609E0" w:rsidP="009874F9">
      <w:pPr>
        <w:pStyle w:val="1"/>
        <w:widowControl w:val="0"/>
        <w:numPr>
          <w:ilvl w:val="0"/>
          <w:numId w:val="40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F16AB">
        <w:rPr>
          <w:rFonts w:ascii="Times New Roman" w:hAnsi="Times New Roman"/>
          <w:sz w:val="28"/>
          <w:szCs w:val="28"/>
        </w:rPr>
        <w:t xml:space="preserve">Обогащать детей  </w:t>
      </w:r>
      <w:proofErr w:type="gramStart"/>
      <w:r w:rsidRPr="009F16AB">
        <w:rPr>
          <w:rFonts w:ascii="Times New Roman" w:hAnsi="Times New Roman"/>
          <w:sz w:val="28"/>
          <w:szCs w:val="28"/>
        </w:rPr>
        <w:t>разнообразными</w:t>
      </w:r>
      <w:proofErr w:type="gramEnd"/>
      <w:r w:rsidRPr="009F16AB">
        <w:rPr>
          <w:rFonts w:ascii="Times New Roman" w:hAnsi="Times New Roman"/>
          <w:sz w:val="28"/>
          <w:szCs w:val="28"/>
        </w:rPr>
        <w:t xml:space="preserve"> сенсорными впечатлениям.</w:t>
      </w:r>
    </w:p>
    <w:p w:rsidR="0035006D" w:rsidRPr="009F16AB" w:rsidRDefault="0035006D" w:rsidP="009874F9">
      <w:pPr>
        <w:pStyle w:val="1"/>
        <w:widowControl w:val="0"/>
        <w:numPr>
          <w:ilvl w:val="0"/>
          <w:numId w:val="40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F16AB">
        <w:rPr>
          <w:rFonts w:ascii="Times New Roman" w:hAnsi="Times New Roman"/>
          <w:sz w:val="28"/>
          <w:szCs w:val="28"/>
          <w:shd w:val="clear" w:color="auto" w:fill="FFFFFF"/>
        </w:rPr>
        <w:t>Формировать эмоциональную отзывчивость в общении со сверстниками и взрослыми.</w:t>
      </w:r>
    </w:p>
    <w:p w:rsidR="006609E0" w:rsidRPr="009F16AB" w:rsidRDefault="006609E0" w:rsidP="009874F9">
      <w:pPr>
        <w:pStyle w:val="1"/>
        <w:widowControl w:val="0"/>
        <w:numPr>
          <w:ilvl w:val="0"/>
          <w:numId w:val="40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F16AB">
        <w:rPr>
          <w:rFonts w:ascii="Times New Roman" w:hAnsi="Times New Roman"/>
          <w:sz w:val="28"/>
          <w:szCs w:val="28"/>
        </w:rPr>
        <w:t>Формировать единый детско-взрослый коллектив.</w:t>
      </w:r>
    </w:p>
    <w:p w:rsidR="006609E0" w:rsidRPr="009F16AB" w:rsidRDefault="006609E0" w:rsidP="009874F9">
      <w:pPr>
        <w:pStyle w:val="Standard"/>
        <w:numPr>
          <w:ilvl w:val="0"/>
          <w:numId w:val="40"/>
        </w:numPr>
        <w:suppressAutoHyphens w:val="0"/>
        <w:spacing w:line="360" w:lineRule="auto"/>
        <w:rPr>
          <w:rFonts w:cs="Times New Roman"/>
          <w:iCs/>
          <w:kern w:val="0"/>
          <w:sz w:val="28"/>
          <w:szCs w:val="28"/>
        </w:rPr>
      </w:pPr>
      <w:r w:rsidRPr="009F16AB">
        <w:rPr>
          <w:rFonts w:cs="Times New Roman"/>
          <w:bCs/>
          <w:iCs/>
          <w:kern w:val="0"/>
          <w:sz w:val="28"/>
          <w:szCs w:val="28"/>
        </w:rPr>
        <w:t xml:space="preserve">Познакомить родителей с работой, которая проводится в </w:t>
      </w:r>
      <w:r w:rsidR="00005B40" w:rsidRPr="009F16AB">
        <w:rPr>
          <w:rFonts w:cs="Times New Roman"/>
          <w:bCs/>
          <w:iCs/>
          <w:kern w:val="0"/>
          <w:sz w:val="28"/>
          <w:szCs w:val="28"/>
        </w:rPr>
        <w:t xml:space="preserve">логопедической </w:t>
      </w:r>
      <w:r w:rsidRPr="009F16AB">
        <w:rPr>
          <w:rFonts w:cs="Times New Roman"/>
          <w:bCs/>
          <w:iCs/>
          <w:kern w:val="0"/>
          <w:sz w:val="28"/>
          <w:szCs w:val="28"/>
        </w:rPr>
        <w:t>группе по данной теме и её значении.</w:t>
      </w:r>
    </w:p>
    <w:p w:rsidR="006609E0" w:rsidRPr="009F16AB" w:rsidRDefault="006609E0" w:rsidP="009874F9">
      <w:pPr>
        <w:pStyle w:val="Standard"/>
        <w:numPr>
          <w:ilvl w:val="0"/>
          <w:numId w:val="40"/>
        </w:numPr>
        <w:suppressAutoHyphens w:val="0"/>
        <w:spacing w:line="360" w:lineRule="auto"/>
        <w:rPr>
          <w:rFonts w:cs="Times New Roman"/>
          <w:bCs/>
          <w:iCs/>
          <w:kern w:val="0"/>
          <w:sz w:val="28"/>
          <w:szCs w:val="28"/>
        </w:rPr>
      </w:pPr>
      <w:r w:rsidRPr="009F16AB">
        <w:rPr>
          <w:rFonts w:cs="Times New Roman"/>
          <w:bCs/>
          <w:iCs/>
          <w:kern w:val="0"/>
          <w:sz w:val="28"/>
          <w:szCs w:val="28"/>
        </w:rPr>
        <w:t>Привлекать родителей к совместной деятельности с детьми.</w:t>
      </w:r>
    </w:p>
    <w:p w:rsidR="00544C9F" w:rsidRPr="009874F9" w:rsidRDefault="000823E5" w:rsidP="009874F9">
      <w:pPr>
        <w:pStyle w:val="a3"/>
        <w:widowControl w:val="0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4F9">
        <w:rPr>
          <w:rFonts w:ascii="Times New Roman" w:hAnsi="Times New Roman" w:cs="Times New Roman"/>
          <w:sz w:val="28"/>
          <w:szCs w:val="28"/>
        </w:rPr>
        <w:t>Систематизировать знания педагогов и</w:t>
      </w:r>
      <w:r w:rsidR="00005B40" w:rsidRPr="009874F9">
        <w:rPr>
          <w:rFonts w:ascii="Times New Roman" w:hAnsi="Times New Roman" w:cs="Times New Roman"/>
          <w:sz w:val="28"/>
          <w:szCs w:val="28"/>
        </w:rPr>
        <w:t xml:space="preserve"> родителей по развитию </w:t>
      </w:r>
      <w:r w:rsidRPr="009874F9">
        <w:rPr>
          <w:rFonts w:ascii="Times New Roman" w:hAnsi="Times New Roman" w:cs="Times New Roman"/>
          <w:sz w:val="28"/>
          <w:szCs w:val="28"/>
        </w:rPr>
        <w:t>мелкой моторики рук</w:t>
      </w:r>
      <w:r w:rsidR="00005B40" w:rsidRPr="009874F9">
        <w:rPr>
          <w:rFonts w:ascii="Times New Roman" w:hAnsi="Times New Roman" w:cs="Times New Roman"/>
          <w:sz w:val="28"/>
          <w:szCs w:val="28"/>
        </w:rPr>
        <w:t xml:space="preserve"> и ее </w:t>
      </w:r>
      <w:proofErr w:type="gramStart"/>
      <w:r w:rsidR="00005B40" w:rsidRPr="009874F9">
        <w:rPr>
          <w:rFonts w:ascii="Times New Roman" w:hAnsi="Times New Roman" w:cs="Times New Roman"/>
          <w:sz w:val="28"/>
          <w:szCs w:val="28"/>
        </w:rPr>
        <w:t>влиянии</w:t>
      </w:r>
      <w:proofErr w:type="gramEnd"/>
      <w:r w:rsidR="00005B40" w:rsidRPr="009874F9">
        <w:rPr>
          <w:rFonts w:ascii="Times New Roman" w:hAnsi="Times New Roman" w:cs="Times New Roman"/>
          <w:sz w:val="28"/>
          <w:szCs w:val="28"/>
        </w:rPr>
        <w:t xml:space="preserve"> на развитие речи</w:t>
      </w:r>
      <w:r w:rsidRPr="009874F9">
        <w:rPr>
          <w:rFonts w:ascii="Times New Roman" w:hAnsi="Times New Roman" w:cs="Times New Roman"/>
          <w:sz w:val="28"/>
          <w:szCs w:val="28"/>
        </w:rPr>
        <w:t>.</w:t>
      </w:r>
    </w:p>
    <w:p w:rsidR="0017763F" w:rsidRDefault="0017763F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99C" w:rsidRPr="009F16AB" w:rsidRDefault="00B1299C" w:rsidP="009A62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4470BF" w:rsidRPr="009F16AB" w:rsidRDefault="004470BF" w:rsidP="009F16AB">
      <w:pPr>
        <w:pStyle w:val="a4"/>
        <w:widowControl w:val="0"/>
        <w:spacing w:before="0" w:beforeAutospacing="0" w:after="0" w:afterAutospacing="0" w:line="360" w:lineRule="auto"/>
        <w:rPr>
          <w:sz w:val="17"/>
          <w:szCs w:val="17"/>
        </w:rPr>
      </w:pPr>
      <w:r w:rsidRPr="009F16AB">
        <w:rPr>
          <w:sz w:val="28"/>
          <w:szCs w:val="28"/>
          <w:u w:val="single"/>
          <w:bdr w:val="none" w:sz="0" w:space="0" w:color="auto" w:frame="1"/>
        </w:rPr>
        <w:t>I</w:t>
      </w:r>
      <w:r w:rsidRPr="009F16AB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9F16AB">
        <w:rPr>
          <w:i/>
          <w:iCs/>
          <w:sz w:val="28"/>
          <w:szCs w:val="28"/>
          <w:u w:val="single"/>
          <w:bdr w:val="none" w:sz="0" w:space="0" w:color="auto" w:frame="1"/>
        </w:rPr>
        <w:t>этап - подготовительный</w:t>
      </w:r>
    </w:p>
    <w:p w:rsidR="004470BF" w:rsidRPr="009874F9" w:rsidRDefault="004470BF" w:rsidP="009874F9">
      <w:pPr>
        <w:pStyle w:val="a4"/>
        <w:widowControl w:val="0"/>
        <w:numPr>
          <w:ilvl w:val="0"/>
          <w:numId w:val="42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874F9">
        <w:rPr>
          <w:sz w:val="28"/>
          <w:szCs w:val="28"/>
          <w:bdr w:val="none" w:sz="0" w:space="0" w:color="auto" w:frame="1"/>
        </w:rPr>
        <w:t>Изучение: - педагогической, методической литературы по теме исследования;</w:t>
      </w:r>
      <w:r w:rsidR="009F16AB" w:rsidRPr="009874F9">
        <w:rPr>
          <w:sz w:val="17"/>
          <w:szCs w:val="17"/>
        </w:rPr>
        <w:t xml:space="preserve"> </w:t>
      </w:r>
      <w:r w:rsidRPr="009874F9">
        <w:rPr>
          <w:sz w:val="28"/>
          <w:szCs w:val="28"/>
          <w:bdr w:val="none" w:sz="0" w:space="0" w:color="auto" w:frame="1"/>
        </w:rPr>
        <w:t>- понятий, касающихся темы проекта;</w:t>
      </w:r>
    </w:p>
    <w:p w:rsidR="004470BF" w:rsidRPr="009874F9" w:rsidRDefault="004470BF" w:rsidP="009874F9">
      <w:pPr>
        <w:pStyle w:val="a4"/>
        <w:widowControl w:val="0"/>
        <w:numPr>
          <w:ilvl w:val="0"/>
          <w:numId w:val="42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874F9">
        <w:rPr>
          <w:sz w:val="28"/>
          <w:szCs w:val="28"/>
          <w:bdr w:val="none" w:sz="0" w:space="0" w:color="auto" w:frame="1"/>
        </w:rPr>
        <w:t>Подбор диагностического инструментария;</w:t>
      </w:r>
    </w:p>
    <w:p w:rsidR="004470BF" w:rsidRPr="009874F9" w:rsidRDefault="004470BF" w:rsidP="009874F9">
      <w:pPr>
        <w:pStyle w:val="a4"/>
        <w:widowControl w:val="0"/>
        <w:numPr>
          <w:ilvl w:val="0"/>
          <w:numId w:val="42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874F9">
        <w:rPr>
          <w:sz w:val="28"/>
          <w:szCs w:val="28"/>
          <w:bdr w:val="none" w:sz="0" w:space="0" w:color="auto" w:frame="1"/>
        </w:rPr>
        <w:t>Разработка комплексов;</w:t>
      </w:r>
    </w:p>
    <w:p w:rsidR="004470BF" w:rsidRPr="009874F9" w:rsidRDefault="004470BF" w:rsidP="009874F9">
      <w:pPr>
        <w:pStyle w:val="a4"/>
        <w:widowControl w:val="0"/>
        <w:numPr>
          <w:ilvl w:val="0"/>
          <w:numId w:val="42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874F9">
        <w:rPr>
          <w:sz w:val="28"/>
          <w:szCs w:val="28"/>
          <w:bdr w:val="none" w:sz="0" w:space="0" w:color="auto" w:frame="1"/>
        </w:rPr>
        <w:t>Создание предметно-развивающей среды;</w:t>
      </w:r>
    </w:p>
    <w:p w:rsidR="004470BF" w:rsidRPr="009874F9" w:rsidRDefault="004470BF" w:rsidP="009874F9">
      <w:pPr>
        <w:pStyle w:val="a4"/>
        <w:widowControl w:val="0"/>
        <w:numPr>
          <w:ilvl w:val="0"/>
          <w:numId w:val="42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874F9">
        <w:rPr>
          <w:sz w:val="28"/>
          <w:szCs w:val="28"/>
          <w:bdr w:val="none" w:sz="0" w:space="0" w:color="auto" w:frame="1"/>
        </w:rPr>
        <w:t xml:space="preserve">Диагностика уровня </w:t>
      </w:r>
      <w:proofErr w:type="spellStart"/>
      <w:r w:rsidRPr="009874F9">
        <w:rPr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9874F9">
        <w:rPr>
          <w:sz w:val="28"/>
          <w:szCs w:val="28"/>
          <w:bdr w:val="none" w:sz="0" w:space="0" w:color="auto" w:frame="1"/>
        </w:rPr>
        <w:t xml:space="preserve"> навыков развития мелкой моторики и координации движений </w:t>
      </w:r>
      <w:r w:rsidR="009F16AB" w:rsidRPr="009874F9">
        <w:rPr>
          <w:sz w:val="28"/>
          <w:szCs w:val="28"/>
          <w:bdr w:val="none" w:sz="0" w:space="0" w:color="auto" w:frame="1"/>
        </w:rPr>
        <w:t>рук</w:t>
      </w:r>
      <w:r w:rsidRPr="009874F9">
        <w:rPr>
          <w:sz w:val="28"/>
          <w:szCs w:val="28"/>
          <w:bdr w:val="none" w:sz="0" w:space="0" w:color="auto" w:frame="1"/>
        </w:rPr>
        <w:t>;</w:t>
      </w:r>
    </w:p>
    <w:p w:rsidR="004470BF" w:rsidRPr="009874F9" w:rsidRDefault="004470BF" w:rsidP="009874F9">
      <w:pPr>
        <w:pStyle w:val="a4"/>
        <w:widowControl w:val="0"/>
        <w:numPr>
          <w:ilvl w:val="0"/>
          <w:numId w:val="42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874F9">
        <w:rPr>
          <w:sz w:val="28"/>
          <w:szCs w:val="28"/>
          <w:bdr w:val="none" w:sz="0" w:space="0" w:color="auto" w:frame="1"/>
        </w:rPr>
        <w:lastRenderedPageBreak/>
        <w:t>Изучение анализ полученных результатов, выводы.</w:t>
      </w:r>
    </w:p>
    <w:p w:rsidR="004470BF" w:rsidRPr="009F16AB" w:rsidRDefault="004470BF" w:rsidP="009F16AB">
      <w:pPr>
        <w:pStyle w:val="a4"/>
        <w:widowControl w:val="0"/>
        <w:spacing w:before="0" w:beforeAutospacing="0" w:after="0" w:afterAutospacing="0" w:line="360" w:lineRule="auto"/>
        <w:rPr>
          <w:sz w:val="17"/>
          <w:szCs w:val="17"/>
        </w:rPr>
      </w:pPr>
      <w:r w:rsidRPr="009F16AB">
        <w:rPr>
          <w:sz w:val="28"/>
          <w:szCs w:val="28"/>
          <w:bdr w:val="none" w:sz="0" w:space="0" w:color="auto" w:frame="1"/>
        </w:rPr>
        <w:t> </w:t>
      </w:r>
      <w:r w:rsidRPr="009F16AB">
        <w:rPr>
          <w:i/>
          <w:iCs/>
          <w:sz w:val="28"/>
          <w:szCs w:val="28"/>
          <w:u w:val="single"/>
          <w:bdr w:val="none" w:sz="0" w:space="0" w:color="auto" w:frame="1"/>
        </w:rPr>
        <w:t>II этап – основной</w:t>
      </w:r>
    </w:p>
    <w:p w:rsidR="004470BF" w:rsidRPr="009F16AB" w:rsidRDefault="009F16AB" w:rsidP="009F16AB">
      <w:pPr>
        <w:pStyle w:val="a4"/>
        <w:widowControl w:val="0"/>
        <w:spacing w:before="0" w:beforeAutospacing="0" w:after="0" w:afterAutospacing="0" w:line="360" w:lineRule="auto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Работа выстраивалась в трех</w:t>
      </w:r>
      <w:r w:rsidR="004470BF" w:rsidRPr="009F16AB">
        <w:rPr>
          <w:sz w:val="28"/>
          <w:szCs w:val="28"/>
          <w:bdr w:val="none" w:sz="0" w:space="0" w:color="auto" w:frame="1"/>
        </w:rPr>
        <w:t xml:space="preserve"> направлениях:</w:t>
      </w:r>
    </w:p>
    <w:p w:rsidR="009F16AB" w:rsidRDefault="004470BF" w:rsidP="009874F9">
      <w:pPr>
        <w:pStyle w:val="a4"/>
        <w:widowControl w:val="0"/>
        <w:numPr>
          <w:ilvl w:val="0"/>
          <w:numId w:val="43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F16AB">
        <w:rPr>
          <w:sz w:val="28"/>
          <w:szCs w:val="28"/>
          <w:bdr w:val="none" w:sz="0" w:space="0" w:color="auto" w:frame="1"/>
        </w:rPr>
        <w:t xml:space="preserve">с детьми – в специально организованной деятельности, в совместной деятельности </w:t>
      </w:r>
      <w:r w:rsidR="009F16AB">
        <w:rPr>
          <w:sz w:val="28"/>
          <w:szCs w:val="28"/>
          <w:bdr w:val="none" w:sz="0" w:space="0" w:color="auto" w:frame="1"/>
        </w:rPr>
        <w:t>логопеда</w:t>
      </w:r>
      <w:r w:rsidRPr="009F16AB">
        <w:rPr>
          <w:sz w:val="28"/>
          <w:szCs w:val="28"/>
          <w:bdr w:val="none" w:sz="0" w:space="0" w:color="auto" w:frame="1"/>
        </w:rPr>
        <w:t xml:space="preserve"> и детей</w:t>
      </w:r>
      <w:r w:rsidR="009F16AB">
        <w:rPr>
          <w:sz w:val="28"/>
          <w:szCs w:val="28"/>
          <w:bdr w:val="none" w:sz="0" w:space="0" w:color="auto" w:frame="1"/>
        </w:rPr>
        <w:t>, в совместной деятельности воспитателей логопедической группы и детей</w:t>
      </w:r>
      <w:r w:rsidRPr="009F16AB">
        <w:rPr>
          <w:sz w:val="28"/>
          <w:szCs w:val="28"/>
          <w:bdr w:val="none" w:sz="0" w:space="0" w:color="auto" w:frame="1"/>
        </w:rPr>
        <w:t>;</w:t>
      </w:r>
    </w:p>
    <w:p w:rsidR="004470BF" w:rsidRPr="009F16AB" w:rsidRDefault="004470BF" w:rsidP="009874F9">
      <w:pPr>
        <w:pStyle w:val="a4"/>
        <w:widowControl w:val="0"/>
        <w:numPr>
          <w:ilvl w:val="0"/>
          <w:numId w:val="43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F16AB">
        <w:rPr>
          <w:sz w:val="28"/>
          <w:szCs w:val="28"/>
          <w:bdr w:val="none" w:sz="0" w:space="0" w:color="auto" w:frame="1"/>
        </w:rPr>
        <w:t>с родителями - посредством проведения педагогической работы, вовлечения родителей в единое общеобразовательное пространство «семья – детский сад»</w:t>
      </w:r>
      <w:r w:rsidR="009F16AB" w:rsidRPr="009F16AB">
        <w:rPr>
          <w:sz w:val="28"/>
          <w:szCs w:val="28"/>
          <w:bdr w:val="none" w:sz="0" w:space="0" w:color="auto" w:frame="1"/>
        </w:rPr>
        <w:t>;</w:t>
      </w:r>
    </w:p>
    <w:p w:rsidR="009F16AB" w:rsidRPr="009F16AB" w:rsidRDefault="009F16AB" w:rsidP="009874F9">
      <w:pPr>
        <w:pStyle w:val="a4"/>
        <w:widowControl w:val="0"/>
        <w:numPr>
          <w:ilvl w:val="0"/>
          <w:numId w:val="43"/>
        </w:numPr>
        <w:spacing w:before="0" w:beforeAutospacing="0" w:after="0" w:afterAutospacing="0" w:line="360" w:lineRule="auto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с педагогами ДОУ – посредством повышения знаний в области мелкой моторики и ее значении для развития речи.</w:t>
      </w:r>
    </w:p>
    <w:p w:rsidR="004470BF" w:rsidRPr="009F16AB" w:rsidRDefault="004470BF" w:rsidP="009F16AB">
      <w:pPr>
        <w:pStyle w:val="a4"/>
        <w:widowControl w:val="0"/>
        <w:spacing w:before="0" w:beforeAutospacing="0" w:after="0" w:afterAutospacing="0" w:line="360" w:lineRule="auto"/>
        <w:rPr>
          <w:sz w:val="17"/>
          <w:szCs w:val="17"/>
        </w:rPr>
      </w:pPr>
      <w:r w:rsidRPr="009F16AB">
        <w:rPr>
          <w:sz w:val="28"/>
          <w:szCs w:val="28"/>
          <w:bdr w:val="none" w:sz="0" w:space="0" w:color="auto" w:frame="1"/>
        </w:rPr>
        <w:t> </w:t>
      </w:r>
      <w:r w:rsidRPr="009F16AB">
        <w:rPr>
          <w:i/>
          <w:iCs/>
          <w:sz w:val="28"/>
          <w:szCs w:val="28"/>
          <w:u w:val="single"/>
          <w:bdr w:val="none" w:sz="0" w:space="0" w:color="auto" w:frame="1"/>
        </w:rPr>
        <w:t>III этап - заключительный</w:t>
      </w:r>
    </w:p>
    <w:p w:rsidR="004470BF" w:rsidRPr="009F16AB" w:rsidRDefault="004470BF" w:rsidP="009874F9">
      <w:pPr>
        <w:pStyle w:val="a4"/>
        <w:widowControl w:val="0"/>
        <w:numPr>
          <w:ilvl w:val="0"/>
          <w:numId w:val="44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F16AB">
        <w:rPr>
          <w:sz w:val="28"/>
          <w:szCs w:val="28"/>
          <w:bdr w:val="none" w:sz="0" w:space="0" w:color="auto" w:frame="1"/>
        </w:rPr>
        <w:t xml:space="preserve">Диагностика уровня </w:t>
      </w:r>
      <w:proofErr w:type="spellStart"/>
      <w:r w:rsidRPr="009F16AB">
        <w:rPr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9F16AB">
        <w:rPr>
          <w:sz w:val="28"/>
          <w:szCs w:val="28"/>
          <w:bdr w:val="none" w:sz="0" w:space="0" w:color="auto" w:frame="1"/>
        </w:rPr>
        <w:t xml:space="preserve"> навыков развития мелкой моторики и координации движений рук</w:t>
      </w:r>
      <w:r w:rsidR="009F16AB">
        <w:rPr>
          <w:sz w:val="28"/>
          <w:szCs w:val="28"/>
          <w:bdr w:val="none" w:sz="0" w:space="0" w:color="auto" w:frame="1"/>
        </w:rPr>
        <w:t>;</w:t>
      </w:r>
    </w:p>
    <w:p w:rsidR="004470BF" w:rsidRPr="009F16AB" w:rsidRDefault="004470BF" w:rsidP="009874F9">
      <w:pPr>
        <w:pStyle w:val="a4"/>
        <w:widowControl w:val="0"/>
        <w:numPr>
          <w:ilvl w:val="0"/>
          <w:numId w:val="44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F16AB">
        <w:rPr>
          <w:sz w:val="28"/>
          <w:szCs w:val="28"/>
          <w:bdr w:val="none" w:sz="0" w:space="0" w:color="auto" w:frame="1"/>
        </w:rPr>
        <w:t>Разработка рекомендаций по развитию мелкой моторики руки</w:t>
      </w:r>
      <w:r w:rsidR="009F16AB">
        <w:rPr>
          <w:sz w:val="28"/>
          <w:szCs w:val="28"/>
          <w:bdr w:val="none" w:sz="0" w:space="0" w:color="auto" w:frame="1"/>
        </w:rPr>
        <w:t>;</w:t>
      </w:r>
    </w:p>
    <w:p w:rsidR="004470BF" w:rsidRPr="009F16AB" w:rsidRDefault="004470BF" w:rsidP="009874F9">
      <w:pPr>
        <w:pStyle w:val="a4"/>
        <w:widowControl w:val="0"/>
        <w:numPr>
          <w:ilvl w:val="0"/>
          <w:numId w:val="44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F16AB">
        <w:rPr>
          <w:sz w:val="28"/>
          <w:szCs w:val="28"/>
          <w:bdr w:val="none" w:sz="0" w:space="0" w:color="auto" w:frame="1"/>
        </w:rPr>
        <w:t>Презентация проекта на итоговом педагогическом совете;</w:t>
      </w:r>
    </w:p>
    <w:p w:rsidR="004470BF" w:rsidRPr="009F16AB" w:rsidRDefault="004470BF" w:rsidP="009874F9">
      <w:pPr>
        <w:pStyle w:val="a4"/>
        <w:widowControl w:val="0"/>
        <w:numPr>
          <w:ilvl w:val="0"/>
          <w:numId w:val="44"/>
        </w:numPr>
        <w:spacing w:before="0" w:beforeAutospacing="0" w:after="0" w:afterAutospacing="0" w:line="360" w:lineRule="auto"/>
        <w:rPr>
          <w:sz w:val="17"/>
          <w:szCs w:val="17"/>
        </w:rPr>
      </w:pPr>
      <w:r w:rsidRPr="009F16AB">
        <w:rPr>
          <w:sz w:val="28"/>
          <w:szCs w:val="28"/>
          <w:bdr w:val="none" w:sz="0" w:space="0" w:color="auto" w:frame="1"/>
        </w:rPr>
        <w:t>Размещение материалов проекта на сайте ДОУ.</w:t>
      </w:r>
    </w:p>
    <w:p w:rsidR="0017763F" w:rsidRDefault="0017763F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1299C" w:rsidRPr="009F16AB" w:rsidRDefault="00B1299C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F16A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Материально-технические ресурсы:</w:t>
      </w:r>
    </w:p>
    <w:p w:rsidR="00B1299C" w:rsidRPr="009F16AB" w:rsidRDefault="00B1299C" w:rsidP="009F16AB">
      <w:pPr>
        <w:pStyle w:val="a3"/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lang w:eastAsia="ru-RU"/>
        </w:rPr>
        <w:t xml:space="preserve">группа, </w:t>
      </w:r>
      <w:r w:rsidR="00EB2EA6" w:rsidRPr="009F16AB">
        <w:rPr>
          <w:rFonts w:ascii="Times New Roman" w:eastAsia="Times New Roman" w:hAnsi="Times New Roman" w:cs="Times New Roman"/>
          <w:sz w:val="28"/>
          <w:lang w:eastAsia="ru-RU"/>
        </w:rPr>
        <w:t xml:space="preserve">кабинет учителя – логопеда, </w:t>
      </w:r>
      <w:r w:rsidRPr="009F16AB">
        <w:rPr>
          <w:rFonts w:ascii="Times New Roman" w:eastAsia="Times New Roman" w:hAnsi="Times New Roman" w:cs="Times New Roman"/>
          <w:sz w:val="28"/>
          <w:lang w:eastAsia="ru-RU"/>
        </w:rPr>
        <w:t>музыкальный зал;</w:t>
      </w:r>
    </w:p>
    <w:p w:rsidR="00EB2EA6" w:rsidRPr="009F16AB" w:rsidRDefault="00B1299C" w:rsidP="009F16AB">
      <w:pPr>
        <w:pStyle w:val="a3"/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lang w:eastAsia="ru-RU"/>
        </w:rPr>
        <w:t>магнитная доска для иллюстрационного материала на бумажном носителе;</w:t>
      </w:r>
    </w:p>
    <w:p w:rsidR="00B1299C" w:rsidRPr="009F16AB" w:rsidRDefault="00EB2EA6" w:rsidP="009F16AB">
      <w:pPr>
        <w:pStyle w:val="a3"/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lang w:eastAsia="ru-RU"/>
        </w:rPr>
        <w:t xml:space="preserve">Компьютер, </w:t>
      </w:r>
      <w:r w:rsidR="00B1299C" w:rsidRPr="009F16AB">
        <w:rPr>
          <w:rFonts w:ascii="Times New Roman" w:eastAsia="Times New Roman" w:hAnsi="Times New Roman" w:cs="Times New Roman"/>
          <w:sz w:val="28"/>
          <w:lang w:eastAsia="ru-RU"/>
        </w:rPr>
        <w:t>CD – DVD - диски, ауди</w:t>
      </w:r>
      <w:r w:rsidRPr="009F16AB">
        <w:rPr>
          <w:rFonts w:ascii="Times New Roman" w:eastAsia="Times New Roman" w:hAnsi="Times New Roman" w:cs="Times New Roman"/>
          <w:sz w:val="28"/>
          <w:lang w:eastAsia="ru-RU"/>
        </w:rPr>
        <w:t>о записи</w:t>
      </w:r>
      <w:r w:rsidR="00B1299C" w:rsidRPr="009F16AB">
        <w:rPr>
          <w:rFonts w:ascii="Times New Roman" w:eastAsia="Times New Roman" w:hAnsi="Times New Roman" w:cs="Times New Roman"/>
          <w:sz w:val="28"/>
          <w:lang w:eastAsia="ru-RU"/>
        </w:rPr>
        <w:t xml:space="preserve"> музыкального материала, сказок, стихов</w:t>
      </w:r>
      <w:r w:rsidRPr="009F16AB">
        <w:rPr>
          <w:rFonts w:ascii="Times New Roman" w:eastAsia="Times New Roman" w:hAnsi="Times New Roman" w:cs="Times New Roman"/>
          <w:sz w:val="28"/>
          <w:lang w:eastAsia="ru-RU"/>
        </w:rPr>
        <w:t>, ЦОР, разработанные самостоятельно</w:t>
      </w:r>
      <w:r w:rsidR="00B1299C" w:rsidRPr="009F16AB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B1299C" w:rsidRPr="009F16AB" w:rsidRDefault="00B1299C" w:rsidP="009F16AB">
      <w:pPr>
        <w:pStyle w:val="a3"/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lang w:eastAsia="ru-RU"/>
        </w:rPr>
        <w:t>дополнительная и методическая литература, программно – методические материалы;</w:t>
      </w:r>
    </w:p>
    <w:p w:rsidR="00B1299C" w:rsidRPr="009F16AB" w:rsidRDefault="00B1299C" w:rsidP="009F16AB">
      <w:pPr>
        <w:pStyle w:val="a3"/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программное обеспечение по Федеральным государственным требованиям: </w:t>
      </w:r>
      <w:r w:rsidR="00EB2EA6" w:rsidRPr="009F16AB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</w:t>
      </w:r>
      <w:r w:rsidRPr="009F16AB">
        <w:rPr>
          <w:rFonts w:ascii="Times New Roman" w:eastAsia="Times New Roman" w:hAnsi="Times New Roman" w:cs="Times New Roman"/>
          <w:sz w:val="28"/>
          <w:lang w:eastAsia="ru-RU"/>
        </w:rPr>
        <w:t xml:space="preserve">«От рождения до школы» под редакцией Н.Е. </w:t>
      </w:r>
      <w:proofErr w:type="spellStart"/>
      <w:r w:rsidRPr="009F16AB">
        <w:rPr>
          <w:rFonts w:ascii="Times New Roman" w:eastAsia="Times New Roman" w:hAnsi="Times New Roman" w:cs="Times New Roman"/>
          <w:sz w:val="28"/>
          <w:lang w:eastAsia="ru-RU"/>
        </w:rPr>
        <w:t>Вераксы</w:t>
      </w:r>
      <w:proofErr w:type="spellEnd"/>
      <w:r w:rsidRPr="009F16AB">
        <w:rPr>
          <w:rFonts w:ascii="Times New Roman" w:eastAsia="Times New Roman" w:hAnsi="Times New Roman" w:cs="Times New Roman"/>
          <w:sz w:val="28"/>
          <w:lang w:eastAsia="ru-RU"/>
        </w:rPr>
        <w:t>, Т.С.Комаровой, М.А.Васильевой</w:t>
      </w:r>
      <w:r w:rsidR="00EB2EA6" w:rsidRPr="009F16AB">
        <w:rPr>
          <w:rFonts w:ascii="Times New Roman" w:eastAsia="Times New Roman" w:hAnsi="Times New Roman" w:cs="Times New Roman"/>
          <w:sz w:val="28"/>
          <w:lang w:eastAsia="ru-RU"/>
        </w:rPr>
        <w:t xml:space="preserve">, методические разработки О.В. </w:t>
      </w:r>
      <w:proofErr w:type="spellStart"/>
      <w:r w:rsidR="00EB2EA6" w:rsidRPr="009F16AB">
        <w:rPr>
          <w:rFonts w:ascii="Times New Roman" w:eastAsia="Times New Roman" w:hAnsi="Times New Roman" w:cs="Times New Roman"/>
          <w:sz w:val="28"/>
          <w:lang w:eastAsia="ru-RU"/>
        </w:rPr>
        <w:t>Гомзяк</w:t>
      </w:r>
      <w:proofErr w:type="spellEnd"/>
      <w:r w:rsidRPr="009F16AB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B1299C" w:rsidRPr="009F16AB" w:rsidRDefault="00B1299C" w:rsidP="009F16AB">
      <w:pPr>
        <w:pStyle w:val="a3"/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lang w:eastAsia="ru-RU"/>
        </w:rPr>
        <w:t>дидактический материал, наглядный материал</w:t>
      </w:r>
      <w:r w:rsidR="00EB2EA6" w:rsidRPr="009F16AB">
        <w:rPr>
          <w:rFonts w:ascii="Times New Roman" w:eastAsia="Times New Roman" w:hAnsi="Times New Roman" w:cs="Times New Roman"/>
          <w:sz w:val="28"/>
          <w:lang w:eastAsia="ru-RU"/>
        </w:rPr>
        <w:t>, картотеки</w:t>
      </w:r>
      <w:r w:rsidRPr="009F16AB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B1299C" w:rsidRPr="009F16AB" w:rsidRDefault="00B1299C" w:rsidP="009F16AB">
      <w:pPr>
        <w:pStyle w:val="a3"/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lang w:eastAsia="ru-RU"/>
        </w:rPr>
        <w:t>костюмы, декорации к праздникам, атрибуты для игр</w:t>
      </w:r>
      <w:r w:rsidR="00EB2EA6" w:rsidRPr="009F16A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7763F" w:rsidRDefault="0017763F" w:rsidP="009A62D6">
      <w:pPr>
        <w:pStyle w:val="a4"/>
        <w:widowControl w:val="0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17763F" w:rsidRDefault="0017763F" w:rsidP="009A62D6">
      <w:pPr>
        <w:pStyle w:val="a4"/>
        <w:widowControl w:val="0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B1299C" w:rsidRPr="009F16AB" w:rsidRDefault="00B1299C" w:rsidP="009A62D6">
      <w:pPr>
        <w:pStyle w:val="a4"/>
        <w:widowControl w:val="0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9F16AB">
        <w:rPr>
          <w:rStyle w:val="a5"/>
          <w:sz w:val="28"/>
          <w:szCs w:val="28"/>
        </w:rPr>
        <w:lastRenderedPageBreak/>
        <w:t>Организационные формы работы по направлениям:</w:t>
      </w:r>
    </w:p>
    <w:p w:rsidR="00B1299C" w:rsidRPr="009F16AB" w:rsidRDefault="00B1299C" w:rsidP="009F16AB">
      <w:pPr>
        <w:pStyle w:val="a4"/>
        <w:widowControl w:val="0"/>
        <w:spacing w:before="0" w:beforeAutospacing="0" w:after="0" w:afterAutospacing="0" w:line="360" w:lineRule="auto"/>
        <w:rPr>
          <w:rStyle w:val="a5"/>
          <w:b w:val="0"/>
          <w:sz w:val="28"/>
          <w:szCs w:val="28"/>
        </w:rPr>
      </w:pPr>
      <w:proofErr w:type="gramStart"/>
      <w:r w:rsidRPr="0017763F">
        <w:rPr>
          <w:rStyle w:val="a5"/>
          <w:b w:val="0"/>
          <w:i/>
          <w:sz w:val="28"/>
          <w:szCs w:val="28"/>
          <w:u w:val="single"/>
        </w:rPr>
        <w:t>Работа с детьми:</w:t>
      </w:r>
      <w:r w:rsidRPr="009F16AB">
        <w:rPr>
          <w:rStyle w:val="a5"/>
          <w:b w:val="0"/>
          <w:sz w:val="28"/>
          <w:szCs w:val="28"/>
        </w:rPr>
        <w:t xml:space="preserve"> </w:t>
      </w:r>
      <w:r w:rsidR="00EB2EA6" w:rsidRPr="009F16AB">
        <w:rPr>
          <w:rStyle w:val="a5"/>
          <w:b w:val="0"/>
          <w:sz w:val="28"/>
          <w:szCs w:val="28"/>
        </w:rPr>
        <w:t xml:space="preserve">мониторинг, беседы, дидактические игры, упражнения, индивидуальная деятельность, пальчиковая гимнастика, нетрадиционные способы развития мелкой моторики, методы </w:t>
      </w:r>
      <w:proofErr w:type="spellStart"/>
      <w:r w:rsidR="00EB2EA6" w:rsidRPr="009F16AB">
        <w:rPr>
          <w:rStyle w:val="a5"/>
          <w:b w:val="0"/>
          <w:sz w:val="28"/>
          <w:szCs w:val="28"/>
        </w:rPr>
        <w:t>самомассажа</w:t>
      </w:r>
      <w:proofErr w:type="spellEnd"/>
      <w:r w:rsidR="00EB2EA6" w:rsidRPr="009F16AB">
        <w:rPr>
          <w:rStyle w:val="a5"/>
          <w:b w:val="0"/>
          <w:sz w:val="28"/>
          <w:szCs w:val="28"/>
        </w:rPr>
        <w:t xml:space="preserve"> рук, праздники и развлечения.</w:t>
      </w:r>
      <w:proofErr w:type="gramEnd"/>
    </w:p>
    <w:p w:rsidR="00B1299C" w:rsidRPr="009F16AB" w:rsidRDefault="00B1299C" w:rsidP="009F16AB">
      <w:pPr>
        <w:pStyle w:val="a4"/>
        <w:widowControl w:val="0"/>
        <w:spacing w:before="0" w:beforeAutospacing="0" w:after="0" w:afterAutospacing="0" w:line="360" w:lineRule="auto"/>
        <w:rPr>
          <w:rStyle w:val="a5"/>
          <w:b w:val="0"/>
          <w:sz w:val="28"/>
          <w:szCs w:val="28"/>
        </w:rPr>
      </w:pPr>
      <w:proofErr w:type="gramStart"/>
      <w:r w:rsidRPr="0017763F">
        <w:rPr>
          <w:rStyle w:val="a5"/>
          <w:b w:val="0"/>
          <w:i/>
          <w:sz w:val="28"/>
          <w:szCs w:val="28"/>
          <w:u w:val="single"/>
        </w:rPr>
        <w:t>Работа с педагогами:</w:t>
      </w:r>
      <w:r w:rsidR="00EB2EA6" w:rsidRPr="0017763F">
        <w:rPr>
          <w:rStyle w:val="a5"/>
          <w:b w:val="0"/>
          <w:i/>
          <w:sz w:val="28"/>
          <w:szCs w:val="28"/>
          <w:u w:val="single"/>
        </w:rPr>
        <w:t xml:space="preserve"> </w:t>
      </w:r>
      <w:r w:rsidR="00EB2EA6" w:rsidRPr="009F16AB">
        <w:rPr>
          <w:rStyle w:val="a5"/>
          <w:b w:val="0"/>
          <w:sz w:val="28"/>
          <w:szCs w:val="28"/>
        </w:rPr>
        <w:t>консультации, беседы, открытые мероприятия, мастер – классы, семинары – практикумы, распространение опыта среди коллег.</w:t>
      </w:r>
      <w:proofErr w:type="gramEnd"/>
    </w:p>
    <w:p w:rsidR="00B1299C" w:rsidRPr="009F16AB" w:rsidRDefault="00B1299C" w:rsidP="009F16AB">
      <w:pPr>
        <w:pStyle w:val="a4"/>
        <w:widowControl w:val="0"/>
        <w:spacing w:before="0" w:beforeAutospacing="0" w:after="0" w:afterAutospacing="0" w:line="360" w:lineRule="auto"/>
        <w:rPr>
          <w:rStyle w:val="a5"/>
          <w:b w:val="0"/>
          <w:sz w:val="28"/>
          <w:szCs w:val="28"/>
        </w:rPr>
      </w:pPr>
      <w:proofErr w:type="gramStart"/>
      <w:r w:rsidRPr="0017763F">
        <w:rPr>
          <w:rStyle w:val="a5"/>
          <w:b w:val="0"/>
          <w:i/>
          <w:sz w:val="28"/>
          <w:szCs w:val="28"/>
          <w:u w:val="single"/>
        </w:rPr>
        <w:t>Работа с родителями:</w:t>
      </w:r>
      <w:r w:rsidR="00EB2EA6" w:rsidRPr="009F16AB">
        <w:rPr>
          <w:rStyle w:val="a5"/>
          <w:b w:val="0"/>
          <w:sz w:val="28"/>
          <w:szCs w:val="28"/>
        </w:rPr>
        <w:t xml:space="preserve"> открытые мероприятия для родителей, мастер – классы, консультации, беседы, папки – передвижки, рекомендации, анкетирование, родительские собрания, семинары – практикумы.</w:t>
      </w:r>
      <w:proofErr w:type="gramEnd"/>
    </w:p>
    <w:p w:rsidR="0017763F" w:rsidRDefault="0017763F" w:rsidP="009A62D6">
      <w:pPr>
        <w:pStyle w:val="Standard"/>
        <w:suppressAutoHyphens w:val="0"/>
        <w:spacing w:line="360" w:lineRule="auto"/>
        <w:jc w:val="center"/>
        <w:rPr>
          <w:rFonts w:cs="Times New Roman"/>
          <w:b/>
          <w:bCs/>
          <w:iCs/>
          <w:kern w:val="0"/>
          <w:sz w:val="28"/>
          <w:szCs w:val="48"/>
        </w:rPr>
      </w:pPr>
    </w:p>
    <w:p w:rsidR="00B13A8A" w:rsidRPr="009F16AB" w:rsidRDefault="00B13A8A" w:rsidP="009A62D6">
      <w:pPr>
        <w:pStyle w:val="Standard"/>
        <w:suppressAutoHyphens w:val="0"/>
        <w:spacing w:line="360" w:lineRule="auto"/>
        <w:jc w:val="center"/>
        <w:rPr>
          <w:rFonts w:cs="Times New Roman"/>
          <w:iCs/>
          <w:kern w:val="0"/>
          <w:sz w:val="28"/>
          <w:szCs w:val="48"/>
        </w:rPr>
      </w:pPr>
      <w:r w:rsidRPr="009F16AB">
        <w:rPr>
          <w:rFonts w:cs="Times New Roman"/>
          <w:b/>
          <w:bCs/>
          <w:iCs/>
          <w:kern w:val="0"/>
          <w:sz w:val="28"/>
          <w:szCs w:val="48"/>
        </w:rPr>
        <w:t xml:space="preserve">Основные принципы работы </w:t>
      </w:r>
      <w:r w:rsidR="002662E8">
        <w:rPr>
          <w:rFonts w:cs="Times New Roman"/>
          <w:b/>
          <w:bCs/>
          <w:iCs/>
          <w:kern w:val="0"/>
          <w:sz w:val="28"/>
          <w:szCs w:val="48"/>
        </w:rPr>
        <w:t>учителя - логопеда</w:t>
      </w:r>
      <w:r w:rsidRPr="009F16AB">
        <w:rPr>
          <w:rFonts w:cs="Times New Roman"/>
          <w:b/>
          <w:bCs/>
          <w:iCs/>
          <w:kern w:val="0"/>
          <w:sz w:val="28"/>
          <w:szCs w:val="48"/>
        </w:rPr>
        <w:t xml:space="preserve"> при реализации проекта:</w:t>
      </w:r>
    </w:p>
    <w:p w:rsidR="00B13A8A" w:rsidRPr="009F16AB" w:rsidRDefault="00B13A8A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662E8">
        <w:rPr>
          <w:rFonts w:ascii="Times New Roman" w:eastAsia="Times New Roman" w:hAnsi="Times New Roman" w:cs="Times New Roman"/>
          <w:bCs/>
          <w:i/>
          <w:iCs/>
          <w:sz w:val="28"/>
          <w:szCs w:val="32"/>
          <w:u w:val="single"/>
        </w:rPr>
        <w:t>Принцип доступности</w:t>
      </w:r>
      <w:r w:rsidR="009F16AB" w:rsidRPr="002662E8">
        <w:rPr>
          <w:rFonts w:ascii="Times New Roman" w:eastAsia="Times New Roman" w:hAnsi="Times New Roman" w:cs="Times New Roman"/>
          <w:bCs/>
          <w:i/>
          <w:iCs/>
          <w:sz w:val="28"/>
          <w:szCs w:val="32"/>
        </w:rPr>
        <w:t xml:space="preserve"> </w:t>
      </w:r>
      <w:r w:rsidRPr="002662E8">
        <w:rPr>
          <w:rFonts w:ascii="Times New Roman" w:eastAsia="Times New Roman" w:hAnsi="Times New Roman" w:cs="Times New Roman"/>
          <w:i/>
          <w:sz w:val="28"/>
          <w:szCs w:val="32"/>
        </w:rPr>
        <w:t>-</w:t>
      </w:r>
      <w:r w:rsidRPr="009F16AB">
        <w:rPr>
          <w:rFonts w:ascii="Times New Roman" w:eastAsia="Times New Roman" w:hAnsi="Times New Roman" w:cs="Times New Roman"/>
          <w:sz w:val="28"/>
          <w:szCs w:val="32"/>
        </w:rPr>
        <w:t xml:space="preserve"> обучение и воспитание ребенка осуществляется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B13A8A" w:rsidRPr="009F16AB" w:rsidRDefault="009F16A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662E8">
        <w:rPr>
          <w:rFonts w:ascii="Times New Roman" w:eastAsia="Times New Roman" w:hAnsi="Times New Roman" w:cs="Times New Roman"/>
          <w:bCs/>
          <w:i/>
          <w:iCs/>
          <w:sz w:val="28"/>
          <w:szCs w:val="32"/>
          <w:u w:val="single"/>
        </w:rPr>
        <w:t xml:space="preserve">Принцип гуманности </w:t>
      </w:r>
      <w:r w:rsidRPr="002662E8">
        <w:rPr>
          <w:rFonts w:ascii="Times New Roman" w:eastAsia="Times New Roman" w:hAnsi="Times New Roman" w:cs="Times New Roman"/>
          <w:bCs/>
          <w:i/>
          <w:iCs/>
          <w:sz w:val="28"/>
          <w:szCs w:val="32"/>
        </w:rPr>
        <w:t>-</w:t>
      </w:r>
      <w:r w:rsidRPr="002662E8">
        <w:rPr>
          <w:rFonts w:ascii="Times New Roman" w:eastAsia="Times New Roman" w:hAnsi="Times New Roman" w:cs="Times New Roman"/>
          <w:b/>
          <w:bCs/>
          <w:iCs/>
          <w:sz w:val="28"/>
          <w:szCs w:val="32"/>
        </w:rPr>
        <w:t xml:space="preserve"> </w:t>
      </w:r>
      <w:r w:rsidR="00B13A8A" w:rsidRPr="009F16AB">
        <w:rPr>
          <w:rFonts w:ascii="Times New Roman" w:eastAsia="Times New Roman" w:hAnsi="Times New Roman" w:cs="Times New Roman"/>
          <w:sz w:val="28"/>
          <w:szCs w:val="32"/>
        </w:rPr>
        <w:t>предполагает индивидуально</w:t>
      </w:r>
      <w:r w:rsidR="002662E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B13A8A" w:rsidRPr="009F16AB">
        <w:rPr>
          <w:rFonts w:ascii="Times New Roman" w:eastAsia="Times New Roman" w:hAnsi="Times New Roman" w:cs="Times New Roman"/>
          <w:sz w:val="28"/>
          <w:szCs w:val="32"/>
        </w:rPr>
        <w:t>- ориентированный подход и всестороннее развитие личности ребенка.</w:t>
      </w:r>
    </w:p>
    <w:p w:rsidR="00B13A8A" w:rsidRPr="009F16AB" w:rsidRDefault="00B13A8A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662E8">
        <w:rPr>
          <w:rFonts w:ascii="Times New Roman" w:eastAsia="Times New Roman" w:hAnsi="Times New Roman" w:cs="Times New Roman"/>
          <w:bCs/>
          <w:i/>
          <w:iCs/>
          <w:sz w:val="28"/>
          <w:szCs w:val="32"/>
          <w:u w:val="single"/>
        </w:rPr>
        <w:t>Принцип деятельности</w:t>
      </w:r>
      <w:r w:rsidR="009F16AB" w:rsidRPr="002662E8">
        <w:rPr>
          <w:rFonts w:ascii="Times New Roman" w:eastAsia="Times New Roman" w:hAnsi="Times New Roman" w:cs="Times New Roman"/>
          <w:b/>
          <w:sz w:val="28"/>
          <w:szCs w:val="32"/>
        </w:rPr>
        <w:t xml:space="preserve"> -</w:t>
      </w:r>
      <w:r w:rsidRPr="009F16AB">
        <w:rPr>
          <w:rFonts w:ascii="Times New Roman" w:eastAsia="Times New Roman" w:hAnsi="Times New Roman" w:cs="Times New Roman"/>
          <w:sz w:val="28"/>
          <w:szCs w:val="32"/>
        </w:rPr>
        <w:t xml:space="preserve"> развитие мелкой моторики осуществляется через различные виды детской деятельности.</w:t>
      </w:r>
    </w:p>
    <w:p w:rsidR="00B13A8A" w:rsidRPr="009F16AB" w:rsidRDefault="00B13A8A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662E8">
        <w:rPr>
          <w:rFonts w:ascii="Times New Roman" w:eastAsia="Times New Roman" w:hAnsi="Times New Roman" w:cs="Times New Roman"/>
          <w:bCs/>
          <w:i/>
          <w:iCs/>
          <w:sz w:val="28"/>
          <w:szCs w:val="32"/>
          <w:u w:val="single"/>
        </w:rPr>
        <w:t>Принцип интеграции</w:t>
      </w:r>
      <w:r w:rsidR="009F16AB" w:rsidRPr="002662E8">
        <w:rPr>
          <w:rFonts w:ascii="Times New Roman" w:eastAsia="Times New Roman" w:hAnsi="Times New Roman" w:cs="Times New Roman"/>
          <w:b/>
          <w:bCs/>
          <w:iCs/>
          <w:sz w:val="28"/>
          <w:szCs w:val="32"/>
        </w:rPr>
        <w:t xml:space="preserve"> </w:t>
      </w:r>
      <w:r w:rsidRPr="002662E8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r w:rsidRPr="009F16AB">
        <w:rPr>
          <w:rFonts w:ascii="Times New Roman" w:eastAsia="Times New Roman" w:hAnsi="Times New Roman" w:cs="Times New Roman"/>
          <w:sz w:val="28"/>
          <w:szCs w:val="32"/>
        </w:rPr>
        <w:t xml:space="preserve"> необходимость взаимодействия всех субъектов педагогического процесса в данном направлении.</w:t>
      </w:r>
    </w:p>
    <w:p w:rsidR="00B13A8A" w:rsidRPr="009F16AB" w:rsidRDefault="00B13A8A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662E8">
        <w:rPr>
          <w:rFonts w:ascii="Times New Roman" w:eastAsia="Times New Roman" w:hAnsi="Times New Roman" w:cs="Times New Roman"/>
          <w:bCs/>
          <w:i/>
          <w:iCs/>
          <w:sz w:val="28"/>
          <w:szCs w:val="32"/>
          <w:u w:val="single"/>
        </w:rPr>
        <w:t>Принцип системности</w:t>
      </w:r>
      <w:r w:rsidR="009F16AB" w:rsidRPr="002662E8">
        <w:rPr>
          <w:rFonts w:ascii="Times New Roman" w:eastAsia="Times New Roman" w:hAnsi="Times New Roman" w:cs="Times New Roman"/>
          <w:b/>
          <w:bCs/>
          <w:iCs/>
          <w:sz w:val="28"/>
          <w:szCs w:val="32"/>
        </w:rPr>
        <w:t xml:space="preserve"> </w:t>
      </w:r>
      <w:r w:rsidRPr="002662E8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r w:rsidRPr="009F16AB">
        <w:rPr>
          <w:rFonts w:ascii="Times New Roman" w:eastAsia="Times New Roman" w:hAnsi="Times New Roman" w:cs="Times New Roman"/>
          <w:sz w:val="28"/>
          <w:szCs w:val="32"/>
        </w:rPr>
        <w:t xml:space="preserve"> решение задач в системе всего </w:t>
      </w:r>
      <w:proofErr w:type="spellStart"/>
      <w:r w:rsidRPr="009F16AB">
        <w:rPr>
          <w:rFonts w:ascii="Times New Roman" w:eastAsia="Times New Roman" w:hAnsi="Times New Roman" w:cs="Times New Roman"/>
          <w:sz w:val="28"/>
          <w:szCs w:val="32"/>
        </w:rPr>
        <w:t>учебн</w:t>
      </w:r>
      <w:proofErr w:type="gramStart"/>
      <w:r w:rsidRPr="009F16AB">
        <w:rPr>
          <w:rFonts w:ascii="Times New Roman" w:eastAsia="Times New Roman" w:hAnsi="Times New Roman" w:cs="Times New Roman"/>
          <w:sz w:val="28"/>
          <w:szCs w:val="32"/>
        </w:rPr>
        <w:t>о</w:t>
      </w:r>
      <w:proofErr w:type="spellEnd"/>
      <w:r w:rsidRPr="009F16AB">
        <w:rPr>
          <w:rFonts w:ascii="Times New Roman" w:eastAsia="Times New Roman" w:hAnsi="Times New Roman" w:cs="Times New Roman"/>
          <w:sz w:val="28"/>
          <w:szCs w:val="32"/>
        </w:rPr>
        <w:t>-</w:t>
      </w:r>
      <w:proofErr w:type="gramEnd"/>
      <w:r w:rsidRPr="009F16AB">
        <w:rPr>
          <w:rFonts w:ascii="Times New Roman" w:eastAsia="Times New Roman" w:hAnsi="Times New Roman" w:cs="Times New Roman"/>
          <w:sz w:val="28"/>
          <w:szCs w:val="32"/>
        </w:rPr>
        <w:t xml:space="preserve"> воспитательного процесса и всех видах деятельности в рамках МДОУ, города и семьи.</w:t>
      </w:r>
    </w:p>
    <w:p w:rsidR="00B13A8A" w:rsidRPr="009F16AB" w:rsidRDefault="00B13A8A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2662E8">
        <w:rPr>
          <w:rFonts w:ascii="Times New Roman" w:eastAsia="Times New Roman" w:hAnsi="Times New Roman" w:cs="Times New Roman"/>
          <w:bCs/>
          <w:i/>
          <w:iCs/>
          <w:sz w:val="28"/>
          <w:szCs w:val="32"/>
          <w:u w:val="single"/>
        </w:rPr>
        <w:t>Принцип преемственности</w:t>
      </w:r>
      <w:r w:rsidR="009F16AB" w:rsidRPr="002662E8">
        <w:rPr>
          <w:rFonts w:ascii="Times New Roman" w:eastAsia="Times New Roman" w:hAnsi="Times New Roman" w:cs="Times New Roman"/>
          <w:b/>
          <w:bCs/>
          <w:iCs/>
          <w:sz w:val="28"/>
          <w:szCs w:val="32"/>
        </w:rPr>
        <w:t xml:space="preserve"> </w:t>
      </w:r>
      <w:r w:rsidRPr="002662E8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r w:rsidRPr="009F16AB">
        <w:rPr>
          <w:rFonts w:ascii="Times New Roman" w:eastAsia="Times New Roman" w:hAnsi="Times New Roman" w:cs="Times New Roman"/>
          <w:sz w:val="28"/>
          <w:szCs w:val="32"/>
        </w:rPr>
        <w:t xml:space="preserve"> организация и поддержание связей между возрастными категориями, учет </w:t>
      </w:r>
      <w:proofErr w:type="spellStart"/>
      <w:r w:rsidRPr="009F16AB">
        <w:rPr>
          <w:rFonts w:ascii="Times New Roman" w:eastAsia="Times New Roman" w:hAnsi="Times New Roman" w:cs="Times New Roman"/>
          <w:sz w:val="28"/>
          <w:szCs w:val="32"/>
        </w:rPr>
        <w:t>разноуровневого</w:t>
      </w:r>
      <w:proofErr w:type="spellEnd"/>
      <w:r w:rsidRPr="009F16AB">
        <w:rPr>
          <w:rFonts w:ascii="Times New Roman" w:eastAsia="Times New Roman" w:hAnsi="Times New Roman" w:cs="Times New Roman"/>
          <w:sz w:val="28"/>
          <w:szCs w:val="32"/>
        </w:rPr>
        <w:t xml:space="preserve"> развития.</w:t>
      </w:r>
    </w:p>
    <w:p w:rsidR="0017763F" w:rsidRDefault="0017763F" w:rsidP="009A62D6">
      <w:pPr>
        <w:pStyle w:val="a4"/>
        <w:widowControl w:val="0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35006D" w:rsidRPr="009F16AB" w:rsidRDefault="0035006D" w:rsidP="009A62D6">
      <w:pPr>
        <w:pStyle w:val="a4"/>
        <w:widowControl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16AB">
        <w:rPr>
          <w:rStyle w:val="a5"/>
          <w:sz w:val="28"/>
          <w:szCs w:val="28"/>
        </w:rPr>
        <w:t>Предполагаемый результат:</w:t>
      </w:r>
    </w:p>
    <w:p w:rsidR="00A2312A" w:rsidRPr="009F16AB" w:rsidRDefault="0035006D" w:rsidP="009F16AB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>Дети</w:t>
      </w:r>
      <w:r w:rsidR="00A2312A" w:rsidRPr="009F16AB">
        <w:rPr>
          <w:sz w:val="28"/>
          <w:szCs w:val="28"/>
        </w:rPr>
        <w:t xml:space="preserve"> начнут проявля</w:t>
      </w:r>
      <w:r w:rsidRPr="009F16AB">
        <w:rPr>
          <w:sz w:val="28"/>
          <w:szCs w:val="28"/>
        </w:rPr>
        <w:t>т</w:t>
      </w:r>
      <w:r w:rsidR="00A2312A" w:rsidRPr="009F16AB">
        <w:rPr>
          <w:sz w:val="28"/>
          <w:szCs w:val="28"/>
        </w:rPr>
        <w:t>ь</w:t>
      </w:r>
      <w:r w:rsidRPr="009F16AB">
        <w:rPr>
          <w:sz w:val="28"/>
          <w:szCs w:val="28"/>
        </w:rPr>
        <w:t xml:space="preserve"> интерес к пальчиковой гимнастике</w:t>
      </w:r>
      <w:r w:rsidR="00F5729D" w:rsidRPr="009F16AB">
        <w:rPr>
          <w:sz w:val="28"/>
          <w:szCs w:val="28"/>
        </w:rPr>
        <w:t>, использовать ее в повседневной жизни.</w:t>
      </w:r>
    </w:p>
    <w:p w:rsidR="00F5729D" w:rsidRPr="009F16AB" w:rsidRDefault="00A2312A" w:rsidP="009F16AB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>Увеличится</w:t>
      </w:r>
      <w:r w:rsidR="0035006D" w:rsidRPr="009F16AB">
        <w:rPr>
          <w:sz w:val="28"/>
          <w:szCs w:val="28"/>
        </w:rPr>
        <w:t xml:space="preserve"> словарн</w:t>
      </w:r>
      <w:r w:rsidRPr="009F16AB">
        <w:rPr>
          <w:sz w:val="28"/>
          <w:szCs w:val="28"/>
        </w:rPr>
        <w:t>ый запас детей, речь детей станет</w:t>
      </w:r>
      <w:r w:rsidR="0035006D" w:rsidRPr="009F16AB">
        <w:rPr>
          <w:sz w:val="28"/>
          <w:szCs w:val="28"/>
        </w:rPr>
        <w:t xml:space="preserve"> более эмоциональной и выразительной.</w:t>
      </w:r>
      <w:r w:rsidRPr="009F16AB">
        <w:rPr>
          <w:sz w:val="28"/>
          <w:szCs w:val="28"/>
        </w:rPr>
        <w:t xml:space="preserve"> </w:t>
      </w:r>
    </w:p>
    <w:p w:rsidR="00F5729D" w:rsidRPr="009F16AB" w:rsidRDefault="00F5729D" w:rsidP="009F16AB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>Дети начнут применять к различным видам деятельности творческий подход.</w:t>
      </w:r>
    </w:p>
    <w:p w:rsidR="0035006D" w:rsidRPr="009F16AB" w:rsidRDefault="00A2312A" w:rsidP="009F16AB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lastRenderedPageBreak/>
        <w:t xml:space="preserve">У </w:t>
      </w:r>
      <w:r w:rsidR="0035006D" w:rsidRPr="009F16AB">
        <w:rPr>
          <w:sz w:val="28"/>
          <w:szCs w:val="28"/>
        </w:rPr>
        <w:t xml:space="preserve"> детей </w:t>
      </w:r>
      <w:r w:rsidRPr="009F16AB">
        <w:rPr>
          <w:sz w:val="28"/>
          <w:szCs w:val="28"/>
        </w:rPr>
        <w:t xml:space="preserve">станет </w:t>
      </w:r>
      <w:r w:rsidR="0035006D" w:rsidRPr="009F16AB">
        <w:rPr>
          <w:sz w:val="28"/>
          <w:szCs w:val="28"/>
        </w:rPr>
        <w:t>более развита мимика, моторика пальцев рук, внимание, память, воображение, речь.</w:t>
      </w:r>
    </w:p>
    <w:p w:rsidR="00F5729D" w:rsidRPr="009F16AB" w:rsidRDefault="00F5729D" w:rsidP="009F16AB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>Увеличится  речевая активность детей.</w:t>
      </w:r>
    </w:p>
    <w:p w:rsidR="00A2312A" w:rsidRPr="009F16AB" w:rsidRDefault="00A2312A" w:rsidP="009F16AB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 xml:space="preserve">Руки детей будут </w:t>
      </w:r>
      <w:r w:rsidR="00F5729D" w:rsidRPr="009F16AB">
        <w:rPr>
          <w:sz w:val="28"/>
          <w:szCs w:val="28"/>
        </w:rPr>
        <w:t>готовы к письму.</w:t>
      </w:r>
    </w:p>
    <w:p w:rsidR="0035006D" w:rsidRPr="009F16AB" w:rsidRDefault="00F5729D" w:rsidP="009F16AB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 xml:space="preserve">В </w:t>
      </w:r>
      <w:r w:rsidR="0035006D" w:rsidRPr="009F16AB">
        <w:rPr>
          <w:sz w:val="28"/>
          <w:szCs w:val="28"/>
        </w:rPr>
        <w:t xml:space="preserve">ДОУ </w:t>
      </w:r>
      <w:r w:rsidRPr="009F16AB">
        <w:rPr>
          <w:sz w:val="28"/>
          <w:szCs w:val="28"/>
        </w:rPr>
        <w:t xml:space="preserve">появится единый коллектив, состоящий из педагогов, </w:t>
      </w:r>
      <w:r w:rsidR="0082752D" w:rsidRPr="009F16AB">
        <w:rPr>
          <w:sz w:val="28"/>
          <w:szCs w:val="28"/>
        </w:rPr>
        <w:t>воспитанников и их родителей</w:t>
      </w:r>
      <w:r w:rsidRPr="009F16AB">
        <w:rPr>
          <w:sz w:val="28"/>
          <w:szCs w:val="28"/>
        </w:rPr>
        <w:t>, который успешно использует методы развития мелкой моторики рук</w:t>
      </w:r>
      <w:r w:rsidR="00A2312A" w:rsidRPr="009F16AB">
        <w:rPr>
          <w:sz w:val="28"/>
          <w:szCs w:val="28"/>
        </w:rPr>
        <w:t>.</w:t>
      </w:r>
    </w:p>
    <w:p w:rsidR="0035006D" w:rsidRPr="009F16AB" w:rsidRDefault="00F5729D" w:rsidP="009F16AB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 xml:space="preserve">Родители </w:t>
      </w:r>
      <w:r w:rsidR="00A2312A" w:rsidRPr="009F16AB">
        <w:rPr>
          <w:sz w:val="28"/>
          <w:szCs w:val="28"/>
        </w:rPr>
        <w:t>получат</w:t>
      </w:r>
      <w:r w:rsidR="0035006D" w:rsidRPr="009F16AB">
        <w:rPr>
          <w:sz w:val="28"/>
          <w:szCs w:val="28"/>
        </w:rPr>
        <w:t xml:space="preserve"> необходи</w:t>
      </w:r>
      <w:r w:rsidR="00A2312A" w:rsidRPr="009F16AB">
        <w:rPr>
          <w:sz w:val="28"/>
          <w:szCs w:val="28"/>
        </w:rPr>
        <w:t>мые знания по данной теме, станут</w:t>
      </w:r>
      <w:r w:rsidR="0035006D" w:rsidRPr="009F16AB">
        <w:rPr>
          <w:sz w:val="28"/>
          <w:szCs w:val="28"/>
        </w:rPr>
        <w:t xml:space="preserve"> более информированными в вопросе проведения пальчиковой гимнастики </w:t>
      </w:r>
      <w:r w:rsidRPr="009F16AB">
        <w:rPr>
          <w:sz w:val="28"/>
          <w:szCs w:val="28"/>
        </w:rPr>
        <w:t xml:space="preserve">и применения нетрадиционных техник развития мелкой моторики </w:t>
      </w:r>
      <w:r w:rsidR="0035006D" w:rsidRPr="009F16AB">
        <w:rPr>
          <w:sz w:val="28"/>
          <w:szCs w:val="28"/>
        </w:rPr>
        <w:t xml:space="preserve">с детьми </w:t>
      </w:r>
      <w:r w:rsidRPr="009F16AB">
        <w:rPr>
          <w:sz w:val="28"/>
          <w:szCs w:val="28"/>
        </w:rPr>
        <w:t>в домашних условиях</w:t>
      </w:r>
      <w:r w:rsidR="00A2312A" w:rsidRPr="009F16AB">
        <w:rPr>
          <w:sz w:val="28"/>
          <w:szCs w:val="28"/>
        </w:rPr>
        <w:t>.</w:t>
      </w:r>
    </w:p>
    <w:p w:rsidR="00484C8C" w:rsidRPr="009F16AB" w:rsidRDefault="00484C8C" w:rsidP="009F16AB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F16AB">
        <w:rPr>
          <w:sz w:val="28"/>
          <w:szCs w:val="28"/>
        </w:rPr>
        <w:t>В группе появится уголок, в котором дети смогут заниматься развитием мелкой моторики с воспитателем или самостоятельно.</w:t>
      </w:r>
    </w:p>
    <w:p w:rsidR="0017763F" w:rsidRDefault="0017763F" w:rsidP="009F16AB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</w:p>
    <w:p w:rsidR="00B1299C" w:rsidRPr="009F16AB" w:rsidRDefault="00B1299C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6AB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Критерии отслеживания результативности:</w:t>
      </w:r>
      <w:r w:rsidRPr="009F16A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мониторинг определения уровня развития детей по мелкой моторике и развитию речи в октябре 2015 года, мае 2016 года и мае 2017 года.</w:t>
      </w:r>
    </w:p>
    <w:p w:rsidR="00484C8C" w:rsidRPr="009F16AB" w:rsidRDefault="00B1299C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 проектной деятельности:</w:t>
      </w:r>
    </w:p>
    <w:p w:rsidR="00B1299C" w:rsidRPr="009F16AB" w:rsidRDefault="009F16AB" w:rsidP="009F16AB">
      <w:pPr>
        <w:pStyle w:val="a3"/>
        <w:widowControl w:val="0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99C" w:rsidRPr="009F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проекта –</w:t>
      </w:r>
      <w:r w:rsidRPr="009F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9C" w:rsidRPr="009F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и итоговый этапы.</w:t>
      </w:r>
    </w:p>
    <w:p w:rsidR="00484C8C" w:rsidRDefault="00484C8C" w:rsidP="009F16AB">
      <w:pPr>
        <w:pStyle w:val="a3"/>
        <w:widowControl w:val="0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логопедической группе уголка для «послушных ручек».</w:t>
      </w:r>
    </w:p>
    <w:p w:rsidR="00DF4396" w:rsidRPr="00DF4396" w:rsidRDefault="00DF4396" w:rsidP="00DF4396">
      <w:pPr>
        <w:pStyle w:val="a3"/>
        <w:widowControl w:val="0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439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картотек и электронного методического пособия «Дидактические игры и упражнения по развитию речи и мелкой моторики рук у детей 5-7лет» (нетрадиционные формы работы).</w:t>
      </w:r>
    </w:p>
    <w:p w:rsidR="009F16AB" w:rsidRPr="009F16AB" w:rsidRDefault="009F16AB" w:rsidP="009F16AB">
      <w:pPr>
        <w:pStyle w:val="a3"/>
        <w:widowControl w:val="0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материалов проекта на сайте ДОУ.</w:t>
      </w:r>
    </w:p>
    <w:p w:rsidR="00544C9F" w:rsidRPr="009F16AB" w:rsidRDefault="00544C9F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D6" w:rsidRPr="00DB571D" w:rsidRDefault="00544C9F" w:rsidP="00DB571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 ПО ЭТАПАМ</w:t>
      </w:r>
    </w:p>
    <w:p w:rsidR="0017763F" w:rsidRDefault="0017763F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44C9F" w:rsidRPr="009F16AB" w:rsidRDefault="004A4070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Подготовительный</w:t>
      </w:r>
      <w:r w:rsidR="00544C9F" w:rsidRPr="009F16A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544C9F"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октября по ноябрь </w:t>
      </w:r>
      <w:r w:rsidR="00544C9F"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544C9F"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ода</w:t>
      </w:r>
      <w:r w:rsidR="00544C9F"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proofErr w:type="gramEnd"/>
    </w:p>
    <w:p w:rsidR="00544C9F" w:rsidRPr="00950561" w:rsidRDefault="00544C9F" w:rsidP="00950561">
      <w:pPr>
        <w:pStyle w:val="a3"/>
        <w:widowControl w:val="0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ситуации, разработка диагностического материала.</w:t>
      </w:r>
    </w:p>
    <w:p w:rsidR="00544C9F" w:rsidRPr="00950561" w:rsidRDefault="00544C9F" w:rsidP="00950561">
      <w:pPr>
        <w:pStyle w:val="a3"/>
        <w:widowControl w:val="0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Ознакомление с теоретическими основами методик и технологий.</w:t>
      </w:r>
    </w:p>
    <w:p w:rsidR="00544C9F" w:rsidRPr="00950561" w:rsidRDefault="00544C9F" w:rsidP="00950561">
      <w:pPr>
        <w:pStyle w:val="a3"/>
        <w:widowControl w:val="0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диагностики по развитию речи</w:t>
      </w:r>
      <w:r w:rsidR="00950561"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(Речевая карта)</w:t>
      </w:r>
      <w:r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, мелкой моторики.</w:t>
      </w:r>
      <w:r w:rsidR="00950561"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0561" w:rsidRPr="00950561">
        <w:rPr>
          <w:rFonts w:ascii="Times New Roman" w:eastAsia="Times New Roman" w:hAnsi="Times New Roman" w:cs="Times New Roman"/>
          <w:iCs/>
          <w:sz w:val="28"/>
          <w:lang w:eastAsia="ru-RU"/>
        </w:rPr>
        <w:t>(Приложение №1</w:t>
      </w:r>
      <w:r w:rsidRPr="00950561">
        <w:rPr>
          <w:rFonts w:ascii="Times New Roman" w:eastAsia="Times New Roman" w:hAnsi="Times New Roman" w:cs="Times New Roman"/>
          <w:iCs/>
          <w:sz w:val="28"/>
          <w:lang w:eastAsia="ru-RU"/>
        </w:rPr>
        <w:t>)</w:t>
      </w:r>
    </w:p>
    <w:p w:rsidR="00544C9F" w:rsidRPr="00950561" w:rsidRDefault="00544C9F" w:rsidP="00950561">
      <w:pPr>
        <w:pStyle w:val="a3"/>
        <w:widowControl w:val="0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Определение основных целей, задач, технологии и методики работы.</w:t>
      </w:r>
    </w:p>
    <w:p w:rsidR="00544C9F" w:rsidRPr="00950561" w:rsidRDefault="00544C9F" w:rsidP="00950561">
      <w:pPr>
        <w:pStyle w:val="a3"/>
        <w:widowControl w:val="0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Анкетирование родителей.</w:t>
      </w:r>
    </w:p>
    <w:p w:rsidR="00544C9F" w:rsidRPr="00950561" w:rsidRDefault="00544C9F" w:rsidP="00950561">
      <w:pPr>
        <w:pStyle w:val="a3"/>
        <w:widowControl w:val="0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Групповое родительское собрание «</w:t>
      </w:r>
      <w:r w:rsidR="00BD1669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на кончиках пальцев</w:t>
      </w:r>
      <w:r w:rsidR="00950561"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Проект «Послушные ручки»</w:t>
      </w:r>
      <w:r w:rsidRP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4C9F" w:rsidRPr="00625AA9" w:rsidRDefault="00544C9F" w:rsidP="00625AA9">
      <w:pPr>
        <w:pStyle w:val="a3"/>
        <w:widowControl w:val="0"/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Проектирование системы работы по формированию мелкой моторики и развитию речи у детей дошкольного возраста. </w:t>
      </w:r>
    </w:p>
    <w:p w:rsidR="00544C9F" w:rsidRPr="00625AA9" w:rsidRDefault="00625AA9" w:rsidP="00625AA9">
      <w:pPr>
        <w:pStyle w:val="a3"/>
        <w:widowControl w:val="0"/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Подборка и разработка:</w:t>
      </w:r>
      <w:r w:rsidR="00544C9F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 w:rsidR="00544C9F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конспектов занятий, сценариев, развлечений, в которые включались игры и упражнения, направленные на развитие мелкой моторики, совершенствование речи;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2) </w:t>
      </w:r>
      <w:r w:rsidR="00544C9F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планов работы с семьей 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544C9F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родительск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ие собрания, семинары –</w:t>
      </w:r>
      <w:r w:rsidR="00DF4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практикумы, мастер – классы); 3)планов работы с педагогами (консультации, семинары – практикумы, мастер-классы).</w:t>
      </w:r>
      <w:proofErr w:type="gramEnd"/>
    </w:p>
    <w:p w:rsidR="00544C9F" w:rsidRPr="00625AA9" w:rsidRDefault="00544C9F" w:rsidP="00625AA9">
      <w:pPr>
        <w:pStyle w:val="a3"/>
        <w:widowControl w:val="0"/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предметно</w:t>
      </w:r>
      <w:r w:rsidR="00DF4396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развивающей среды.</w:t>
      </w:r>
    </w:p>
    <w:p w:rsidR="00544C9F" w:rsidRPr="00625AA9" w:rsidRDefault="00544C9F" w:rsidP="00625AA9">
      <w:pPr>
        <w:pStyle w:val="a3"/>
        <w:widowControl w:val="0"/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Консультирование родителей и педагогов, привлечение их к сбору и изготовлению разнообразного материала.</w:t>
      </w:r>
    </w:p>
    <w:p w:rsidR="00544C9F" w:rsidRPr="00625AA9" w:rsidRDefault="00544C9F" w:rsidP="00625AA9">
      <w:pPr>
        <w:pStyle w:val="a3"/>
        <w:widowControl w:val="0"/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наглядного материала для работы с детьми и родителями:</w:t>
      </w:r>
      <w:r w:rsidR="00625AA9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упражнения и игры для развития мелкой моторики, совершенствующие речь детей;</w:t>
      </w:r>
      <w:r w:rsidR="00625AA9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2)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5AA9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материалов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</w:t>
      </w:r>
      <w:r w:rsidR="00625AA9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 с помощью ИКТ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625AA9"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3)</w:t>
      </w:r>
      <w:r w:rsidRPr="00625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консультаций для стенда информации.</w:t>
      </w:r>
    </w:p>
    <w:p w:rsidR="0017763F" w:rsidRDefault="0017763F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44C9F" w:rsidRPr="009F16AB" w:rsidRDefault="00950561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Основной</w:t>
      </w:r>
      <w:r w:rsidR="00544C9F" w:rsidRPr="009F16A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544C9F"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декабря 2015года по май 2017 года</w:t>
      </w:r>
      <w:r w:rsidR="00544C9F"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proofErr w:type="gramEnd"/>
    </w:p>
    <w:p w:rsidR="00A01B46" w:rsidRDefault="00544C9F" w:rsidP="005566D8">
      <w:pPr>
        <w:pStyle w:val="a3"/>
        <w:widowControl w:val="0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разработанной системы работы по формированию мелкой моторики и развитию речи у детей дошкольного возраста. </w:t>
      </w:r>
      <w:r w:rsidR="004B09E6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 этап делится на 6 разделов по  различному виду воздействия</w:t>
      </w:r>
      <w:r w:rsidR="00BA4954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1) Массаж и </w:t>
      </w:r>
      <w:proofErr w:type="spellStart"/>
      <w:r w:rsidR="00BA4954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самомассаж</w:t>
      </w:r>
      <w:proofErr w:type="spellEnd"/>
      <w:r w:rsidR="00BA4954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(декабрь 2015г. – февраль 2016г.); 2) </w:t>
      </w:r>
      <w:proofErr w:type="spellStart"/>
      <w:r w:rsidR="00BA4954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>Биоэнергопластика</w:t>
      </w:r>
      <w:proofErr w:type="spellEnd"/>
      <w:r w:rsidR="00BA4954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(март – май 2016г.); 3) Дидактические игры (июнь – август 2016г.); 4) Творческая (художественная) деятельность (сентябрь – ноябрь 2016г.); 5) Театральная деятельность (декабрь 2016г. – февраль 2017г.); 6)Письмо (март – май 2017г.). </w:t>
      </w:r>
      <w:r w:rsidR="004B09E6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4954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4B09E6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>аждый раздел длится 3 месяца, в течение которых происходит ознакомление и внедрение в детскую деятельность</w:t>
      </w:r>
      <w:r w:rsidR="00BA4954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классических и нетрадиционных форм развития мелкой моторики детей.</w:t>
      </w:r>
      <w:r w:rsidR="00A01B46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4C9F" w:rsidRPr="00A01B46" w:rsidRDefault="00950561" w:rsidP="005566D8">
      <w:pPr>
        <w:pStyle w:val="a3"/>
        <w:widowControl w:val="0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Введение игр, упражнений, нетрадиционных техник </w:t>
      </w:r>
      <w:r w:rsidR="00544C9F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развитие мелкой моторики в индивидуальную работу, режимные моменты, предусмотренные программой </w:t>
      </w:r>
      <w:r w:rsidR="00544C9F" w:rsidRPr="00A01B4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ДОУ.</w:t>
      </w:r>
    </w:p>
    <w:p w:rsidR="008433EA" w:rsidRPr="005566D8" w:rsidRDefault="008433EA" w:rsidP="005566D8">
      <w:pPr>
        <w:pStyle w:val="a3"/>
        <w:widowControl w:val="0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566D8">
        <w:rPr>
          <w:rFonts w:ascii="Times New Roman" w:hAnsi="Times New Roman" w:cs="Times New Roman"/>
          <w:sz w:val="28"/>
          <w:szCs w:val="28"/>
        </w:rPr>
        <w:t>Реализация поставленных задач на индивидуальных и подгрупповых  логопедических занятиях, на которых используется как традиционная, так и нетрадиционная форма работы</w:t>
      </w:r>
      <w:r w:rsidRPr="005566D8">
        <w:rPr>
          <w:rFonts w:ascii="Times New Roman" w:hAnsi="Times New Roman" w:cs="Times New Roman"/>
          <w:b/>
          <w:sz w:val="28"/>
          <w:szCs w:val="28"/>
        </w:rPr>
        <w:t>.</w:t>
      </w:r>
    </w:p>
    <w:p w:rsidR="008433EA" w:rsidRPr="005566D8" w:rsidRDefault="00BA4954" w:rsidP="005566D8">
      <w:pPr>
        <w:pStyle w:val="a3"/>
        <w:widowControl w:val="0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8433EA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богащение предметно – развивающей среды</w:t>
      </w: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средствами развития мелкой моторики</w:t>
      </w:r>
      <w:r w:rsidR="008433EA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4C9F" w:rsidRPr="005566D8" w:rsidRDefault="00BA6E3D" w:rsidP="005566D8">
      <w:pPr>
        <w:pStyle w:val="a3"/>
        <w:widowControl w:val="0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544C9F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росвещение родителей</w:t>
      </w: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педагогов</w:t>
      </w:r>
      <w:r w:rsidR="00544C9F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вопросах развития речи, мелкой мото</w:t>
      </w: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рики детей дошкольного возраста при помощи проведения</w:t>
      </w:r>
      <w:r w:rsidR="00544C9F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родительских собраний, </w:t>
      </w:r>
      <w:r w:rsidR="00544C9F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консул</w:t>
      </w:r>
      <w:r w:rsidR="00950561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ьтаций, семинаров – практикумов, мастер – классов </w:t>
      </w:r>
      <w:r w:rsidR="00544C9F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использовани</w:t>
      </w: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ем ИКТ.</w:t>
      </w:r>
    </w:p>
    <w:p w:rsidR="00544C9F" w:rsidRPr="005566D8" w:rsidRDefault="00544C9F" w:rsidP="005566D8">
      <w:pPr>
        <w:pStyle w:val="a3"/>
        <w:widowControl w:val="0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Создание </w:t>
      </w:r>
      <w:r w:rsidR="00075154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картотек</w:t>
      </w:r>
      <w:r w:rsidR="00950561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электронного </w:t>
      </w:r>
      <w:r w:rsidR="00BA6E3D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методического </w:t>
      </w:r>
      <w:r w:rsidR="00950561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пособия</w:t>
      </w: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«Дидактические игры и упражнения по развитию </w:t>
      </w:r>
      <w:r w:rsidR="00075154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речи и </w:t>
      </w: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мелкой моторики рук у детей </w:t>
      </w:r>
      <w:r w:rsidR="00075154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5-7лет</w:t>
      </w: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» (нетрадиционные формы работы)</w:t>
      </w:r>
      <w:r w:rsidR="00DF4396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7763F" w:rsidRDefault="0017763F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44C9F" w:rsidRPr="009F16AB" w:rsidRDefault="00544C9F" w:rsidP="009A6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16A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Итоговый</w:t>
      </w:r>
      <w:r w:rsidRPr="009F16A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май </w:t>
      </w:r>
      <w:r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 </w:t>
      </w:r>
      <w:r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="0095056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9F16AB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44C9F" w:rsidRPr="005566D8" w:rsidRDefault="00544C9F" w:rsidP="005566D8">
      <w:pPr>
        <w:pStyle w:val="a3"/>
        <w:widowControl w:val="0"/>
        <w:numPr>
          <w:ilvl w:val="0"/>
          <w:numId w:val="4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Обобщение опыта и определение результата пр</w:t>
      </w:r>
      <w:r w:rsidR="002710DA">
        <w:rPr>
          <w:rFonts w:ascii="Times New Roman" w:eastAsia="Times New Roman" w:hAnsi="Times New Roman" w:cs="Times New Roman"/>
          <w:sz w:val="28"/>
          <w:szCs w:val="20"/>
          <w:lang w:eastAsia="ru-RU"/>
        </w:rPr>
        <w:t>оектной</w:t>
      </w: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</w:t>
      </w:r>
      <w:r w:rsidR="00075154"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учителя – логопеда.</w:t>
      </w:r>
    </w:p>
    <w:p w:rsidR="00544C9F" w:rsidRPr="005566D8" w:rsidRDefault="00544C9F" w:rsidP="005566D8">
      <w:pPr>
        <w:pStyle w:val="a3"/>
        <w:widowControl w:val="0"/>
        <w:numPr>
          <w:ilvl w:val="0"/>
          <w:numId w:val="4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66D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Презентация проекта.</w:t>
      </w:r>
    </w:p>
    <w:p w:rsidR="00950561" w:rsidRDefault="00950561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FEB" w:rsidRDefault="00BF1FEB" w:rsidP="009F16A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4C9F" w:rsidRPr="00441304" w:rsidRDefault="00441304" w:rsidP="00441304">
      <w:pPr>
        <w:pStyle w:val="a4"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0"/>
        </w:rPr>
      </w:pPr>
      <w:r w:rsidRPr="00441304">
        <w:rPr>
          <w:b/>
          <w:sz w:val="28"/>
          <w:szCs w:val="20"/>
        </w:rPr>
        <w:lastRenderedPageBreak/>
        <w:t>СПИСОК ИСПОЛЬЗУЕМОЙ ЛИТЕРАТУРЫ</w:t>
      </w:r>
      <w:r w:rsidR="00BF1FEB">
        <w:rPr>
          <w:b/>
          <w:sz w:val="28"/>
          <w:szCs w:val="20"/>
        </w:rPr>
        <w:t xml:space="preserve"> И </w:t>
      </w:r>
      <w:proofErr w:type="gramStart"/>
      <w:r w:rsidR="00BF1FEB">
        <w:rPr>
          <w:b/>
          <w:sz w:val="28"/>
          <w:szCs w:val="20"/>
        </w:rPr>
        <w:t>ИНТЕРНЕТ-ИСТОЧНИКОВ</w:t>
      </w:r>
      <w:proofErr w:type="gramEnd"/>
      <w:r w:rsidR="00544C9F" w:rsidRPr="00441304">
        <w:rPr>
          <w:b/>
          <w:sz w:val="28"/>
          <w:szCs w:val="20"/>
        </w:rPr>
        <w:t>:</w:t>
      </w:r>
    </w:p>
    <w:p w:rsidR="00544C9F" w:rsidRPr="009F16A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r w:rsidRPr="009F16AB">
        <w:rPr>
          <w:sz w:val="28"/>
          <w:szCs w:val="20"/>
        </w:rPr>
        <w:t xml:space="preserve">Основная общеобразовательная программа «От рождения до школы»/ Под ред. Н. Е. </w:t>
      </w:r>
      <w:proofErr w:type="spellStart"/>
      <w:r w:rsidRPr="009F16AB">
        <w:rPr>
          <w:sz w:val="28"/>
          <w:szCs w:val="20"/>
        </w:rPr>
        <w:t>Вераксы</w:t>
      </w:r>
      <w:proofErr w:type="spellEnd"/>
      <w:r w:rsidRPr="009F16AB">
        <w:rPr>
          <w:sz w:val="28"/>
          <w:szCs w:val="20"/>
        </w:rPr>
        <w:t>, Т. С. Комаровой, М. А. Васильевой. - М.: МОЗАИКА-СИНТЕЗ, 2010.</w:t>
      </w:r>
    </w:p>
    <w:p w:rsidR="00BF1FE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r w:rsidRPr="009F16AB">
        <w:rPr>
          <w:sz w:val="28"/>
          <w:szCs w:val="20"/>
        </w:rPr>
        <w:t>Аксенова М. Развитие тонких движений пальцев рук у детей с нарушением речи. // Дошкольное воспитание. – 1990. - № 8. – с. 62 – 65.</w:t>
      </w:r>
    </w:p>
    <w:p w:rsidR="00F91B35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r w:rsidRPr="009F16AB">
        <w:rPr>
          <w:sz w:val="28"/>
          <w:szCs w:val="20"/>
        </w:rPr>
        <w:t>Бабаева Т.И. Совершенствование подготовки детей к шк</w:t>
      </w:r>
      <w:r w:rsidR="00F91B35">
        <w:rPr>
          <w:sz w:val="28"/>
          <w:szCs w:val="20"/>
        </w:rPr>
        <w:t>оле в детском саду. – Л., 1990.</w:t>
      </w:r>
    </w:p>
    <w:p w:rsidR="00BF1FE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proofErr w:type="gramStart"/>
      <w:r w:rsidRPr="009F16AB">
        <w:rPr>
          <w:sz w:val="28"/>
          <w:szCs w:val="20"/>
        </w:rPr>
        <w:t>Белая</w:t>
      </w:r>
      <w:proofErr w:type="gramEnd"/>
      <w:r w:rsidRPr="009F16AB">
        <w:rPr>
          <w:sz w:val="28"/>
          <w:szCs w:val="20"/>
        </w:rPr>
        <w:t xml:space="preserve"> А.Е. Пальчиковые игры для развития речи дошкольников: Пособие для родителей и педагогов / А.Е. </w:t>
      </w:r>
      <w:proofErr w:type="gramStart"/>
      <w:r w:rsidRPr="009F16AB">
        <w:rPr>
          <w:sz w:val="28"/>
          <w:szCs w:val="20"/>
        </w:rPr>
        <w:t>Белая</w:t>
      </w:r>
      <w:proofErr w:type="gramEnd"/>
      <w:r w:rsidRPr="009F16AB">
        <w:rPr>
          <w:sz w:val="28"/>
          <w:szCs w:val="20"/>
        </w:rPr>
        <w:t xml:space="preserve">, В.И. </w:t>
      </w:r>
      <w:proofErr w:type="spellStart"/>
      <w:r w:rsidRPr="009F16AB">
        <w:rPr>
          <w:sz w:val="28"/>
          <w:szCs w:val="20"/>
        </w:rPr>
        <w:t>Мирясова</w:t>
      </w:r>
      <w:proofErr w:type="spellEnd"/>
      <w:r w:rsidRPr="009F16AB">
        <w:rPr>
          <w:sz w:val="28"/>
          <w:szCs w:val="20"/>
        </w:rPr>
        <w:t xml:space="preserve"> – М.: ООО «Издательство </w:t>
      </w:r>
      <w:proofErr w:type="spellStart"/>
      <w:r w:rsidRPr="009F16AB">
        <w:rPr>
          <w:sz w:val="28"/>
          <w:szCs w:val="20"/>
        </w:rPr>
        <w:t>Астрель</w:t>
      </w:r>
      <w:proofErr w:type="spellEnd"/>
      <w:r w:rsidRPr="009F16AB">
        <w:rPr>
          <w:sz w:val="28"/>
          <w:szCs w:val="20"/>
        </w:rPr>
        <w:t xml:space="preserve">», 2002 </w:t>
      </w:r>
    </w:p>
    <w:p w:rsidR="00BF1FE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rStyle w:val="apple-converted-space"/>
          <w:sz w:val="28"/>
          <w:szCs w:val="20"/>
        </w:rPr>
      </w:pPr>
      <w:proofErr w:type="spellStart"/>
      <w:r w:rsidRPr="009F16AB">
        <w:rPr>
          <w:sz w:val="28"/>
          <w:szCs w:val="20"/>
        </w:rPr>
        <w:t>Выготский</w:t>
      </w:r>
      <w:proofErr w:type="spellEnd"/>
      <w:r w:rsidRPr="009F16AB">
        <w:rPr>
          <w:sz w:val="28"/>
          <w:szCs w:val="20"/>
        </w:rPr>
        <w:t xml:space="preserve"> Л. С. Обучение и развитие в дошкольном возрасте. / Л.С. </w:t>
      </w:r>
      <w:proofErr w:type="spellStart"/>
      <w:r w:rsidRPr="009F16AB">
        <w:rPr>
          <w:sz w:val="28"/>
          <w:szCs w:val="20"/>
        </w:rPr>
        <w:t>Выготский</w:t>
      </w:r>
      <w:proofErr w:type="spellEnd"/>
      <w:r w:rsidRPr="009F16AB">
        <w:rPr>
          <w:sz w:val="28"/>
          <w:szCs w:val="20"/>
        </w:rPr>
        <w:t xml:space="preserve"> - М.: Педагогика, 1986. – 533 </w:t>
      </w:r>
      <w:proofErr w:type="gramStart"/>
      <w:r w:rsidRPr="009F16AB">
        <w:rPr>
          <w:sz w:val="28"/>
          <w:szCs w:val="20"/>
        </w:rPr>
        <w:t>с</w:t>
      </w:r>
      <w:proofErr w:type="gramEnd"/>
      <w:r w:rsidRPr="009F16AB">
        <w:rPr>
          <w:sz w:val="28"/>
          <w:szCs w:val="20"/>
        </w:rPr>
        <w:t>.</w:t>
      </w:r>
      <w:r w:rsidRPr="009F16AB">
        <w:rPr>
          <w:rStyle w:val="apple-converted-space"/>
          <w:sz w:val="28"/>
          <w:szCs w:val="20"/>
        </w:rPr>
        <w:t> </w:t>
      </w:r>
    </w:p>
    <w:p w:rsidR="00BF1FE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r w:rsidRPr="00BF1FEB">
        <w:rPr>
          <w:sz w:val="28"/>
          <w:szCs w:val="20"/>
        </w:rPr>
        <w:t xml:space="preserve">Кольцова М.М., </w:t>
      </w:r>
      <w:proofErr w:type="spellStart"/>
      <w:r w:rsidRPr="00BF1FEB">
        <w:rPr>
          <w:sz w:val="28"/>
          <w:szCs w:val="20"/>
        </w:rPr>
        <w:t>Рузина</w:t>
      </w:r>
      <w:proofErr w:type="spellEnd"/>
      <w:r w:rsidRPr="00BF1FEB">
        <w:rPr>
          <w:sz w:val="28"/>
          <w:szCs w:val="20"/>
        </w:rPr>
        <w:t xml:space="preserve"> М.С. Ребенок учиться говорить. Пальчиковый </w:t>
      </w:r>
      <w:proofErr w:type="spellStart"/>
      <w:r w:rsidRPr="00BF1FEB">
        <w:rPr>
          <w:sz w:val="28"/>
          <w:szCs w:val="20"/>
        </w:rPr>
        <w:t>игротренинг</w:t>
      </w:r>
      <w:proofErr w:type="spellEnd"/>
      <w:r w:rsidRPr="00BF1FEB">
        <w:rPr>
          <w:sz w:val="28"/>
          <w:szCs w:val="20"/>
        </w:rPr>
        <w:t>» / Сага, 2002 г.</w:t>
      </w:r>
    </w:p>
    <w:p w:rsidR="00BF1FE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proofErr w:type="spellStart"/>
      <w:r w:rsidRPr="00BF1FEB">
        <w:rPr>
          <w:sz w:val="28"/>
          <w:szCs w:val="20"/>
        </w:rPr>
        <w:t>Косинова</w:t>
      </w:r>
      <w:proofErr w:type="spellEnd"/>
      <w:r w:rsidRPr="00BF1FEB">
        <w:rPr>
          <w:sz w:val="28"/>
          <w:szCs w:val="20"/>
        </w:rPr>
        <w:t xml:space="preserve"> Е. Гимнастика для пальчиков. / М: Омега – Пресс, 2002 г.</w:t>
      </w:r>
    </w:p>
    <w:p w:rsidR="00544C9F" w:rsidRPr="00BF1FE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r w:rsidRPr="00BF1FEB">
        <w:rPr>
          <w:sz w:val="28"/>
          <w:szCs w:val="20"/>
        </w:rPr>
        <w:t>Максаков А.И. Развитие правильной речи ребёнка в семье. / Пособие для родителей и воспитателей. / М: Мозаика – Синтез, 2008 г.</w:t>
      </w:r>
    </w:p>
    <w:p w:rsidR="00BF1FE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proofErr w:type="spellStart"/>
      <w:r w:rsidRPr="009F16AB">
        <w:rPr>
          <w:sz w:val="28"/>
          <w:szCs w:val="20"/>
        </w:rPr>
        <w:t>Рузина</w:t>
      </w:r>
      <w:proofErr w:type="spellEnd"/>
      <w:r w:rsidRPr="009F16AB">
        <w:rPr>
          <w:sz w:val="28"/>
          <w:szCs w:val="20"/>
        </w:rPr>
        <w:t xml:space="preserve"> М.С. Страна пальчиковых игр. – С.-Пб</w:t>
      </w:r>
      <w:proofErr w:type="gramStart"/>
      <w:r w:rsidRPr="009F16AB">
        <w:rPr>
          <w:sz w:val="28"/>
          <w:szCs w:val="20"/>
        </w:rPr>
        <w:t xml:space="preserve">., </w:t>
      </w:r>
      <w:proofErr w:type="gramEnd"/>
      <w:r w:rsidRPr="009F16AB">
        <w:rPr>
          <w:sz w:val="28"/>
          <w:szCs w:val="20"/>
        </w:rPr>
        <w:t>2000.</w:t>
      </w:r>
    </w:p>
    <w:p w:rsidR="00544C9F" w:rsidRPr="009F16A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r w:rsidRPr="009F16AB">
        <w:rPr>
          <w:sz w:val="28"/>
          <w:szCs w:val="20"/>
        </w:rPr>
        <w:t>Савина Л.П. Пальчиковая гимнастика для развития речи дошкольников. / Пособие для родителей и педагогов. / М: ООО «Издательство АСТ», 2000 г.</w:t>
      </w:r>
    </w:p>
    <w:p w:rsidR="00544C9F" w:rsidRPr="009F16AB" w:rsidRDefault="00544C9F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  <w:szCs w:val="20"/>
        </w:rPr>
      </w:pPr>
      <w:r w:rsidRPr="009F16AB">
        <w:rPr>
          <w:sz w:val="28"/>
          <w:szCs w:val="20"/>
        </w:rPr>
        <w:t xml:space="preserve">Сафонова О.В. Коррекционно-педагогическая работа по активизации речевой деятельности дошкольников с ОНР // Логопедия в </w:t>
      </w:r>
      <w:proofErr w:type="gramStart"/>
      <w:r w:rsidRPr="009F16AB">
        <w:rPr>
          <w:sz w:val="28"/>
          <w:szCs w:val="20"/>
        </w:rPr>
        <w:t>детском</w:t>
      </w:r>
      <w:proofErr w:type="gramEnd"/>
      <w:r w:rsidRPr="009F16AB">
        <w:rPr>
          <w:sz w:val="28"/>
          <w:szCs w:val="20"/>
        </w:rPr>
        <w:t xml:space="preserve"> соду. – 2006. – №6.</w:t>
      </w:r>
    </w:p>
    <w:p w:rsidR="00367606" w:rsidRPr="009F16AB" w:rsidRDefault="00367606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</w:rPr>
      </w:pPr>
      <w:r w:rsidRPr="009F16AB">
        <w:rPr>
          <w:sz w:val="28"/>
        </w:rPr>
        <w:t xml:space="preserve">А. Е. Белая, В. И. </w:t>
      </w:r>
      <w:proofErr w:type="spellStart"/>
      <w:r w:rsidRPr="009F16AB">
        <w:rPr>
          <w:sz w:val="28"/>
        </w:rPr>
        <w:t>Мирясова</w:t>
      </w:r>
      <w:proofErr w:type="spellEnd"/>
      <w:r w:rsidRPr="009F16AB">
        <w:rPr>
          <w:sz w:val="28"/>
        </w:rPr>
        <w:t>. Пальчиковые игры для развития речи дошкольников. Пособие для родителей и педагогов. – М.</w:t>
      </w:r>
      <w:proofErr w:type="gramStart"/>
      <w:r w:rsidRPr="009F16AB">
        <w:rPr>
          <w:sz w:val="28"/>
        </w:rPr>
        <w:t xml:space="preserve"> :</w:t>
      </w:r>
      <w:proofErr w:type="gramEnd"/>
      <w:r w:rsidRPr="009F16AB">
        <w:rPr>
          <w:sz w:val="28"/>
        </w:rPr>
        <w:t xml:space="preserve"> ООО «Издательство </w:t>
      </w:r>
      <w:proofErr w:type="spellStart"/>
      <w:r w:rsidRPr="009F16AB">
        <w:rPr>
          <w:sz w:val="28"/>
        </w:rPr>
        <w:t>Астрель</w:t>
      </w:r>
      <w:proofErr w:type="spellEnd"/>
      <w:r w:rsidRPr="009F16AB">
        <w:rPr>
          <w:sz w:val="28"/>
        </w:rPr>
        <w:t>», 2004. – 46с.</w:t>
      </w:r>
    </w:p>
    <w:p w:rsidR="00367606" w:rsidRPr="009F16AB" w:rsidRDefault="00367606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</w:rPr>
      </w:pPr>
      <w:r w:rsidRPr="009F16AB">
        <w:rPr>
          <w:sz w:val="28"/>
        </w:rPr>
        <w:t>Сенсомоторное развитие дошкольников на занятиях по изобразительному искусству: Пособие для педагогов дошкольных учреждений. – М.</w:t>
      </w:r>
      <w:proofErr w:type="gramStart"/>
      <w:r w:rsidRPr="009F16AB">
        <w:rPr>
          <w:sz w:val="28"/>
        </w:rPr>
        <w:t xml:space="preserve"> :</w:t>
      </w:r>
      <w:proofErr w:type="gramEnd"/>
      <w:r w:rsidRPr="009F16AB">
        <w:rPr>
          <w:sz w:val="28"/>
        </w:rPr>
        <w:t xml:space="preserve"> ВЛАДОС, 2001. – 224 с.</w:t>
      </w:r>
    </w:p>
    <w:p w:rsidR="00367606" w:rsidRPr="009F16AB" w:rsidRDefault="00367606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</w:rPr>
      </w:pPr>
      <w:r w:rsidRPr="009F16AB">
        <w:rPr>
          <w:sz w:val="28"/>
        </w:rPr>
        <w:t>Жукова О. Развитие руки: просто, интересно, эффективно. // Дошкольное воспитание. №6., 2006.-с. 14-16.</w:t>
      </w:r>
    </w:p>
    <w:p w:rsidR="00367606" w:rsidRPr="009F16AB" w:rsidRDefault="00367606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</w:rPr>
      </w:pPr>
      <w:r w:rsidRPr="009F16AB">
        <w:rPr>
          <w:sz w:val="28"/>
        </w:rPr>
        <w:t xml:space="preserve">Казакова Р. Г. Рисование с детьми дошкольного возраста: Нетрадиционные </w:t>
      </w:r>
      <w:r w:rsidRPr="009F16AB">
        <w:rPr>
          <w:sz w:val="28"/>
        </w:rPr>
        <w:lastRenderedPageBreak/>
        <w:t>техники, планирование, конспекты занятий. / Под ред. Казаковой Р. Г. - М.</w:t>
      </w:r>
      <w:proofErr w:type="gramStart"/>
      <w:r w:rsidRPr="009F16AB">
        <w:rPr>
          <w:sz w:val="28"/>
        </w:rPr>
        <w:t xml:space="preserve"> :</w:t>
      </w:r>
      <w:proofErr w:type="gramEnd"/>
      <w:r w:rsidRPr="009F16AB">
        <w:rPr>
          <w:sz w:val="28"/>
        </w:rPr>
        <w:t>ТЦ Сфера, 2006.-128с.</w:t>
      </w:r>
    </w:p>
    <w:p w:rsidR="00367606" w:rsidRPr="009F16AB" w:rsidRDefault="00367606" w:rsidP="00BF1FEB">
      <w:pPr>
        <w:pStyle w:val="a4"/>
        <w:widowControl w:val="0"/>
        <w:numPr>
          <w:ilvl w:val="0"/>
          <w:numId w:val="49"/>
        </w:numPr>
        <w:spacing w:before="0" w:beforeAutospacing="0" w:after="0" w:afterAutospacing="0" w:line="360" w:lineRule="auto"/>
        <w:rPr>
          <w:sz w:val="28"/>
        </w:rPr>
      </w:pPr>
      <w:r w:rsidRPr="009F16AB">
        <w:rPr>
          <w:sz w:val="28"/>
        </w:rPr>
        <w:t>Киселева В. Развитие тонкой моторики. // Дошкольное воспитание. №1., 2006.-с. 65-66.</w:t>
      </w:r>
    </w:p>
    <w:p w:rsidR="00367606" w:rsidRPr="00BF1FEB" w:rsidRDefault="00367606" w:rsidP="00BF1FEB">
      <w:pPr>
        <w:pStyle w:val="a3"/>
        <w:widowControl w:val="0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Шанина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С. Е., Гаврилова А. М. Играем пальчиками - развиваем речь. Москва: «</w:t>
      </w: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Рипол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плассик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», 2008;</w:t>
      </w:r>
    </w:p>
    <w:p w:rsidR="00367606" w:rsidRPr="00BF1FEB" w:rsidRDefault="00367606" w:rsidP="00BF1FEB">
      <w:pPr>
        <w:pStyle w:val="a3"/>
        <w:widowControl w:val="0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Навицкая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О. П. Ум на кончиках пальцев. Веселые пальчиковые игры. Маленькие подсказки для родителей. Москва: «Сова», 2006;</w:t>
      </w:r>
    </w:p>
    <w:p w:rsidR="00367606" w:rsidRPr="00BF1FEB" w:rsidRDefault="00367606" w:rsidP="00BF1FEB">
      <w:pPr>
        <w:pStyle w:val="a3"/>
        <w:widowControl w:val="0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Данилова Л. Пальчиковые игры. Москва: «</w:t>
      </w: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Росмэн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», 2008;</w:t>
      </w:r>
    </w:p>
    <w:p w:rsidR="00367606" w:rsidRPr="00BF1FEB" w:rsidRDefault="00367606" w:rsidP="00BF1FEB">
      <w:pPr>
        <w:pStyle w:val="a3"/>
        <w:widowControl w:val="0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Драко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М. В. Развивающие пальчиковые игры. Минск: «Попурри», 2009;</w:t>
      </w:r>
    </w:p>
    <w:p w:rsidR="00367606" w:rsidRPr="00BF1FEB" w:rsidRDefault="00367606" w:rsidP="00BF1FEB">
      <w:pPr>
        <w:pStyle w:val="a3"/>
        <w:widowControl w:val="0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Хвастовцев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А. Умные ручки. </w:t>
      </w:r>
      <w:proofErr w:type="gram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Пальчиковые</w:t>
      </w:r>
      <w:proofErr w:type="gram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потешки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для детей от 3 месяцев до 7 лет. Новосибирск: «Сибирское университетское издание», 2008;</w:t>
      </w:r>
    </w:p>
    <w:p w:rsidR="00367606" w:rsidRPr="00BF1FEB" w:rsidRDefault="00367606" w:rsidP="00BF1FEB">
      <w:pPr>
        <w:pStyle w:val="a3"/>
        <w:widowControl w:val="0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Анищенкова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Е. С. Пальчиковая гимнастика. Пособие для родителей и педагогов. Владимир: «</w:t>
      </w: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Астрель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», 2006;</w:t>
      </w:r>
    </w:p>
    <w:p w:rsidR="00367606" w:rsidRPr="00BF1FEB" w:rsidRDefault="00367606" w:rsidP="00BF1FEB">
      <w:pPr>
        <w:pStyle w:val="a3"/>
        <w:widowControl w:val="0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gram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Белая</w:t>
      </w:r>
      <w:proofErr w:type="gram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А. Е., </w:t>
      </w: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Мирясова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В. И., Пальчиковые игры для развития речи дошкольников. Москва: «</w:t>
      </w: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Профиздат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», 2001;</w:t>
      </w:r>
    </w:p>
    <w:p w:rsidR="00367606" w:rsidRPr="00BF1FEB" w:rsidRDefault="00367606" w:rsidP="00BF1FEB">
      <w:pPr>
        <w:pStyle w:val="a3"/>
        <w:widowControl w:val="0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>Чурзина</w:t>
      </w:r>
      <w:proofErr w:type="spellEnd"/>
      <w:r w:rsidRPr="00BF1FE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Н. О. Пальчиковые куклы. Москва: «Сова», 2007.</w:t>
      </w:r>
    </w:p>
    <w:p w:rsidR="00F91B35" w:rsidRDefault="00F91B35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35" w:rsidRDefault="00F91B35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35" w:rsidRDefault="00F91B35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EB" w:rsidRDefault="00BF1FEB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35" w:rsidRDefault="00F91B35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CB" w:rsidRPr="002B675D" w:rsidRDefault="002B675D" w:rsidP="002B67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5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B675D" w:rsidRPr="002B675D" w:rsidRDefault="002B675D" w:rsidP="002B675D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06ACB" w:rsidRPr="009F16AB" w:rsidRDefault="00106ACB" w:rsidP="00BF1FE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b/>
          <w:sz w:val="28"/>
          <w:szCs w:val="28"/>
        </w:rPr>
        <w:t>Карта обследования мелкой моторики детей</w:t>
      </w:r>
    </w:p>
    <w:p w:rsidR="00106ACB" w:rsidRPr="009F16AB" w:rsidRDefault="00106ACB" w:rsidP="00BF1FE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ACB" w:rsidRPr="009F16AB" w:rsidRDefault="00BF1FEB" w:rsidP="00BF1FE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106ACB" w:rsidRPr="009F16A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№8  г. Кропоткин</w:t>
      </w:r>
    </w:p>
    <w:p w:rsidR="00106ACB" w:rsidRPr="009F16AB" w:rsidRDefault="00106ACB" w:rsidP="00BF1FE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ACB" w:rsidRPr="009F16AB" w:rsidRDefault="00106ACB" w:rsidP="00BF1FE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b/>
          <w:sz w:val="28"/>
          <w:szCs w:val="28"/>
        </w:rPr>
        <w:t>ДИАГНОСТИКА МЕЛКОЙ МОТОРИКИ ДЕТЕЙ</w:t>
      </w:r>
    </w:p>
    <w:p w:rsidR="00106ACB" w:rsidRPr="009F16AB" w:rsidRDefault="00106ACB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ACB" w:rsidRPr="009F16AB" w:rsidRDefault="00106ACB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 xml:space="preserve">Обследование проводилось как вначале, так и в конце учебного года. </w:t>
      </w:r>
    </w:p>
    <w:p w:rsidR="00106ACB" w:rsidRPr="009F16AB" w:rsidRDefault="00106ACB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ACB" w:rsidRDefault="00BF1FEB" w:rsidP="00BF1FEB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F1FEB" w:rsidRDefault="00BF1FEB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работы с детьми.</w:t>
      </w:r>
    </w:p>
    <w:p w:rsidR="00BF1FEB" w:rsidRDefault="00BF1FEB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1FEB" w:rsidRDefault="00BF1FEB" w:rsidP="00BF1FEB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BF1FEB" w:rsidRDefault="00BF1FEB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работы с родителями.</w:t>
      </w:r>
    </w:p>
    <w:p w:rsidR="00BF1FEB" w:rsidRDefault="00BF1FEB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1FEB" w:rsidRDefault="00BF1FEB" w:rsidP="00BF1FEB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BF1FEB" w:rsidRPr="009F16AB" w:rsidRDefault="00BF1FEB" w:rsidP="009F16A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работы с педагогами ДОУ.</w:t>
      </w:r>
    </w:p>
    <w:sectPr w:rsidR="00BF1FEB" w:rsidRPr="009F16AB" w:rsidSect="002662E8">
      <w:footerReference w:type="default" r:id="rId7"/>
      <w:pgSz w:w="11906" w:h="16838" w:code="9"/>
      <w:pgMar w:top="567" w:right="567" w:bottom="567" w:left="567" w:header="454" w:footer="45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ED" w:rsidRDefault="00423CED" w:rsidP="00DB571D">
      <w:pPr>
        <w:spacing w:after="0" w:line="240" w:lineRule="auto"/>
      </w:pPr>
      <w:r>
        <w:separator/>
      </w:r>
    </w:p>
  </w:endnote>
  <w:endnote w:type="continuationSeparator" w:id="0">
    <w:p w:rsidR="00423CED" w:rsidRDefault="00423CED" w:rsidP="00DB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3954"/>
      <w:docPartObj>
        <w:docPartGallery w:val="Page Numbers (Bottom of Page)"/>
        <w:docPartUnique/>
      </w:docPartObj>
    </w:sdtPr>
    <w:sdtContent>
      <w:p w:rsidR="00177826" w:rsidRDefault="00C03DE7">
        <w:pPr>
          <w:pStyle w:val="ad"/>
          <w:jc w:val="center"/>
        </w:pPr>
        <w:fldSimple w:instr=" PAGE   \* MERGEFORMAT ">
          <w:r w:rsidR="00ED11C3">
            <w:rPr>
              <w:noProof/>
            </w:rPr>
            <w:t>- 11 -</w:t>
          </w:r>
        </w:fldSimple>
      </w:p>
    </w:sdtContent>
  </w:sdt>
  <w:p w:rsidR="00177826" w:rsidRDefault="001778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ED" w:rsidRDefault="00423CED" w:rsidP="00DB571D">
      <w:pPr>
        <w:spacing w:after="0" w:line="240" w:lineRule="auto"/>
      </w:pPr>
      <w:r>
        <w:separator/>
      </w:r>
    </w:p>
  </w:footnote>
  <w:footnote w:type="continuationSeparator" w:id="0">
    <w:p w:rsidR="00423CED" w:rsidRDefault="00423CED" w:rsidP="00DB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555A24"/>
    <w:multiLevelType w:val="hybridMultilevel"/>
    <w:tmpl w:val="C9926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4007E"/>
    <w:multiLevelType w:val="hybridMultilevel"/>
    <w:tmpl w:val="22E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1148"/>
    <w:multiLevelType w:val="multilevel"/>
    <w:tmpl w:val="47F2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853E8"/>
    <w:multiLevelType w:val="hybridMultilevel"/>
    <w:tmpl w:val="5F4AF20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947209"/>
    <w:multiLevelType w:val="hybridMultilevel"/>
    <w:tmpl w:val="4CCE0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E0C4C"/>
    <w:multiLevelType w:val="multilevel"/>
    <w:tmpl w:val="BF9A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A6E72"/>
    <w:multiLevelType w:val="hybridMultilevel"/>
    <w:tmpl w:val="BB2AC0FC"/>
    <w:lvl w:ilvl="0" w:tplc="1974C3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D4F78"/>
    <w:multiLevelType w:val="hybridMultilevel"/>
    <w:tmpl w:val="FE5A876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2BA0AD1"/>
    <w:multiLevelType w:val="multilevel"/>
    <w:tmpl w:val="61B6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EB3DE2"/>
    <w:multiLevelType w:val="hybridMultilevel"/>
    <w:tmpl w:val="9A86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977E7"/>
    <w:multiLevelType w:val="hybridMultilevel"/>
    <w:tmpl w:val="49440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0767E"/>
    <w:multiLevelType w:val="hybridMultilevel"/>
    <w:tmpl w:val="02F0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97900"/>
    <w:multiLevelType w:val="hybridMultilevel"/>
    <w:tmpl w:val="5BE6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D4067"/>
    <w:multiLevelType w:val="multilevel"/>
    <w:tmpl w:val="F1CE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219C8"/>
    <w:multiLevelType w:val="hybridMultilevel"/>
    <w:tmpl w:val="233C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160F4"/>
    <w:multiLevelType w:val="hybridMultilevel"/>
    <w:tmpl w:val="84D08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4407F"/>
    <w:multiLevelType w:val="hybridMultilevel"/>
    <w:tmpl w:val="12327CC8"/>
    <w:lvl w:ilvl="0" w:tplc="1974C3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30BB6"/>
    <w:multiLevelType w:val="hybridMultilevel"/>
    <w:tmpl w:val="3FEC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24869"/>
    <w:multiLevelType w:val="hybridMultilevel"/>
    <w:tmpl w:val="53207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D19A4"/>
    <w:multiLevelType w:val="multilevel"/>
    <w:tmpl w:val="B0E4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1525B"/>
    <w:multiLevelType w:val="multilevel"/>
    <w:tmpl w:val="8AE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A17E51"/>
    <w:multiLevelType w:val="hybridMultilevel"/>
    <w:tmpl w:val="831C5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865DA"/>
    <w:multiLevelType w:val="hybridMultilevel"/>
    <w:tmpl w:val="61BE2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0480D"/>
    <w:multiLevelType w:val="hybridMultilevel"/>
    <w:tmpl w:val="4BD0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A9C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8060A"/>
    <w:multiLevelType w:val="hybridMultilevel"/>
    <w:tmpl w:val="B8DE8E2C"/>
    <w:lvl w:ilvl="0" w:tplc="8488D9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64DD1"/>
    <w:multiLevelType w:val="hybridMultilevel"/>
    <w:tmpl w:val="428C879E"/>
    <w:lvl w:ilvl="0" w:tplc="1974C3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C02D2"/>
    <w:multiLevelType w:val="hybridMultilevel"/>
    <w:tmpl w:val="C0F87EAC"/>
    <w:lvl w:ilvl="0" w:tplc="1974C3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DC4936"/>
    <w:multiLevelType w:val="hybridMultilevel"/>
    <w:tmpl w:val="DA0C7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E941B9"/>
    <w:multiLevelType w:val="hybridMultilevel"/>
    <w:tmpl w:val="2138D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964DA7"/>
    <w:multiLevelType w:val="multilevel"/>
    <w:tmpl w:val="A2E4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06336"/>
    <w:multiLevelType w:val="hybridMultilevel"/>
    <w:tmpl w:val="D526A8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6324D0"/>
    <w:multiLevelType w:val="multilevel"/>
    <w:tmpl w:val="012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C8345E"/>
    <w:multiLevelType w:val="multilevel"/>
    <w:tmpl w:val="9502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106AC3"/>
    <w:multiLevelType w:val="hybridMultilevel"/>
    <w:tmpl w:val="10701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573D8"/>
    <w:multiLevelType w:val="hybridMultilevel"/>
    <w:tmpl w:val="F33CF42A"/>
    <w:lvl w:ilvl="0" w:tplc="9F0E8E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865E9"/>
    <w:multiLevelType w:val="hybridMultilevel"/>
    <w:tmpl w:val="EE48E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C704F2"/>
    <w:multiLevelType w:val="hybridMultilevel"/>
    <w:tmpl w:val="C0EE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26883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F00D1"/>
    <w:multiLevelType w:val="hybridMultilevel"/>
    <w:tmpl w:val="0C34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2E6C4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94679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4249"/>
    <w:multiLevelType w:val="hybridMultilevel"/>
    <w:tmpl w:val="1D908296"/>
    <w:lvl w:ilvl="0" w:tplc="43C8C2E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A7378D8"/>
    <w:multiLevelType w:val="hybridMultilevel"/>
    <w:tmpl w:val="A7145DCA"/>
    <w:lvl w:ilvl="0" w:tplc="1974C3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91189"/>
    <w:multiLevelType w:val="multilevel"/>
    <w:tmpl w:val="EB2C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C45BB8"/>
    <w:multiLevelType w:val="multilevel"/>
    <w:tmpl w:val="BAF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E11B70"/>
    <w:multiLevelType w:val="multilevel"/>
    <w:tmpl w:val="7EA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4A6AB0"/>
    <w:multiLevelType w:val="multilevel"/>
    <w:tmpl w:val="6A3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F5055"/>
    <w:multiLevelType w:val="hybridMultilevel"/>
    <w:tmpl w:val="3DE4B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C2248"/>
    <w:multiLevelType w:val="hybridMultilevel"/>
    <w:tmpl w:val="CEBCA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8"/>
  </w:num>
  <w:num w:numId="5">
    <w:abstractNumId w:val="31"/>
  </w:num>
  <w:num w:numId="6">
    <w:abstractNumId w:val="24"/>
  </w:num>
  <w:num w:numId="7">
    <w:abstractNumId w:val="8"/>
  </w:num>
  <w:num w:numId="8">
    <w:abstractNumId w:val="35"/>
  </w:num>
  <w:num w:numId="9">
    <w:abstractNumId w:val="45"/>
  </w:num>
  <w:num w:numId="10">
    <w:abstractNumId w:val="46"/>
  </w:num>
  <w:num w:numId="11">
    <w:abstractNumId w:val="44"/>
  </w:num>
  <w:num w:numId="12">
    <w:abstractNumId w:val="43"/>
  </w:num>
  <w:num w:numId="13">
    <w:abstractNumId w:val="11"/>
  </w:num>
  <w:num w:numId="14">
    <w:abstractNumId w:val="16"/>
  </w:num>
  <w:num w:numId="15">
    <w:abstractNumId w:val="34"/>
  </w:num>
  <w:num w:numId="16">
    <w:abstractNumId w:val="22"/>
  </w:num>
  <w:num w:numId="17">
    <w:abstractNumId w:val="32"/>
  </w:num>
  <w:num w:numId="18">
    <w:abstractNumId w:val="23"/>
  </w:num>
  <w:num w:numId="19">
    <w:abstractNumId w:val="5"/>
  </w:num>
  <w:num w:numId="20">
    <w:abstractNumId w:val="17"/>
  </w:num>
  <w:num w:numId="21">
    <w:abstractNumId w:val="33"/>
  </w:num>
  <w:num w:numId="22">
    <w:abstractNumId w:val="4"/>
  </w:num>
  <w:num w:numId="23">
    <w:abstractNumId w:val="41"/>
  </w:num>
  <w:num w:numId="24">
    <w:abstractNumId w:val="10"/>
  </w:num>
  <w:num w:numId="25">
    <w:abstractNumId w:val="1"/>
  </w:num>
  <w:num w:numId="26">
    <w:abstractNumId w:val="2"/>
  </w:num>
  <w:num w:numId="27">
    <w:abstractNumId w:val="6"/>
  </w:num>
  <w:num w:numId="28">
    <w:abstractNumId w:val="14"/>
  </w:num>
  <w:num w:numId="29">
    <w:abstractNumId w:val="26"/>
  </w:num>
  <w:num w:numId="30">
    <w:abstractNumId w:val="39"/>
  </w:num>
  <w:num w:numId="31">
    <w:abstractNumId w:val="40"/>
  </w:num>
  <w:num w:numId="32">
    <w:abstractNumId w:val="25"/>
  </w:num>
  <w:num w:numId="33">
    <w:abstractNumId w:val="30"/>
  </w:num>
  <w:num w:numId="34">
    <w:abstractNumId w:val="47"/>
  </w:num>
  <w:num w:numId="35">
    <w:abstractNumId w:val="38"/>
  </w:num>
  <w:num w:numId="36">
    <w:abstractNumId w:val="36"/>
  </w:num>
  <w:num w:numId="37">
    <w:abstractNumId w:val="7"/>
  </w:num>
  <w:num w:numId="38">
    <w:abstractNumId w:val="13"/>
  </w:num>
  <w:num w:numId="39">
    <w:abstractNumId w:val="21"/>
  </w:num>
  <w:num w:numId="40">
    <w:abstractNumId w:val="3"/>
  </w:num>
  <w:num w:numId="41">
    <w:abstractNumId w:val="48"/>
  </w:num>
  <w:num w:numId="42">
    <w:abstractNumId w:val="28"/>
  </w:num>
  <w:num w:numId="43">
    <w:abstractNumId w:val="27"/>
  </w:num>
  <w:num w:numId="44">
    <w:abstractNumId w:val="37"/>
  </w:num>
  <w:num w:numId="45">
    <w:abstractNumId w:val="9"/>
  </w:num>
  <w:num w:numId="46">
    <w:abstractNumId w:val="42"/>
  </w:num>
  <w:num w:numId="47">
    <w:abstractNumId w:val="29"/>
  </w:num>
  <w:num w:numId="48">
    <w:abstractNumId w:val="19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69"/>
    <w:rsid w:val="00005B40"/>
    <w:rsid w:val="00031B69"/>
    <w:rsid w:val="00075154"/>
    <w:rsid w:val="000823E5"/>
    <w:rsid w:val="00106ACB"/>
    <w:rsid w:val="0017763F"/>
    <w:rsid w:val="00177826"/>
    <w:rsid w:val="001A28B3"/>
    <w:rsid w:val="0021190D"/>
    <w:rsid w:val="00223A1A"/>
    <w:rsid w:val="002503D0"/>
    <w:rsid w:val="002662E8"/>
    <w:rsid w:val="002710DA"/>
    <w:rsid w:val="002B675D"/>
    <w:rsid w:val="002E66D4"/>
    <w:rsid w:val="002F5CB6"/>
    <w:rsid w:val="0035006D"/>
    <w:rsid w:val="00367606"/>
    <w:rsid w:val="00370B27"/>
    <w:rsid w:val="00371481"/>
    <w:rsid w:val="003B7487"/>
    <w:rsid w:val="00423CED"/>
    <w:rsid w:val="00441304"/>
    <w:rsid w:val="004470BF"/>
    <w:rsid w:val="00484C8C"/>
    <w:rsid w:val="00490357"/>
    <w:rsid w:val="004A4070"/>
    <w:rsid w:val="004B09E6"/>
    <w:rsid w:val="00544C9F"/>
    <w:rsid w:val="005566D8"/>
    <w:rsid w:val="005F21CF"/>
    <w:rsid w:val="00625AA9"/>
    <w:rsid w:val="006609E0"/>
    <w:rsid w:val="007E0567"/>
    <w:rsid w:val="007F05D6"/>
    <w:rsid w:val="0082752D"/>
    <w:rsid w:val="008433EA"/>
    <w:rsid w:val="00884CD0"/>
    <w:rsid w:val="008F7E20"/>
    <w:rsid w:val="00906287"/>
    <w:rsid w:val="00950561"/>
    <w:rsid w:val="009874F9"/>
    <w:rsid w:val="009A62D6"/>
    <w:rsid w:val="009C092C"/>
    <w:rsid w:val="009F16AB"/>
    <w:rsid w:val="00A01B46"/>
    <w:rsid w:val="00A0559D"/>
    <w:rsid w:val="00A2312A"/>
    <w:rsid w:val="00A80658"/>
    <w:rsid w:val="00B11C7E"/>
    <w:rsid w:val="00B1299C"/>
    <w:rsid w:val="00B13A8A"/>
    <w:rsid w:val="00B669DF"/>
    <w:rsid w:val="00BA4954"/>
    <w:rsid w:val="00BA6E3D"/>
    <w:rsid w:val="00BD1669"/>
    <w:rsid w:val="00BF1FEB"/>
    <w:rsid w:val="00C03DE7"/>
    <w:rsid w:val="00D35854"/>
    <w:rsid w:val="00D91BAD"/>
    <w:rsid w:val="00DB571D"/>
    <w:rsid w:val="00DD70B9"/>
    <w:rsid w:val="00DF4396"/>
    <w:rsid w:val="00DF4B74"/>
    <w:rsid w:val="00EB2EA6"/>
    <w:rsid w:val="00ED11C3"/>
    <w:rsid w:val="00F5729D"/>
    <w:rsid w:val="00F91B35"/>
    <w:rsid w:val="00FB3B17"/>
    <w:rsid w:val="00FE742A"/>
    <w:rsid w:val="00FF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609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">
    <w:name w:val="Абзац списка1"/>
    <w:basedOn w:val="a"/>
    <w:rsid w:val="006609E0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35006D"/>
    <w:rPr>
      <w:b/>
      <w:bCs/>
    </w:rPr>
  </w:style>
  <w:style w:type="character" w:customStyle="1" w:styleId="apple-converted-space">
    <w:name w:val="apple-converted-space"/>
    <w:basedOn w:val="a0"/>
    <w:rsid w:val="0035006D"/>
  </w:style>
  <w:style w:type="character" w:styleId="a6">
    <w:name w:val="Emphasis"/>
    <w:basedOn w:val="a0"/>
    <w:uiPriority w:val="20"/>
    <w:qFormat/>
    <w:rsid w:val="00544C9F"/>
    <w:rPr>
      <w:i/>
      <w:iCs/>
    </w:rPr>
  </w:style>
  <w:style w:type="paragraph" w:customStyle="1" w:styleId="7">
    <w:name w:val="7"/>
    <w:basedOn w:val="a"/>
    <w:rsid w:val="0054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503D0"/>
    <w:rPr>
      <w:color w:val="0000FF"/>
      <w:u w:val="single"/>
    </w:rPr>
  </w:style>
  <w:style w:type="table" w:styleId="a8">
    <w:name w:val="Table Grid"/>
    <w:basedOn w:val="a1"/>
    <w:uiPriority w:val="59"/>
    <w:rsid w:val="00B13A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AC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DB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571D"/>
  </w:style>
  <w:style w:type="paragraph" w:styleId="ad">
    <w:name w:val="footer"/>
    <w:basedOn w:val="a"/>
    <w:link w:val="ae"/>
    <w:uiPriority w:val="99"/>
    <w:unhideWhenUsed/>
    <w:rsid w:val="00DB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2015-11-10T07:59:00Z</dcterms:created>
  <dcterms:modified xsi:type="dcterms:W3CDTF">2015-11-10T08:00:00Z</dcterms:modified>
</cp:coreProperties>
</file>