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CF" w:rsidRPr="000E5385" w:rsidRDefault="000E5385" w:rsidP="000E53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669F2" w:rsidRPr="00C55E68">
        <w:rPr>
          <w:rFonts w:ascii="Times New Roman" w:eastAsia="Calibri" w:hAnsi="Times New Roman" w:cs="Times New Roman"/>
          <w:b/>
          <w:sz w:val="36"/>
          <w:szCs w:val="36"/>
        </w:rPr>
        <w:t xml:space="preserve">Игры, направленные  на формирование лексического </w:t>
      </w:r>
      <w:r w:rsidR="005669F2" w:rsidRPr="00C55E68">
        <w:rPr>
          <w:rFonts w:ascii="Times New Roman" w:hAnsi="Times New Roman" w:cs="Times New Roman"/>
          <w:b/>
          <w:sz w:val="36"/>
          <w:szCs w:val="36"/>
        </w:rPr>
        <w:t xml:space="preserve">компонента  речи детей </w:t>
      </w:r>
      <w:r w:rsidR="005669F2" w:rsidRPr="00C55E68">
        <w:rPr>
          <w:rFonts w:ascii="Times New Roman" w:eastAsia="Calibri" w:hAnsi="Times New Roman" w:cs="Times New Roman"/>
          <w:b/>
          <w:sz w:val="36"/>
          <w:szCs w:val="36"/>
        </w:rPr>
        <w:t>дошкольного возраста</w:t>
      </w:r>
    </w:p>
    <w:p w:rsidR="000E5385" w:rsidRDefault="000E5385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85" w:rsidRDefault="000E5385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85" w:rsidRDefault="000E5385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gramStart"/>
      <w:r w:rsidRPr="00C55E68">
        <w:rPr>
          <w:rFonts w:ascii="Times New Roman" w:eastAsia="Calibri" w:hAnsi="Times New Roman" w:cs="Times New Roman"/>
          <w:b/>
          <w:sz w:val="24"/>
          <w:szCs w:val="24"/>
        </w:rPr>
        <w:t>«Договори слово»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- Высокий, тонкий, пятнистый…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- Лохматый, косолапый…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- Голодный, серый, злой…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- Маленькая, быстрая, проворная…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- Хищный, сильный, полосатый…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- Яркое, теплое…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- Серый, колючий…</w:t>
      </w:r>
      <w:proofErr w:type="gramEnd"/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>2. «Третий лишний»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Друг,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печаль,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враг.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Высокий,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большой,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низкий.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Ночь,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сутки,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день.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Длинный,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 xml:space="preserve"> большой</w:t>
      </w:r>
      <w:r w:rsidRPr="00C55E68">
        <w:rPr>
          <w:rFonts w:ascii="Times New Roman" w:eastAsia="Calibri" w:hAnsi="Times New Roman" w:cs="Times New Roman"/>
          <w:sz w:val="24"/>
          <w:szCs w:val="24"/>
        </w:rPr>
        <w:t>, короткий.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Радость,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C55E68">
        <w:rPr>
          <w:rFonts w:ascii="Times New Roman" w:eastAsia="Calibri" w:hAnsi="Times New Roman" w:cs="Times New Roman"/>
          <w:i/>
          <w:sz w:val="24"/>
          <w:szCs w:val="24"/>
        </w:rPr>
        <w:t>радостный</w:t>
      </w:r>
      <w:proofErr w:type="gramEnd"/>
      <w:r w:rsidRPr="00C55E68">
        <w:rPr>
          <w:rFonts w:ascii="Times New Roman" w:eastAsia="Calibri" w:hAnsi="Times New Roman" w:cs="Times New Roman"/>
          <w:sz w:val="24"/>
          <w:szCs w:val="24"/>
        </w:rPr>
        <w:t>, печаль.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Большой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, низкий,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маленький.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Поднимать, опускать,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брать.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Белый,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длинный,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чёрный.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Давать,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продавать,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брать.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Тяжёлый,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длинный,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лёгкий.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Покупать, продавать,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отдавать.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Короткий,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маленький,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длинный.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Говорить,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идти,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молчать.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 xml:space="preserve">Хороший, </w:t>
      </w:r>
      <w:r w:rsidRPr="00C55E68">
        <w:rPr>
          <w:rFonts w:ascii="Times New Roman" w:eastAsia="Calibri" w:hAnsi="Times New Roman" w:cs="Times New Roman"/>
          <w:i/>
          <w:sz w:val="24"/>
          <w:szCs w:val="24"/>
        </w:rPr>
        <w:t>светлый,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плохой.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gramStart"/>
      <w:r w:rsidRPr="00C55E68">
        <w:rPr>
          <w:rFonts w:ascii="Times New Roman" w:eastAsia="Calibri" w:hAnsi="Times New Roman" w:cs="Times New Roman"/>
          <w:b/>
          <w:sz w:val="24"/>
          <w:szCs w:val="24"/>
        </w:rPr>
        <w:t>Закончи предложение…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Слон большой, а комар…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Камень тяжелый, а пушинка..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Золушка добрая, а мачеха…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Зимой погода холодная, а летом…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Сахар сладкий, а горчица…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Дерево высокое, а куст…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</w:r>
      <w:r w:rsidRPr="00C55E68">
        <w:rPr>
          <w:rFonts w:ascii="Times New Roman" w:eastAsia="Calibri" w:hAnsi="Times New Roman" w:cs="Times New Roman"/>
          <w:sz w:val="24"/>
          <w:szCs w:val="24"/>
        </w:rPr>
        <w:lastRenderedPageBreak/>
        <w:t>Дедушка старый, а внук…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Суп горячий, а компот…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Лев смелый, а заяц…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Молоко жидкое, а сметана…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Река широкая, а ручеек…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Днем светло, а ночью…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Заяц скачет быстро, а черепаха ползет…</w:t>
      </w:r>
      <w:proofErr w:type="gramEnd"/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>4. Объясни, чем отличаются слова, придумай предложения с этими словами.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Шить – вязать.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Класть – ставить.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Строить – чинить.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Бросить – поймать.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Мыть – стирать.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Чистить подметать.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Нести – везти.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Лежать – спать.</w:t>
      </w:r>
      <w:r w:rsidRPr="00C55E68">
        <w:rPr>
          <w:rFonts w:ascii="Times New Roman" w:eastAsia="Calibri" w:hAnsi="Times New Roman" w:cs="Times New Roman"/>
          <w:sz w:val="24"/>
          <w:szCs w:val="24"/>
        </w:rPr>
        <w:br/>
        <w:t>Рисовать – раскрашивать.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>5. «Назови детёнышей животных»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55E68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Домашние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E68">
        <w:rPr>
          <w:rFonts w:ascii="Times New Roman" w:eastAsia="Calibri" w:hAnsi="Times New Roman" w:cs="Times New Roman"/>
          <w:sz w:val="24"/>
          <w:szCs w:val="24"/>
        </w:rPr>
        <w:t>Кошка -  (котёнок), Собака – (щенок), Корова – (телёнок), Лошадь – жеребёнок, Коза – (козлёнок), Овца – (ягнёнок), Свинья – (поросёнок), Мышка – (мышонок), гусь – (гусёнок), курица – (цыплёнок), Крыса – (крысёнок), Утка – (утёнок), Индюк  - (индюшонок) и так далее.</w:t>
      </w:r>
      <w:proofErr w:type="gramEnd"/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55E68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Дикие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E68">
        <w:rPr>
          <w:rFonts w:ascii="Times New Roman" w:eastAsia="Calibri" w:hAnsi="Times New Roman" w:cs="Times New Roman"/>
          <w:sz w:val="24"/>
          <w:szCs w:val="24"/>
        </w:rPr>
        <w:t>Белка  - (бельчонок), Лось – лосёнок, Олень – (оленёнок), Лягушка – (лягушонок), Медведь – (медведица), Ежиха – (ежата), Волк – (волчонок), Лиса - (лисёнок), Верблюд – (верблюжонок), Лев – (Львёнок), Тигр – (тигрёнок), Заяц – (зайчонок)…..</w:t>
      </w:r>
      <w:proofErr w:type="gramEnd"/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>6. «Кто  что делает?»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Змея, пловец, повар, почтальон, учительница, лягушка, продавец, девочка, лошадь, самолёт, пароход, тигр, воспитательница, врач, кошка, автомобиль, солнце, ластик, </w:t>
      </w:r>
      <w:r w:rsidRPr="00C55E68">
        <w:rPr>
          <w:rFonts w:ascii="Times New Roman" w:eastAsia="Calibri" w:hAnsi="Times New Roman" w:cs="Times New Roman"/>
          <w:sz w:val="24"/>
          <w:szCs w:val="24"/>
        </w:rPr>
        <w:lastRenderedPageBreak/>
        <w:t>холод, собака, воробей, шофёр, мальчик, снег, прачка, козёл, ворона, самолёт….</w:t>
      </w:r>
      <w:proofErr w:type="gramEnd"/>
    </w:p>
    <w:p w:rsidR="00C55E68" w:rsidRDefault="00C55E68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>7. «Кто как голос подаёт?»</w:t>
      </w:r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Поросёнок, лягушка, утка, ворона, лошадь, мышка, гусь, корова, волк, петух, курица, индюк, собака, воробей, мышь, тигр, кукушка, </w:t>
      </w:r>
      <w:proofErr w:type="spellStart"/>
      <w:r w:rsidRPr="00C55E68">
        <w:rPr>
          <w:rFonts w:ascii="Times New Roman" w:eastAsia="Calibri" w:hAnsi="Times New Roman" w:cs="Times New Roman"/>
          <w:sz w:val="24"/>
          <w:szCs w:val="24"/>
        </w:rPr>
        <w:t>осёл</w:t>
      </w:r>
      <w:proofErr w:type="spellEnd"/>
      <w:r w:rsidRPr="00C55E68">
        <w:rPr>
          <w:rFonts w:ascii="Times New Roman" w:eastAsia="Calibri" w:hAnsi="Times New Roman" w:cs="Times New Roman"/>
          <w:sz w:val="24"/>
          <w:szCs w:val="24"/>
        </w:rPr>
        <w:t>, жук, коза, ёжик…</w:t>
      </w:r>
      <w:proofErr w:type="gramEnd"/>
    </w:p>
    <w:p w:rsidR="005669F2" w:rsidRPr="00C55E68" w:rsidRDefault="00C55E68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669F2" w:rsidRPr="00C55E68">
        <w:rPr>
          <w:rFonts w:ascii="Times New Roman" w:eastAsia="Calibri" w:hAnsi="Times New Roman" w:cs="Times New Roman"/>
          <w:b/>
          <w:sz w:val="24"/>
          <w:szCs w:val="24"/>
        </w:rPr>
        <w:t>. «Для чего нам н</w:t>
      </w:r>
      <w:r w:rsidR="005669F2" w:rsidRPr="00C55E68">
        <w:rPr>
          <w:rFonts w:ascii="Times New Roman" w:hAnsi="Times New Roman" w:cs="Times New Roman"/>
          <w:b/>
          <w:sz w:val="24"/>
          <w:szCs w:val="24"/>
        </w:rPr>
        <w:t xml:space="preserve">ужен этот предмет?» </w:t>
      </w:r>
      <w:proofErr w:type="gramStart"/>
      <w:r w:rsidR="005669F2" w:rsidRPr="00C55E68">
        <w:rPr>
          <w:rFonts w:ascii="Times New Roman" w:hAnsi="Times New Roman" w:cs="Times New Roman"/>
          <w:b/>
          <w:sz w:val="24"/>
          <w:szCs w:val="24"/>
        </w:rPr>
        <w:t>(«Я хочу выяснить, как много слов ты знаешь.</w:t>
      </w:r>
      <w:proofErr w:type="gramEnd"/>
      <w:r w:rsidR="005669F2" w:rsidRPr="00C55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69F2" w:rsidRPr="00C55E68">
        <w:rPr>
          <w:rFonts w:ascii="Times New Roman" w:hAnsi="Times New Roman" w:cs="Times New Roman"/>
          <w:b/>
          <w:sz w:val="24"/>
          <w:szCs w:val="24"/>
        </w:rPr>
        <w:t>Скажи, зачем человеку нужен велосипед?</w:t>
      </w:r>
      <w:r w:rsidR="005669F2" w:rsidRPr="00C55E68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</w:p>
    <w:p w:rsidR="005669F2" w:rsidRPr="00C55E68" w:rsidRDefault="005669F2" w:rsidP="00C55E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E68">
        <w:rPr>
          <w:rFonts w:ascii="Times New Roman" w:eastAsia="Calibri" w:hAnsi="Times New Roman" w:cs="Times New Roman"/>
          <w:sz w:val="24"/>
          <w:szCs w:val="24"/>
        </w:rPr>
        <w:t>Холодильник, сковорода, метла, иголка, магнитофон, кресло, кровать, ложка,  светильник, вода, нож, дом, фонари на улице, двери, веник, шкаф, валенки…</w:t>
      </w:r>
      <w:proofErr w:type="gramEnd"/>
    </w:p>
    <w:p w:rsidR="005669F2" w:rsidRPr="00C55E68" w:rsidRDefault="00C55E68" w:rsidP="00C55E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69F2" w:rsidRPr="00C55E68">
        <w:rPr>
          <w:rFonts w:ascii="Times New Roman" w:eastAsia="Calibri" w:hAnsi="Times New Roman" w:cs="Times New Roman"/>
          <w:b/>
          <w:sz w:val="24"/>
          <w:szCs w:val="24"/>
        </w:rPr>
        <w:t>. «Назови части предметов»</w:t>
      </w:r>
    </w:p>
    <w:p w:rsidR="005669F2" w:rsidRPr="00C55E68" w:rsidRDefault="005669F2" w:rsidP="00C55E68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>Чайник: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донышко, носик, крышка, ручка.</w:t>
      </w:r>
    </w:p>
    <w:p w:rsidR="005669F2" w:rsidRPr="00C55E68" w:rsidRDefault="005669F2" w:rsidP="00C55E68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E68">
        <w:rPr>
          <w:rFonts w:ascii="Times New Roman" w:eastAsia="Calibri" w:hAnsi="Times New Roman" w:cs="Times New Roman"/>
          <w:b/>
          <w:sz w:val="24"/>
          <w:szCs w:val="24"/>
        </w:rPr>
        <w:t>Стул:</w:t>
      </w:r>
      <w:r w:rsidRPr="00C55E68">
        <w:rPr>
          <w:rFonts w:ascii="Times New Roman" w:eastAsia="Calibri" w:hAnsi="Times New Roman" w:cs="Times New Roman"/>
          <w:sz w:val="24"/>
          <w:szCs w:val="24"/>
        </w:rPr>
        <w:t xml:space="preserve"> спинка, ножки, сиденье.</w:t>
      </w:r>
    </w:p>
    <w:p w:rsidR="005669F2" w:rsidRPr="00C55E68" w:rsidRDefault="005669F2" w:rsidP="00C55E68">
      <w:pPr>
        <w:tabs>
          <w:tab w:val="left" w:pos="1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E68">
        <w:rPr>
          <w:rFonts w:ascii="Times New Roman" w:eastAsia="Calibri" w:hAnsi="Times New Roman" w:cs="Times New Roman"/>
          <w:sz w:val="24"/>
          <w:szCs w:val="24"/>
        </w:rPr>
        <w:t>Диван, человек, грузовая машина…</w:t>
      </w: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544C39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43131</wp:posOffset>
            </wp:positionH>
            <wp:positionV relativeFrom="paragraph">
              <wp:posOffset>32874</wp:posOffset>
            </wp:positionV>
            <wp:extent cx="2504343" cy="2461846"/>
            <wp:effectExtent l="19050" t="0" r="0" b="0"/>
            <wp:wrapNone/>
            <wp:docPr id="5" name="Рисунок 0" descr="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0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4343" cy="246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C55E68" w:rsidRDefault="00C55E68" w:rsidP="00C55E68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0E5385" w:rsidRPr="000E5385" w:rsidRDefault="000E5385" w:rsidP="000E5385">
      <w:pPr>
        <w:pStyle w:val="Default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-121187</wp:posOffset>
            </wp:positionH>
            <wp:positionV relativeFrom="paragraph">
              <wp:posOffset>-192991</wp:posOffset>
            </wp:positionV>
            <wp:extent cx="797364" cy="958361"/>
            <wp:effectExtent l="19050" t="0" r="2736" b="0"/>
            <wp:wrapNone/>
            <wp:docPr id="3" name="Рисунок 1" descr="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64" cy="95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E68" w:rsidRPr="000E5385">
        <w:rPr>
          <w:b/>
          <w:bCs/>
          <w:iCs/>
          <w:sz w:val="36"/>
          <w:szCs w:val="36"/>
        </w:rPr>
        <w:t xml:space="preserve">Игры на развитие </w:t>
      </w:r>
      <w:r>
        <w:rPr>
          <w:b/>
          <w:bCs/>
          <w:iCs/>
          <w:sz w:val="36"/>
          <w:szCs w:val="36"/>
        </w:rPr>
        <w:t xml:space="preserve">     </w:t>
      </w:r>
    </w:p>
    <w:p w:rsidR="00C55E68" w:rsidRPr="000E5385" w:rsidRDefault="000E5385" w:rsidP="00C55E68">
      <w:pPr>
        <w:pStyle w:val="Default"/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</w:t>
      </w:r>
      <w:r w:rsidR="00C55E68" w:rsidRPr="000E5385">
        <w:rPr>
          <w:b/>
          <w:bCs/>
          <w:iCs/>
          <w:sz w:val="36"/>
          <w:szCs w:val="36"/>
        </w:rPr>
        <w:t>звукового анализа слов!</w:t>
      </w:r>
    </w:p>
    <w:p w:rsidR="000E5385" w:rsidRPr="000E5385" w:rsidRDefault="000E5385" w:rsidP="00C55E68">
      <w:pPr>
        <w:pStyle w:val="Default"/>
        <w:ind w:firstLine="709"/>
        <w:jc w:val="center"/>
        <w:rPr>
          <w:b/>
          <w:bCs/>
          <w:iCs/>
          <w:sz w:val="36"/>
          <w:szCs w:val="36"/>
        </w:rPr>
      </w:pPr>
    </w:p>
    <w:p w:rsidR="009135F7" w:rsidRPr="000E5385" w:rsidRDefault="009135F7" w:rsidP="000E5385">
      <w:pPr>
        <w:pStyle w:val="4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0E5385">
        <w:rPr>
          <w:sz w:val="24"/>
          <w:szCs w:val="24"/>
        </w:rPr>
        <w:t>Игра «Хлопни пузыри»</w:t>
      </w:r>
    </w:p>
    <w:p w:rsidR="009135F7" w:rsidRDefault="00544C39" w:rsidP="009135F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2226359</wp:posOffset>
            </wp:positionH>
            <wp:positionV relativeFrom="paragraph">
              <wp:posOffset>760681</wp:posOffset>
            </wp:positionV>
            <wp:extent cx="728297" cy="870439"/>
            <wp:effectExtent l="19050" t="0" r="0" b="0"/>
            <wp:wrapNone/>
            <wp:docPr id="4" name="Рисунок 4" descr="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7" cy="87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Представь, что летят мыльные пузыри, а внутри них находятся звуки. Хлопни в ладоши тогда, когда подлетит пузырь со звуком </w:t>
      </w:r>
      <w:r w:rsidR="009135F7" w:rsidRPr="000E5385">
        <w:rPr>
          <w:rFonts w:ascii="Times New Roman" w:hAnsi="Times New Roman" w:cs="Times New Roman"/>
          <w:b/>
          <w:sz w:val="24"/>
          <w:szCs w:val="24"/>
          <w:lang w:eastAsia="ru-RU"/>
        </w:rPr>
        <w:t>{</w:t>
      </w:r>
      <w:proofErr w:type="gramStart"/>
      <w:r w:rsidR="009135F7" w:rsidRPr="000E538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135F7" w:rsidRPr="000E5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} </w:t>
      </w:r>
      <w:proofErr w:type="gramStart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>Взрослый</w:t>
      </w:r>
      <w:proofErr w:type="gramEnd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произносит звуки: </w:t>
      </w:r>
      <w:proofErr w:type="spellStart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 xml:space="preserve">, с, </w:t>
      </w:r>
      <w:proofErr w:type="spellStart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 xml:space="preserve">, с, </w:t>
      </w:r>
      <w:proofErr w:type="spellStart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 xml:space="preserve">, с, </w:t>
      </w:r>
      <w:proofErr w:type="spellStart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9135F7" w:rsidRPr="000E5385">
        <w:rPr>
          <w:rFonts w:ascii="Times New Roman" w:hAnsi="Times New Roman" w:cs="Times New Roman"/>
          <w:sz w:val="24"/>
          <w:szCs w:val="24"/>
          <w:lang w:eastAsia="ru-RU"/>
        </w:rPr>
        <w:t>, ж</w:t>
      </w:r>
    </w:p>
    <w:p w:rsidR="00544C39" w:rsidRDefault="00544C39" w:rsidP="009135F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C39" w:rsidRDefault="00544C39" w:rsidP="009135F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C39" w:rsidRPr="000E5385" w:rsidRDefault="00544C39" w:rsidP="009135F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E68" w:rsidRPr="000E5385" w:rsidRDefault="00C55E68" w:rsidP="000E5385">
      <w:pPr>
        <w:pStyle w:val="4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0E5385">
        <w:rPr>
          <w:sz w:val="24"/>
          <w:szCs w:val="24"/>
        </w:rPr>
        <w:t>«Найди первый звук»</w:t>
      </w:r>
    </w:p>
    <w:p w:rsidR="00C55E68" w:rsidRPr="000E5385" w:rsidRDefault="00C55E68" w:rsidP="009135F7">
      <w:pPr>
        <w:pStyle w:val="a3"/>
        <w:spacing w:before="0" w:beforeAutospacing="0" w:after="0" w:afterAutospacing="0"/>
        <w:ind w:firstLine="709"/>
      </w:pPr>
      <w:r w:rsidRPr="000E5385">
        <w:rPr>
          <w:rStyle w:val="a4"/>
          <w:i/>
          <w:iCs/>
        </w:rPr>
        <w:t>Цель:</w:t>
      </w:r>
      <w:r w:rsidRPr="000E5385">
        <w:rPr>
          <w:i/>
          <w:iCs/>
        </w:rPr>
        <w:t xml:space="preserve"> учиться </w:t>
      </w:r>
      <w:proofErr w:type="gramStart"/>
      <w:r w:rsidRPr="000E5385">
        <w:rPr>
          <w:i/>
          <w:iCs/>
        </w:rPr>
        <w:t>четко</w:t>
      </w:r>
      <w:proofErr w:type="gramEnd"/>
      <w:r w:rsidRPr="000E5385">
        <w:rPr>
          <w:i/>
          <w:iCs/>
        </w:rPr>
        <w:t xml:space="preserve"> выделять в слове первый звук.</w:t>
      </w:r>
    </w:p>
    <w:p w:rsidR="000E5385" w:rsidRDefault="00C55E68" w:rsidP="000E5385">
      <w:pPr>
        <w:pStyle w:val="Default"/>
        <w:ind w:firstLine="709"/>
        <w:rPr>
          <w:rFonts w:eastAsia="Calibri"/>
          <w:color w:val="auto"/>
        </w:rPr>
      </w:pPr>
      <w:r w:rsidRPr="000E5385">
        <w:rPr>
          <w:rFonts w:eastAsia="Calibri"/>
          <w:color w:val="auto"/>
        </w:rPr>
        <w:t>Для этой игры нужна машина и разные игрушки, но среди них обязате</w:t>
      </w:r>
      <w:r w:rsidR="000E5385">
        <w:rPr>
          <w:rFonts w:eastAsia="Calibri"/>
          <w:color w:val="auto"/>
        </w:rPr>
        <w:t>льно должны быть слон и собака.</w:t>
      </w:r>
    </w:p>
    <w:p w:rsidR="000E5385" w:rsidRDefault="00C55E68" w:rsidP="000E5385">
      <w:pPr>
        <w:pStyle w:val="Default"/>
        <w:ind w:firstLine="709"/>
        <w:rPr>
          <w:rFonts w:eastAsia="Calibri"/>
          <w:color w:val="auto"/>
        </w:rPr>
      </w:pPr>
      <w:r w:rsidRPr="000E5385">
        <w:rPr>
          <w:rFonts w:eastAsia="Calibri"/>
          <w:color w:val="auto"/>
        </w:rPr>
        <w:t>Взрослый предлагает ребенку назвать все игрушки и покатать в машине тех зверят, название которых начинается со звука «</w:t>
      </w:r>
      <w:proofErr w:type="gramStart"/>
      <w:r w:rsidRPr="000E5385">
        <w:rPr>
          <w:rFonts w:eastAsia="Calibri"/>
          <w:color w:val="auto"/>
        </w:rPr>
        <w:t>с</w:t>
      </w:r>
      <w:proofErr w:type="gramEnd"/>
      <w:r w:rsidRPr="000E5385">
        <w:rPr>
          <w:rFonts w:eastAsia="Calibri"/>
          <w:color w:val="auto"/>
        </w:rPr>
        <w:t>» (слон, собака). Если ребенок называет слово, в котором нет звука «с», то взрослый произносит это слово, выделяя кажд</w:t>
      </w:r>
      <w:r w:rsidR="000E5385">
        <w:rPr>
          <w:rFonts w:eastAsia="Calibri"/>
          <w:color w:val="auto"/>
        </w:rPr>
        <w:t xml:space="preserve">ый звук, например, </w:t>
      </w:r>
      <w:proofErr w:type="spellStart"/>
      <w:r w:rsidR="000E5385">
        <w:rPr>
          <w:rFonts w:eastAsia="Calibri"/>
          <w:color w:val="auto"/>
        </w:rPr>
        <w:t>кооошшшкааа.</w:t>
      </w:r>
      <w:proofErr w:type="spellEnd"/>
    </w:p>
    <w:p w:rsidR="000E5385" w:rsidRDefault="00C55E68" w:rsidP="000E5385">
      <w:pPr>
        <w:pStyle w:val="Default"/>
        <w:ind w:firstLine="709"/>
        <w:rPr>
          <w:rFonts w:eastAsia="Calibri"/>
          <w:color w:val="auto"/>
        </w:rPr>
      </w:pPr>
      <w:r w:rsidRPr="000E5385">
        <w:rPr>
          <w:rFonts w:eastAsia="Calibri"/>
          <w:color w:val="auto"/>
        </w:rPr>
        <w:t>Взрослый сажает</w:t>
      </w:r>
      <w:r w:rsidR="000E5385">
        <w:rPr>
          <w:rFonts w:eastAsia="Calibri"/>
          <w:color w:val="auto"/>
        </w:rPr>
        <w:t xml:space="preserve"> в машину гуся, машина не едет.</w:t>
      </w:r>
    </w:p>
    <w:p w:rsidR="000E5385" w:rsidRDefault="00C55E68" w:rsidP="000E5385">
      <w:pPr>
        <w:pStyle w:val="Default"/>
        <w:ind w:firstLine="709"/>
        <w:rPr>
          <w:rFonts w:eastAsia="Calibri"/>
          <w:color w:val="auto"/>
        </w:rPr>
      </w:pPr>
      <w:r w:rsidRPr="000E5385">
        <w:rPr>
          <w:rFonts w:eastAsia="Calibri"/>
          <w:color w:val="auto"/>
        </w:rPr>
        <w:t xml:space="preserve">— Машина не поедет, потому что в </w:t>
      </w:r>
      <w:r w:rsidR="000E5385">
        <w:rPr>
          <w:rFonts w:eastAsia="Calibri"/>
          <w:color w:val="auto"/>
        </w:rPr>
        <w:t>слове гусь звук «</w:t>
      </w:r>
      <w:proofErr w:type="spellStart"/>
      <w:r w:rsidR="000E5385">
        <w:rPr>
          <w:rFonts w:eastAsia="Calibri"/>
          <w:color w:val="auto"/>
        </w:rPr>
        <w:t>сь</w:t>
      </w:r>
      <w:proofErr w:type="spellEnd"/>
      <w:r w:rsidR="000E5385">
        <w:rPr>
          <w:rFonts w:eastAsia="Calibri"/>
          <w:color w:val="auto"/>
        </w:rPr>
        <w:t>», а не «с».</w:t>
      </w:r>
    </w:p>
    <w:p w:rsidR="00C55E68" w:rsidRPr="000E5385" w:rsidRDefault="00C55E68" w:rsidP="000E5385">
      <w:pPr>
        <w:pStyle w:val="Default"/>
        <w:ind w:firstLine="709"/>
        <w:rPr>
          <w:color w:val="auto"/>
        </w:rPr>
      </w:pPr>
      <w:r w:rsidRPr="000E5385">
        <w:rPr>
          <w:rFonts w:eastAsia="Calibri"/>
          <w:color w:val="auto"/>
        </w:rPr>
        <w:t>Развитый речевой слух дает возможность детям различать повышение и понижение громкости голоса, замедление и убыстрение темпа речи взрослых и сверстников.</w:t>
      </w:r>
    </w:p>
    <w:p w:rsidR="00C55E68" w:rsidRDefault="00C55E68" w:rsidP="009135F7">
      <w:pPr>
        <w:pStyle w:val="Default"/>
        <w:ind w:firstLine="709"/>
        <w:jc w:val="center"/>
        <w:rPr>
          <w:color w:val="auto"/>
        </w:rPr>
      </w:pPr>
    </w:p>
    <w:p w:rsidR="00544C39" w:rsidRDefault="00544C39" w:rsidP="00544C39">
      <w:pPr>
        <w:rPr>
          <w:rFonts w:ascii="Times New Roman" w:hAnsi="Times New Roman" w:cs="Times New Roman"/>
          <w:sz w:val="24"/>
          <w:szCs w:val="24"/>
        </w:rPr>
      </w:pPr>
    </w:p>
    <w:p w:rsidR="00C55E68" w:rsidRPr="00544C39" w:rsidRDefault="00544C39" w:rsidP="00544C39">
      <w:pPr>
        <w:pStyle w:val="a7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4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«</w:t>
      </w:r>
      <w:r w:rsidR="00C55E68" w:rsidRPr="00544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Три слова</w:t>
      </w:r>
      <w:r w:rsidRPr="00544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</w:p>
    <w:p w:rsidR="00C55E68" w:rsidRPr="000E5385" w:rsidRDefault="00C55E68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ребёнка самостоятельно определять звук, с которого начинаются три слова.</w:t>
      </w:r>
    </w:p>
    <w:p w:rsidR="00C55E68" w:rsidRPr="000E5385" w:rsidRDefault="00C55E68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назову три слова, а ты назови звук, который встречается в каждом слове: утка, уши, узел. Где ты услышал звук «у»: в начале, середине или конце слова?</w:t>
      </w:r>
    </w:p>
    <w:p w:rsidR="00C55E68" w:rsidRPr="000E5385" w:rsidRDefault="00C55E68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ребёнок успешно выделяет заданный звук в начале слова, то предложите цепочку из слов, в которых звук находится в конце слова, а затем в середине. Надо помнить, что ребёнку легче выделять заданный звук в начале и в конце слова, и труднее услышать звук в середине слова. Учитывайте эту особенность восприятия ребёнком звука из слова.</w:t>
      </w:r>
    </w:p>
    <w:p w:rsidR="00C55E68" w:rsidRPr="000E5385" w:rsidRDefault="00C55E68" w:rsidP="009135F7">
      <w:pPr>
        <w:pStyle w:val="Default"/>
        <w:ind w:firstLine="709"/>
        <w:jc w:val="center"/>
        <w:rPr>
          <w:b/>
          <w:i/>
          <w:color w:val="auto"/>
          <w:u w:val="single"/>
        </w:rPr>
      </w:pPr>
    </w:p>
    <w:p w:rsidR="009135F7" w:rsidRPr="000E5385" w:rsidRDefault="000E5385" w:rsidP="000E538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135F7"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544C39" w:rsidRPr="00544C39">
        <w:t xml:space="preserve"> </w:t>
      </w:r>
    </w:p>
    <w:p w:rsidR="009135F7" w:rsidRPr="000E5385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ребёнка называть заданный звук, который встречается в названии каждой картинки.</w:t>
      </w:r>
    </w:p>
    <w:p w:rsidR="009135F7" w:rsidRPr="000E5385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Посмотри на картинки, назови их. С какого звука начинается название каждой картинки? (Апельсин, аист, арбуз).</w:t>
      </w:r>
    </w:p>
    <w:p w:rsidR="009135F7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ребёнок затрудняется назвать звук, предложите ему закрыть глаза и сами назовите картинки, выделяя голосом нужный звук. Заранее подберите картинки на звуки «а, о, у, и».</w:t>
      </w:r>
    </w:p>
    <w:p w:rsidR="00544C39" w:rsidRPr="000E5385" w:rsidRDefault="00544C39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5" w:rsidRPr="00544C39" w:rsidRDefault="00544C39" w:rsidP="00544C39">
      <w:pPr>
        <w:pStyle w:val="Default"/>
        <w:ind w:firstLine="709"/>
        <w:jc w:val="both"/>
      </w:pPr>
      <w:r w:rsidRPr="00544C39">
        <w:rPr>
          <w:b/>
        </w:rPr>
        <w:t>5</w:t>
      </w:r>
      <w:r w:rsidR="000E5385" w:rsidRPr="00544C39">
        <w:rPr>
          <w:b/>
        </w:rPr>
        <w:t xml:space="preserve">. </w:t>
      </w:r>
      <w:r w:rsidRPr="00544C39">
        <w:rPr>
          <w:b/>
        </w:rPr>
        <w:t xml:space="preserve">Игра. </w:t>
      </w:r>
      <w:r w:rsidR="000E5385" w:rsidRPr="000E5385">
        <w:t xml:space="preserve">Назвать слова, в составе которых есть данный звук: С-собака, сумка, усы, нос, автобус; </w:t>
      </w:r>
      <w:proofErr w:type="spellStart"/>
      <w:proofErr w:type="gramStart"/>
      <w:r w:rsidR="000E5385" w:rsidRPr="000E5385">
        <w:t>Ж-жук</w:t>
      </w:r>
      <w:proofErr w:type="spellEnd"/>
      <w:proofErr w:type="gramEnd"/>
      <w:r w:rsidR="000E5385" w:rsidRPr="000E5385">
        <w:t xml:space="preserve">, ножи, жираф, ножницы. Дополнительное задание: определить место звука в слове (начало, середина, конец). </w:t>
      </w:r>
    </w:p>
    <w:p w:rsidR="009135F7" w:rsidRPr="00544C39" w:rsidRDefault="00544C39" w:rsidP="00544C39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="009135F7" w:rsidRPr="0054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комнате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135F7" w:rsidRPr="000E5385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ребёнка находить предметы, в названии которых есть заданный звук.</w:t>
      </w:r>
    </w:p>
    <w:p w:rsidR="009135F7" w:rsidRPr="000E5385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– У нас необычная игра. Мы будем ходить по </w:t>
      </w:r>
      <w:proofErr w:type="gramStart"/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</w:t>
      </w:r>
      <w:proofErr w:type="gramEnd"/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находить предметы, в названии которых есть звук «с». На найденные предметы мы будем класть фишки: я – красные, вы – синие. Начали!</w:t>
      </w:r>
    </w:p>
    <w:p w:rsidR="009135F7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Предложите детям проверить правильность выполнения вами задания, похвалите, если сами заметят ошибки, затем проверяйте их, дайте оценку.</w:t>
      </w:r>
    </w:p>
    <w:p w:rsidR="00544C39" w:rsidRPr="000E5385" w:rsidRDefault="00544C39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F7" w:rsidRPr="00544C39" w:rsidRDefault="00544C39" w:rsidP="00544C39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135F7" w:rsidRPr="0054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135F7" w:rsidRPr="000E5385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заменять один звук в слове другим. Вызвать интерес и желание играть со словами.</w:t>
      </w:r>
    </w:p>
    <w:p w:rsidR="009135F7" w:rsidRPr="000E5385" w:rsidRDefault="009135F7" w:rsidP="009135F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– Сегодня мы будем волшебниками. С помощью звуков мы научимся изменять слова. Я буду называть слова, а вы первый звук будете заменять звуком «с». ТОК, ДОМ, ЛУК.</w:t>
      </w:r>
    </w:p>
    <w:p w:rsidR="009135F7" w:rsidRPr="000E5385" w:rsidRDefault="009135F7" w:rsidP="00544C3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0E5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игры уточните, с какого звука начинается названное слово, помнит ли ребёнок, на какой звук надо заменять первый звук в слове. Дайте образец.</w:t>
      </w:r>
    </w:p>
    <w:p w:rsidR="00544C39" w:rsidRPr="00544C39" w:rsidRDefault="00544C39" w:rsidP="000E5385">
      <w:pPr>
        <w:pStyle w:val="Default"/>
        <w:ind w:firstLine="709"/>
        <w:jc w:val="both"/>
        <w:rPr>
          <w:b/>
        </w:rPr>
      </w:pPr>
      <w:r w:rsidRPr="00544C39">
        <w:rPr>
          <w:b/>
        </w:rPr>
        <w:t>8</w:t>
      </w:r>
      <w:r w:rsidR="000E5385" w:rsidRPr="00544C39">
        <w:rPr>
          <w:b/>
        </w:rPr>
        <w:t xml:space="preserve">. </w:t>
      </w:r>
      <w:r w:rsidRPr="00544C39">
        <w:rPr>
          <w:b/>
        </w:rPr>
        <w:t>Игра «Внимание!»</w:t>
      </w:r>
    </w:p>
    <w:p w:rsidR="000E5385" w:rsidRPr="000E5385" w:rsidRDefault="000E5385" w:rsidP="000E5385">
      <w:pPr>
        <w:pStyle w:val="Default"/>
        <w:ind w:firstLine="709"/>
        <w:jc w:val="both"/>
      </w:pPr>
      <w:r w:rsidRPr="000E5385">
        <w:t>Я буду называть слова, а ты как только услышишь слово, в котором есть звук</w:t>
      </w:r>
      <w:proofErr w:type="gramStart"/>
      <w:r w:rsidRPr="000E5385">
        <w:t xml:space="preserve"> К</w:t>
      </w:r>
      <w:proofErr w:type="gramEnd"/>
      <w:r w:rsidRPr="000E5385">
        <w:t xml:space="preserve"> – хлопни в ладоши один раз, а если услышишь звук Г – хлопни два раза: корова, кисель, гора, норка, гитара, сапог, сук, рука, догнал, толкнул. </w:t>
      </w:r>
    </w:p>
    <w:p w:rsidR="005669F2" w:rsidRPr="00544C39" w:rsidRDefault="00544C39" w:rsidP="00544C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4C39">
        <w:rPr>
          <w:rFonts w:ascii="Times New Roman" w:hAnsi="Times New Roman" w:cs="Times New Roman"/>
          <w:b/>
          <w:sz w:val="52"/>
          <w:szCs w:val="52"/>
        </w:rPr>
        <w:t>Желаем удачи!!!</w:t>
      </w:r>
    </w:p>
    <w:sectPr w:rsidR="005669F2" w:rsidRPr="00544C39" w:rsidSect="005669F2">
      <w:pgSz w:w="16838" w:h="11906" w:orient="landscape"/>
      <w:pgMar w:top="567" w:right="731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8A"/>
    <w:multiLevelType w:val="hybridMultilevel"/>
    <w:tmpl w:val="24E259CC"/>
    <w:lvl w:ilvl="0" w:tplc="AB26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2163"/>
    <w:multiLevelType w:val="multilevel"/>
    <w:tmpl w:val="3134D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44342"/>
    <w:multiLevelType w:val="hybridMultilevel"/>
    <w:tmpl w:val="685624A6"/>
    <w:lvl w:ilvl="0" w:tplc="87D2EED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33B3F"/>
    <w:multiLevelType w:val="multilevel"/>
    <w:tmpl w:val="505C5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C4164"/>
    <w:multiLevelType w:val="multilevel"/>
    <w:tmpl w:val="CB9E0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0C1B"/>
    <w:rsid w:val="00007F65"/>
    <w:rsid w:val="000447CF"/>
    <w:rsid w:val="000E5385"/>
    <w:rsid w:val="00544C39"/>
    <w:rsid w:val="005669F2"/>
    <w:rsid w:val="00826CB6"/>
    <w:rsid w:val="009135F7"/>
    <w:rsid w:val="00C40C1B"/>
    <w:rsid w:val="00C5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CF"/>
  </w:style>
  <w:style w:type="paragraph" w:styleId="4">
    <w:name w:val="heading 4"/>
    <w:basedOn w:val="a"/>
    <w:next w:val="a"/>
    <w:link w:val="40"/>
    <w:qFormat/>
    <w:rsid w:val="00C55E6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E6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55E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55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55E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cp:lastPrinted>2015-05-20T20:01:00Z</cp:lastPrinted>
  <dcterms:created xsi:type="dcterms:W3CDTF">2015-05-20T18:42:00Z</dcterms:created>
  <dcterms:modified xsi:type="dcterms:W3CDTF">2015-05-20T20:06:00Z</dcterms:modified>
</cp:coreProperties>
</file>