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F9B" w:rsidRPr="00AA1D54" w:rsidRDefault="000E6F9B" w:rsidP="000E6F9B">
      <w:pPr>
        <w:spacing w:line="360" w:lineRule="auto"/>
        <w:ind w:left="720"/>
        <w:jc w:val="center"/>
        <w:rPr>
          <w:rStyle w:val="a3"/>
          <w:rFonts w:ascii="Arial" w:hAnsi="Arial" w:cs="Arial"/>
          <w:sz w:val="18"/>
          <w:szCs w:val="18"/>
        </w:rPr>
      </w:pPr>
      <w:r>
        <w:rPr>
          <w:b/>
          <w:bCs/>
        </w:rPr>
        <w:t>«Электронная цикада</w:t>
      </w:r>
      <w:r w:rsidRPr="00AA1D54">
        <w:rPr>
          <w:b/>
          <w:bCs/>
        </w:rPr>
        <w:t xml:space="preserve"> цитат» -  высказывания ученых, пи</w:t>
      </w:r>
      <w:r>
        <w:rPr>
          <w:b/>
          <w:bCs/>
        </w:rPr>
        <w:t xml:space="preserve">сателей, философов об </w:t>
      </w:r>
      <w:r>
        <w:rPr>
          <w:b/>
          <w:bCs/>
        </w:rPr>
        <w:t>образовании</w:t>
      </w:r>
    </w:p>
    <w:p w:rsidR="000E6F9B" w:rsidRDefault="000E6F9B" w:rsidP="000E6F9B">
      <w:pPr>
        <w:shd w:val="clear" w:color="auto" w:fill="FFFFFF"/>
        <w:spacing w:before="100" w:beforeAutospacing="1" w:after="75" w:line="360" w:lineRule="auto"/>
        <w:ind w:left="360"/>
        <w:rPr>
          <w:rStyle w:val="c1"/>
        </w:rPr>
      </w:pPr>
      <w:r>
        <w:rPr>
          <w:rStyle w:val="a3"/>
          <w:rFonts w:ascii="Arial" w:hAnsi="Arial" w:cs="Arial"/>
          <w:color w:val="444444"/>
          <w:sz w:val="18"/>
          <w:szCs w:val="18"/>
        </w:rPr>
        <w:t xml:space="preserve"> </w:t>
      </w:r>
      <w:r>
        <w:rPr>
          <w:rStyle w:val="c1"/>
        </w:rPr>
        <w:t>Если человек загадывает на год, он сеет хлеб. Если человек загад</w:t>
      </w:r>
      <w:bookmarkStart w:id="0" w:name="_GoBack"/>
      <w:bookmarkEnd w:id="0"/>
      <w:r>
        <w:rPr>
          <w:rStyle w:val="c1"/>
        </w:rPr>
        <w:t>ывает на десятилетие, он сажает деревья. Если человек загадывает на века, он воспитывает детей. (японская мудрость)</w:t>
      </w:r>
    </w:p>
    <w:p w:rsidR="000E6F9B" w:rsidRPr="00DD3966" w:rsidRDefault="000E6F9B" w:rsidP="000E6F9B">
      <w:pPr>
        <w:shd w:val="clear" w:color="auto" w:fill="FFFFFF"/>
        <w:spacing w:before="100" w:beforeAutospacing="1" w:after="75" w:line="360" w:lineRule="auto"/>
        <w:ind w:left="360"/>
      </w:pPr>
      <w:r w:rsidRPr="00DD3966">
        <w:rPr>
          <w:rStyle w:val="c1"/>
        </w:rPr>
        <w:t xml:space="preserve">Вы никогда не сумеете решить возникшую проблему, если сохраните, то же мышление и тот же подход, который привел вас к этой проблеме. (А. </w:t>
      </w:r>
      <w:proofErr w:type="spellStart"/>
      <w:r w:rsidRPr="00DD3966">
        <w:rPr>
          <w:rStyle w:val="c1"/>
        </w:rPr>
        <w:t>Энштейн</w:t>
      </w:r>
      <w:proofErr w:type="spellEnd"/>
      <w:r w:rsidRPr="00DD3966">
        <w:rPr>
          <w:rStyle w:val="c1"/>
        </w:rPr>
        <w:t>)</w:t>
      </w:r>
    </w:p>
    <w:p w:rsidR="000E6F9B" w:rsidRPr="00DD3966" w:rsidRDefault="000E6F9B" w:rsidP="000E6F9B">
      <w:pPr>
        <w:shd w:val="clear" w:color="auto" w:fill="FFFFFF"/>
        <w:spacing w:before="100" w:beforeAutospacing="1" w:after="75" w:line="360" w:lineRule="auto"/>
        <w:ind w:left="360"/>
      </w:pPr>
      <w:r w:rsidRPr="00DD3966">
        <w:rPr>
          <w:rStyle w:val="c1"/>
        </w:rPr>
        <w:t>Существует более одного способа посмотреть на проблему, и все они могут быть правильными. (</w:t>
      </w:r>
      <w:proofErr w:type="spellStart"/>
      <w:r w:rsidRPr="00DD3966">
        <w:rPr>
          <w:rStyle w:val="c1"/>
        </w:rPr>
        <w:t>Норман</w:t>
      </w:r>
      <w:proofErr w:type="spellEnd"/>
      <w:r w:rsidRPr="00DD3966">
        <w:rPr>
          <w:rStyle w:val="c1"/>
        </w:rPr>
        <w:t xml:space="preserve"> Шварцкопф)</w:t>
      </w:r>
    </w:p>
    <w:p w:rsidR="000E6F9B" w:rsidRPr="00DD3966" w:rsidRDefault="000E6F9B" w:rsidP="000E6F9B">
      <w:pPr>
        <w:shd w:val="clear" w:color="auto" w:fill="FFFFFF"/>
        <w:spacing w:before="100" w:beforeAutospacing="1" w:after="75" w:line="360" w:lineRule="auto"/>
        <w:ind w:left="360"/>
      </w:pPr>
      <w:r w:rsidRPr="00DD3966">
        <w:rPr>
          <w:rStyle w:val="c1"/>
        </w:rPr>
        <w:t>Хорошее решение - результат опыта. А опыт - результат плохих решений. (</w:t>
      </w:r>
      <w:proofErr w:type="spellStart"/>
      <w:r w:rsidRPr="00DD3966">
        <w:rPr>
          <w:rStyle w:val="c1"/>
        </w:rPr>
        <w:t>Уолтер</w:t>
      </w:r>
      <w:proofErr w:type="spellEnd"/>
      <w:r w:rsidRPr="00DD3966">
        <w:rPr>
          <w:rStyle w:val="c1"/>
        </w:rPr>
        <w:t xml:space="preserve"> </w:t>
      </w:r>
      <w:proofErr w:type="spellStart"/>
      <w:r w:rsidRPr="00DD3966">
        <w:rPr>
          <w:rStyle w:val="c1"/>
        </w:rPr>
        <w:t>Ристон</w:t>
      </w:r>
      <w:proofErr w:type="spellEnd"/>
      <w:r w:rsidRPr="00DD3966">
        <w:rPr>
          <w:rStyle w:val="c1"/>
        </w:rPr>
        <w:t>)</w:t>
      </w:r>
    </w:p>
    <w:p w:rsidR="000E6F9B" w:rsidRPr="00DD3966" w:rsidRDefault="000E6F9B" w:rsidP="000E6F9B">
      <w:pPr>
        <w:shd w:val="clear" w:color="auto" w:fill="FFFFFF"/>
        <w:spacing w:before="100" w:beforeAutospacing="1" w:after="75" w:line="360" w:lineRule="auto"/>
        <w:ind w:left="360"/>
      </w:pPr>
      <w:r w:rsidRPr="00DD3966">
        <w:rPr>
          <w:rStyle w:val="c1"/>
        </w:rPr>
        <w:t>В наше время мы страдаем не столько из-за недостатка информации, сколько от избытка ненужной, бесполезной информации, не имеющей никакого отношения к выходу из кризисных ситуаций. Найдите возможности отделить бесполезное от важного, и вы почувствуете, что владеете ситуацией. (</w:t>
      </w:r>
      <w:proofErr w:type="spellStart"/>
      <w:r w:rsidRPr="00DD3966">
        <w:rPr>
          <w:rStyle w:val="c1"/>
        </w:rPr>
        <w:t>Джефф</w:t>
      </w:r>
      <w:proofErr w:type="spellEnd"/>
      <w:r w:rsidRPr="00DD3966">
        <w:rPr>
          <w:rStyle w:val="c1"/>
        </w:rPr>
        <w:t xml:space="preserve"> </w:t>
      </w:r>
      <w:proofErr w:type="spellStart"/>
      <w:r w:rsidRPr="00DD3966">
        <w:rPr>
          <w:rStyle w:val="c1"/>
        </w:rPr>
        <w:t>О`Лири</w:t>
      </w:r>
      <w:proofErr w:type="spellEnd"/>
      <w:r w:rsidRPr="00DD3966">
        <w:rPr>
          <w:rStyle w:val="c1"/>
        </w:rPr>
        <w:t>)</w:t>
      </w:r>
    </w:p>
    <w:p w:rsidR="000E6F9B" w:rsidRPr="00DD3966" w:rsidRDefault="000E6F9B" w:rsidP="000E6F9B">
      <w:pPr>
        <w:shd w:val="clear" w:color="auto" w:fill="FFFFFF"/>
        <w:spacing w:before="100" w:beforeAutospacing="1" w:after="75" w:line="360" w:lineRule="auto"/>
        <w:ind w:left="360"/>
      </w:pPr>
      <w:r w:rsidRPr="00DD3966">
        <w:rPr>
          <w:rStyle w:val="c1"/>
        </w:rPr>
        <w:t>Не ищите причину, ищите средство. (Генри Форд)</w:t>
      </w:r>
    </w:p>
    <w:p w:rsidR="000E6F9B" w:rsidRPr="00DD3966" w:rsidRDefault="000E6F9B" w:rsidP="000E6F9B">
      <w:pPr>
        <w:shd w:val="clear" w:color="auto" w:fill="FFFFFF"/>
        <w:spacing w:before="100" w:beforeAutospacing="1" w:after="75" w:line="360" w:lineRule="auto"/>
        <w:ind w:left="360"/>
      </w:pPr>
      <w:r w:rsidRPr="00DD3966">
        <w:rPr>
          <w:rStyle w:val="c1"/>
        </w:rPr>
        <w:t xml:space="preserve">«Обсуждать надо часто, решать — однажды.» </w:t>
      </w:r>
      <w:proofErr w:type="spellStart"/>
      <w:r w:rsidRPr="00DD3966">
        <w:rPr>
          <w:rStyle w:val="c1"/>
        </w:rPr>
        <w:t>Публилий</w:t>
      </w:r>
      <w:proofErr w:type="spellEnd"/>
    </w:p>
    <w:p w:rsidR="000E6F9B" w:rsidRPr="00DD3966" w:rsidRDefault="000E6F9B" w:rsidP="000E6F9B">
      <w:pPr>
        <w:shd w:val="clear" w:color="auto" w:fill="FFFFFF"/>
        <w:spacing w:before="100" w:beforeAutospacing="1" w:after="75" w:line="360" w:lineRule="auto"/>
        <w:ind w:left="360"/>
      </w:pPr>
      <w:r w:rsidRPr="00DD3966">
        <w:rPr>
          <w:rStyle w:val="c1"/>
        </w:rPr>
        <w:t>«На самом деле не существует правильных и неправильных решений. Это ухищрение интеллектуалов. Главное, чтобы решение было принято.» Морган Д.</w:t>
      </w:r>
    </w:p>
    <w:p w:rsidR="000E6F9B" w:rsidRPr="00A219F0" w:rsidRDefault="000E6F9B" w:rsidP="000E6F9B">
      <w:pPr>
        <w:spacing w:line="360" w:lineRule="auto"/>
        <w:jc w:val="both"/>
        <w:rPr>
          <w:b/>
          <w:bCs/>
          <w:color w:val="FF0000"/>
        </w:rPr>
      </w:pPr>
    </w:p>
    <w:p w:rsidR="00713EF8" w:rsidRDefault="00713EF8"/>
    <w:sectPr w:rsidR="00713E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3B2718"/>
    <w:multiLevelType w:val="hybridMultilevel"/>
    <w:tmpl w:val="17C07B38"/>
    <w:lvl w:ilvl="0" w:tplc="B238B7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F9B"/>
    <w:rsid w:val="00020FA9"/>
    <w:rsid w:val="00021065"/>
    <w:rsid w:val="000325D8"/>
    <w:rsid w:val="0005655C"/>
    <w:rsid w:val="00066BC9"/>
    <w:rsid w:val="0007039B"/>
    <w:rsid w:val="00071AD5"/>
    <w:rsid w:val="00084EE8"/>
    <w:rsid w:val="000A4A96"/>
    <w:rsid w:val="000C1383"/>
    <w:rsid w:val="000E329D"/>
    <w:rsid w:val="000E4D5D"/>
    <w:rsid w:val="000E6F9B"/>
    <w:rsid w:val="00104A91"/>
    <w:rsid w:val="00110545"/>
    <w:rsid w:val="00134AC8"/>
    <w:rsid w:val="00170FED"/>
    <w:rsid w:val="001813E7"/>
    <w:rsid w:val="001A4D8B"/>
    <w:rsid w:val="001A4E8B"/>
    <w:rsid w:val="001A73C9"/>
    <w:rsid w:val="001B484A"/>
    <w:rsid w:val="001E58F2"/>
    <w:rsid w:val="001E5E98"/>
    <w:rsid w:val="001E6CE6"/>
    <w:rsid w:val="00203157"/>
    <w:rsid w:val="002035A4"/>
    <w:rsid w:val="0022273E"/>
    <w:rsid w:val="002318AA"/>
    <w:rsid w:val="002341C6"/>
    <w:rsid w:val="002407DA"/>
    <w:rsid w:val="002420AE"/>
    <w:rsid w:val="00247D62"/>
    <w:rsid w:val="00281745"/>
    <w:rsid w:val="00285309"/>
    <w:rsid w:val="002D2B29"/>
    <w:rsid w:val="002E303F"/>
    <w:rsid w:val="002E6136"/>
    <w:rsid w:val="00323513"/>
    <w:rsid w:val="00324083"/>
    <w:rsid w:val="00333365"/>
    <w:rsid w:val="00355BB8"/>
    <w:rsid w:val="003633CA"/>
    <w:rsid w:val="00391366"/>
    <w:rsid w:val="003935E2"/>
    <w:rsid w:val="00397DA5"/>
    <w:rsid w:val="003A0C90"/>
    <w:rsid w:val="003E74AF"/>
    <w:rsid w:val="003F57EA"/>
    <w:rsid w:val="00403036"/>
    <w:rsid w:val="004173F1"/>
    <w:rsid w:val="00422038"/>
    <w:rsid w:val="00432753"/>
    <w:rsid w:val="00460C79"/>
    <w:rsid w:val="00474AAB"/>
    <w:rsid w:val="004806FC"/>
    <w:rsid w:val="00495F22"/>
    <w:rsid w:val="004C1845"/>
    <w:rsid w:val="004D0E7D"/>
    <w:rsid w:val="004D132C"/>
    <w:rsid w:val="004F013E"/>
    <w:rsid w:val="004F7B2D"/>
    <w:rsid w:val="0053647B"/>
    <w:rsid w:val="00537ADF"/>
    <w:rsid w:val="00540F85"/>
    <w:rsid w:val="00552B1E"/>
    <w:rsid w:val="00561811"/>
    <w:rsid w:val="00570168"/>
    <w:rsid w:val="00581A1C"/>
    <w:rsid w:val="00586B90"/>
    <w:rsid w:val="00590171"/>
    <w:rsid w:val="0059420A"/>
    <w:rsid w:val="005C19AF"/>
    <w:rsid w:val="0060758B"/>
    <w:rsid w:val="00663970"/>
    <w:rsid w:val="006854EC"/>
    <w:rsid w:val="006A26DC"/>
    <w:rsid w:val="006B529E"/>
    <w:rsid w:val="006E3EDC"/>
    <w:rsid w:val="0070578A"/>
    <w:rsid w:val="00712AAB"/>
    <w:rsid w:val="00713EF8"/>
    <w:rsid w:val="00715386"/>
    <w:rsid w:val="00741F33"/>
    <w:rsid w:val="00746FB3"/>
    <w:rsid w:val="0075161A"/>
    <w:rsid w:val="00751B32"/>
    <w:rsid w:val="00775BC8"/>
    <w:rsid w:val="00795C5E"/>
    <w:rsid w:val="007A2FFC"/>
    <w:rsid w:val="007A6D59"/>
    <w:rsid w:val="007A7E57"/>
    <w:rsid w:val="007B192D"/>
    <w:rsid w:val="007E1C9B"/>
    <w:rsid w:val="0080681B"/>
    <w:rsid w:val="00822D46"/>
    <w:rsid w:val="00827157"/>
    <w:rsid w:val="00872A44"/>
    <w:rsid w:val="00881315"/>
    <w:rsid w:val="008866CA"/>
    <w:rsid w:val="00890FB9"/>
    <w:rsid w:val="00893BE0"/>
    <w:rsid w:val="008A51E6"/>
    <w:rsid w:val="008B5B79"/>
    <w:rsid w:val="008C0802"/>
    <w:rsid w:val="008C6C33"/>
    <w:rsid w:val="008D405D"/>
    <w:rsid w:val="008F0B36"/>
    <w:rsid w:val="009015D0"/>
    <w:rsid w:val="009045E0"/>
    <w:rsid w:val="00906BD0"/>
    <w:rsid w:val="009353DC"/>
    <w:rsid w:val="00936B00"/>
    <w:rsid w:val="0096783E"/>
    <w:rsid w:val="00970AA8"/>
    <w:rsid w:val="00972825"/>
    <w:rsid w:val="00973031"/>
    <w:rsid w:val="00987B65"/>
    <w:rsid w:val="009A58A3"/>
    <w:rsid w:val="009B580B"/>
    <w:rsid w:val="009C067F"/>
    <w:rsid w:val="009F03BC"/>
    <w:rsid w:val="00A008BF"/>
    <w:rsid w:val="00A043A1"/>
    <w:rsid w:val="00A054D1"/>
    <w:rsid w:val="00A05FD7"/>
    <w:rsid w:val="00A108EB"/>
    <w:rsid w:val="00A32B43"/>
    <w:rsid w:val="00A400C7"/>
    <w:rsid w:val="00A71FD1"/>
    <w:rsid w:val="00A73212"/>
    <w:rsid w:val="00A828D7"/>
    <w:rsid w:val="00AC074D"/>
    <w:rsid w:val="00AE749E"/>
    <w:rsid w:val="00AF0E30"/>
    <w:rsid w:val="00B05F2F"/>
    <w:rsid w:val="00B067BE"/>
    <w:rsid w:val="00B24F34"/>
    <w:rsid w:val="00B25184"/>
    <w:rsid w:val="00B259EC"/>
    <w:rsid w:val="00B55428"/>
    <w:rsid w:val="00B7443F"/>
    <w:rsid w:val="00B80BCB"/>
    <w:rsid w:val="00BA28B3"/>
    <w:rsid w:val="00BB3690"/>
    <w:rsid w:val="00BB4D7D"/>
    <w:rsid w:val="00BC55C1"/>
    <w:rsid w:val="00C33C77"/>
    <w:rsid w:val="00C85CA6"/>
    <w:rsid w:val="00CC4E98"/>
    <w:rsid w:val="00CC53A6"/>
    <w:rsid w:val="00CD6C22"/>
    <w:rsid w:val="00CE012A"/>
    <w:rsid w:val="00CE2AB4"/>
    <w:rsid w:val="00CE3870"/>
    <w:rsid w:val="00CE6F20"/>
    <w:rsid w:val="00CF4916"/>
    <w:rsid w:val="00D00A51"/>
    <w:rsid w:val="00D347F4"/>
    <w:rsid w:val="00D361FF"/>
    <w:rsid w:val="00D46F5D"/>
    <w:rsid w:val="00D623B9"/>
    <w:rsid w:val="00D6386C"/>
    <w:rsid w:val="00D757E1"/>
    <w:rsid w:val="00DE261D"/>
    <w:rsid w:val="00DE4961"/>
    <w:rsid w:val="00DF3D7F"/>
    <w:rsid w:val="00DF5FBB"/>
    <w:rsid w:val="00E07D49"/>
    <w:rsid w:val="00E35B69"/>
    <w:rsid w:val="00E47C40"/>
    <w:rsid w:val="00E564BC"/>
    <w:rsid w:val="00E81848"/>
    <w:rsid w:val="00EB674A"/>
    <w:rsid w:val="00EC540B"/>
    <w:rsid w:val="00ED3D89"/>
    <w:rsid w:val="00EE3169"/>
    <w:rsid w:val="00EF40A6"/>
    <w:rsid w:val="00EF40B8"/>
    <w:rsid w:val="00F015A4"/>
    <w:rsid w:val="00F1299C"/>
    <w:rsid w:val="00F21AD6"/>
    <w:rsid w:val="00F33401"/>
    <w:rsid w:val="00F430E6"/>
    <w:rsid w:val="00F610FB"/>
    <w:rsid w:val="00F61369"/>
    <w:rsid w:val="00F82F1F"/>
    <w:rsid w:val="00F8430D"/>
    <w:rsid w:val="00FA21D9"/>
    <w:rsid w:val="00FA7840"/>
    <w:rsid w:val="00FC00A2"/>
    <w:rsid w:val="00FC01A6"/>
    <w:rsid w:val="00FF3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1FBCE4-F910-4BAE-91D5-44C3C98A7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F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0E6F9B"/>
    <w:rPr>
      <w:i/>
      <w:iCs/>
    </w:rPr>
  </w:style>
  <w:style w:type="character" w:customStyle="1" w:styleId="c1">
    <w:name w:val="c1"/>
    <w:rsid w:val="000E6F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Коен</dc:creator>
  <cp:keywords/>
  <dc:description/>
  <cp:lastModifiedBy>Андрей Коен</cp:lastModifiedBy>
  <cp:revision>2</cp:revision>
  <dcterms:created xsi:type="dcterms:W3CDTF">2015-11-10T18:52:00Z</dcterms:created>
  <dcterms:modified xsi:type="dcterms:W3CDTF">2015-11-10T18:52:00Z</dcterms:modified>
</cp:coreProperties>
</file>