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404" w:rsidRPr="005D24BD" w:rsidRDefault="005D24BD" w:rsidP="005D24BD">
      <w:pPr>
        <w:pStyle w:val="1"/>
        <w:rPr>
          <w:sz w:val="32"/>
          <w:szCs w:val="32"/>
        </w:rPr>
      </w:pPr>
      <w:r w:rsidRPr="005D24BD">
        <w:rPr>
          <w:sz w:val="32"/>
          <w:szCs w:val="32"/>
          <w:shd w:val="clear" w:color="auto" w:fill="DEDEDE"/>
        </w:rPr>
        <w:t>Го</w:t>
      </w:r>
      <w:r>
        <w:rPr>
          <w:sz w:val="32"/>
          <w:szCs w:val="32"/>
          <w:shd w:val="clear" w:color="auto" w:fill="DEDEDE"/>
        </w:rPr>
        <w:t>с</w:t>
      </w:r>
      <w:r w:rsidRPr="005D24BD">
        <w:rPr>
          <w:sz w:val="32"/>
          <w:szCs w:val="32"/>
          <w:shd w:val="clear" w:color="auto" w:fill="DEDEDE"/>
        </w:rPr>
        <w:t>ударственное бюджетное общеобразовательное учреждение города Москвы "Школа № 853</w:t>
      </w:r>
      <w:r w:rsidRPr="005D24BD">
        <w:rPr>
          <w:sz w:val="32"/>
          <w:szCs w:val="32"/>
        </w:rPr>
        <w:br/>
      </w:r>
      <w:r w:rsidRPr="005D24BD">
        <w:rPr>
          <w:sz w:val="32"/>
          <w:szCs w:val="32"/>
        </w:rPr>
        <w:br/>
        <w:t xml:space="preserve"> дошкольное </w:t>
      </w:r>
      <w:r>
        <w:rPr>
          <w:sz w:val="32"/>
          <w:szCs w:val="32"/>
        </w:rPr>
        <w:t>отделение</w:t>
      </w:r>
      <w:r w:rsidRPr="005D24BD">
        <w:rPr>
          <w:sz w:val="32"/>
          <w:szCs w:val="32"/>
        </w:rPr>
        <w:t xml:space="preserve"> №3</w:t>
      </w:r>
    </w:p>
    <w:p w:rsidR="000E5404" w:rsidRPr="000E5404" w:rsidRDefault="000E5404" w:rsidP="000E5404">
      <w:pPr>
        <w:spacing w:after="0" w:line="240" w:lineRule="auto"/>
        <w:ind w:left="300" w:right="300"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0E540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Консультация для родителей</w:t>
      </w:r>
    </w:p>
    <w:p w:rsidR="000E5404" w:rsidRPr="000E5404" w:rsidRDefault="000E5404" w:rsidP="000E5404">
      <w:pPr>
        <w:spacing w:after="0" w:line="240" w:lineRule="auto"/>
        <w:ind w:left="300" w:right="300"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0E540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«Игры и игрушки для детей от 3 до 4 лет»</w:t>
      </w:r>
    </w:p>
    <w:p w:rsidR="000E5404" w:rsidRPr="000E5404" w:rsidRDefault="005D24BD" w:rsidP="000E5404">
      <w:pPr>
        <w:spacing w:after="0" w:line="240" w:lineRule="auto"/>
        <w:ind w:left="300" w:right="300" w:firstLine="708"/>
        <w:jc w:val="righ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Подготовила воспитатель</w:t>
      </w:r>
      <w:r w:rsidR="000E5404" w:rsidRPr="000E54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 младшей группы</w:t>
      </w:r>
    </w:p>
    <w:p w:rsidR="000E5404" w:rsidRPr="000E5404" w:rsidRDefault="000E5404" w:rsidP="000E5404">
      <w:pPr>
        <w:spacing w:after="0" w:line="240" w:lineRule="auto"/>
        <w:ind w:left="300" w:right="300"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Губкина С.А</w:t>
      </w:r>
    </w:p>
    <w:p w:rsidR="000E5404" w:rsidRPr="000E5404" w:rsidRDefault="000E5404" w:rsidP="000E5404">
      <w:pPr>
        <w:spacing w:after="0" w:line="240" w:lineRule="auto"/>
        <w:ind w:left="300" w:right="300" w:firstLine="708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0E5404" w:rsidRPr="000E5404" w:rsidRDefault="000E5404" w:rsidP="000E5404">
      <w:pPr>
        <w:spacing w:after="0" w:line="240" w:lineRule="auto"/>
        <w:ind w:left="300" w:right="30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E54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Дошкольный возраст — время игры. Играя</w:t>
      </w:r>
      <w:proofErr w:type="gramStart"/>
      <w:r w:rsidR="005D24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E54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proofErr w:type="gramEnd"/>
      <w:r w:rsidRPr="000E54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ребёнок начинает воображать, представлять, стремится стать другим — умнее, сильнее, взрослее. Поэтому очень важно, чтобы ребенок имел достаточно времени и возможностей для игры, необходимым материалом и опорой которой являются игрушки.</w:t>
      </w:r>
    </w:p>
    <w:p w:rsidR="000E5404" w:rsidRPr="000E5404" w:rsidRDefault="000E5404" w:rsidP="000E540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E540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Играть или не играть?</w:t>
      </w:r>
    </w:p>
    <w:p w:rsidR="000E5404" w:rsidRPr="000E5404" w:rsidRDefault="000E5404" w:rsidP="000E5404">
      <w:pPr>
        <w:spacing w:after="0" w:line="240" w:lineRule="auto"/>
        <w:ind w:left="300" w:right="30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E54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Сейчас многие дети не играют, и родители не видят в этом ничего плохого. Они считают, что есть масса других полезных занятий, что важнее научить ребенка читать и считать, а игра — это пустое развлечение и играть вовсе не обязательно. Однако в дошкольном возрасте именно игра — </w:t>
      </w:r>
      <w:r w:rsidRPr="000E540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главная развивающая</w:t>
      </w:r>
      <w:r w:rsidRPr="000E54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деятельность. Ни одно другое занятие в этом возрасте не способствует развитию так, как игра.</w:t>
      </w:r>
    </w:p>
    <w:p w:rsidR="000E5404" w:rsidRPr="000E5404" w:rsidRDefault="000E5404" w:rsidP="000E5404">
      <w:pPr>
        <w:spacing w:after="0" w:line="240" w:lineRule="auto"/>
        <w:ind w:left="300" w:right="30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E54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 в дошкольном возрасте — главный способ познания мира. Через проигрывание разных сюжетов и ситуаций ребенок начинает понимать отношения между людьми, правила этих отношений, разбираться в многообразном мире человеческих эмоций и желаний. Игра — это единственная деятельность, которая делает видимой для ребенка внутреннюю жизнь других. В результате формируется и собственный внутренний мир малыша, и понимание этого своего мира.</w:t>
      </w:r>
    </w:p>
    <w:p w:rsidR="000E5404" w:rsidRPr="000E5404" w:rsidRDefault="000E5404" w:rsidP="000E5404">
      <w:pPr>
        <w:spacing w:after="0" w:line="240" w:lineRule="auto"/>
        <w:ind w:left="300" w:right="30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E54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игре ребенок принимает на себя определенную роль, т.е. действует так, как должен поступать выбранный им персонаж. Таким образом, ребенок учится действовать в соответствии с определенными правилами и добровольно (даже с удовольствием) подчинять свое поведение этим правилам. Эта способность просто необходима в дальнейшем, прежде всего в школе.</w:t>
      </w:r>
    </w:p>
    <w:p w:rsidR="000E5404" w:rsidRPr="000E5404" w:rsidRDefault="000E5404" w:rsidP="000E5404">
      <w:pPr>
        <w:spacing w:after="0" w:line="240" w:lineRule="auto"/>
        <w:ind w:left="300" w:right="30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E54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игре зарождается и развивается воображение, складываются представления ребёнка о добре и зле, красивом и некрасивом, хорошем и плохом. Мышление дошкольника из сферы практических действий переходит во внутренний план, становится образным. Ребёнок уже может сравнивать предметы и ситуации, замечать изменения, сочинять истории и небылицы.</w:t>
      </w:r>
    </w:p>
    <w:p w:rsidR="000E5404" w:rsidRPr="000E5404" w:rsidRDefault="000E5404" w:rsidP="000E5404">
      <w:pPr>
        <w:spacing w:after="0" w:line="240" w:lineRule="auto"/>
        <w:ind w:left="300" w:right="30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E540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Итак, игра для ребёнка 3-4 лет очень важное, интересное и полезное занятие.</w:t>
      </w:r>
    </w:p>
    <w:p w:rsidR="000E5404" w:rsidRPr="000E5404" w:rsidRDefault="000E5404" w:rsidP="000E5404">
      <w:pPr>
        <w:spacing w:after="0" w:line="240" w:lineRule="auto"/>
        <w:ind w:left="300" w:right="30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E540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Однако не всякое занятие с игрушками можно назвать игрой. Настоящая развивающая игра — это принятие роли (доктора, продавца или Красной Шапочки), придумывание или воспроизведение сюжета (бытового или сказочного), создание воображаемого пространства (больницы, магазина, дремучего леса и пр.)</w:t>
      </w:r>
    </w:p>
    <w:p w:rsidR="000E5404" w:rsidRPr="000E5404" w:rsidRDefault="000E5404" w:rsidP="000E5404">
      <w:pPr>
        <w:spacing w:after="0" w:line="240" w:lineRule="auto"/>
        <w:ind w:left="300" w:right="30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E54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же научить малыша играть? Очень просто — надо чтобы родители играли вместе с ним. Именно взрослый впервые "оживляет" куклу или любимого мишку малыша. Именно взрослый впервые предлагает: давай я буду мама-собака, а ты мой сынок-щенок, после чего изображает настоящую собаку и, если надо, то становится на четвереньки и лает (т.е. показывает малышу, как надо действовать, принимая определенную роль). Все это необходимо делать эмоционально, по возможности естественно и с удовольствием. Такие совместные игры очень сближают родителей и детей, а также повышают авторитет взрослого в глазах ребенка.</w:t>
      </w:r>
    </w:p>
    <w:p w:rsidR="000E5404" w:rsidRPr="000E5404" w:rsidRDefault="000E5404" w:rsidP="000E540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E540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 начале пути</w:t>
      </w:r>
    </w:p>
    <w:p w:rsidR="000E5404" w:rsidRPr="000E5404" w:rsidRDefault="000E5404" w:rsidP="000E5404">
      <w:pPr>
        <w:spacing w:after="0" w:line="240" w:lineRule="auto"/>
        <w:ind w:left="300" w:right="30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E54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 начинается с того, что кукла, мишка или зайчик становятся живыми, говорят человеческим голосом. Естественно, это голос взрослого, т.е. ваш. Только взрослый или старший ребёнок может оживить игрушку и сделать её партнёром по общению и персонажем игры. 3-4-летним малышам проще, когда роли вынесены вовне, т.е. в игрушки. Такое "оживление" игрушки свидетельствует о появлении образного мышления, которое и формируется, и развивается в игре.</w:t>
      </w:r>
    </w:p>
    <w:p w:rsidR="000E5404" w:rsidRPr="000E5404" w:rsidRDefault="000E5404" w:rsidP="000E5404">
      <w:pPr>
        <w:spacing w:after="0" w:line="240" w:lineRule="auto"/>
        <w:ind w:left="300" w:right="30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E54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Детям в этом возрасте очень нравятся игры с небольшими игрушками (10-30 см). Ребенок может выступать одновременно как режиссер и как исполнитель ролей. Для этого необходимы игрушки, позволяющие разворачивать такую деятельность. В первую очередь это куколки и </w:t>
      </w:r>
      <w:proofErr w:type="gramStart"/>
      <w:r w:rsidRPr="000E54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зверюшки</w:t>
      </w:r>
      <w:proofErr w:type="gramEnd"/>
      <w:r w:rsidRPr="000E54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Они могут быть из любого материала: ткани, дерева, пластмассы, резины — главное, чтобы их было удобно держать в руке. Хорошо, если они могут устойчиво стоять на плоской поверхности — малыш может расставить их в соответствии с ролью и сюжетными поворотами.</w:t>
      </w:r>
    </w:p>
    <w:p w:rsidR="000E5404" w:rsidRPr="000E5404" w:rsidRDefault="000E5404" w:rsidP="000E5404">
      <w:pPr>
        <w:spacing w:after="0" w:line="240" w:lineRule="auto"/>
        <w:ind w:left="300" w:right="30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E54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Важный и имеющий непосредственное отношение к ребенку сюжет — семья, поэтому хорошо, если из имеющихся кукол можно образовать семью. Можно купить в магазине готовый набор "Семья". Куколки не должны быть сильно прорисованы, они могут быть с едва намеченным лицом. В такой игре малыш сможет отыграть радостные и неприятные эмоции, связанные с собственной жизнью.</w:t>
      </w:r>
    </w:p>
    <w:p w:rsidR="000E5404" w:rsidRPr="000E5404" w:rsidRDefault="000E5404" w:rsidP="000E5404">
      <w:pPr>
        <w:spacing w:after="0" w:line="240" w:lineRule="auto"/>
        <w:ind w:left="300" w:right="30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E54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Такая игра предполагает подходящую по размеру и детским возможностям кукольную мебель, посуду и одежду. Для перевозки понадобятся подходящие для кукол машины. Также необходимо некоторое пространство, в котором разворачивается тот или иной сюжет, например, дом, ферма, зоопарк или целый город. Для этих целей подойдут как простые конструкторы с относительно крупными деталями: разнообразные деревянные формы, конструкторы типа </w:t>
      </w:r>
      <w:r w:rsidRPr="000E540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"</w:t>
      </w:r>
      <w:proofErr w:type="spellStart"/>
      <w:r w:rsidRPr="000E54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Лего</w:t>
      </w:r>
      <w:proofErr w:type="spellEnd"/>
      <w:r w:rsidRPr="000E54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", так и специальные тематические наборы: деревянные схематические изображения домов, людей и животных или пластмассовые детали для постройки дома с животными. Лучше, если фигурки людей и животных в таких наборах цельные, тогда они не будут ломаться во время игры и отвлекать малыша от взаимоотношений персонажей на исправление "технических" неполадок.</w:t>
      </w:r>
    </w:p>
    <w:p w:rsidR="000E5404" w:rsidRPr="000E5404" w:rsidRDefault="000E5404" w:rsidP="000E5404">
      <w:pPr>
        <w:spacing w:after="0" w:line="240" w:lineRule="auto"/>
        <w:ind w:left="300" w:right="30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E54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обустройства пространства игры можно использовать уже имеющиеся в доме игрушки. Например, колечки от пирамидки могут быть клумбами, стульями, а собранная пирамидка может быть новогодней елкой и т.п. Некоторые простые игрушки, например</w:t>
      </w:r>
      <w:proofErr w:type="gramStart"/>
      <w:r w:rsidRPr="000E54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proofErr w:type="gramEnd"/>
      <w:r w:rsidRPr="000E54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мисочки, имеют очень широкий диапазон возможностей: они могут использоваться как посуда, домики для каких-нибудь животных, мебель и т.д. Пригодиться могут различные тряпочки, платочки, бумага и картон.</w:t>
      </w:r>
    </w:p>
    <w:p w:rsidR="000E5404" w:rsidRPr="000E5404" w:rsidRDefault="000E5404" w:rsidP="000E5404">
      <w:pPr>
        <w:spacing w:after="0" w:line="240" w:lineRule="auto"/>
        <w:ind w:left="300" w:right="30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E54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Игрушка для 3-4-летнего ребёнка может стать не только предметом игры, но и партнёром по общению. Часто можно видеть, как несколько детей общаются друг с другом через игрушки. Такие игры могут быть с обычными небольшими куклами: пупсами, солдатиками, зверями и т.д.</w:t>
      </w:r>
    </w:p>
    <w:p w:rsidR="000E5404" w:rsidRPr="000E5404" w:rsidRDefault="000E5404" w:rsidP="000E5404">
      <w:pPr>
        <w:spacing w:after="0" w:line="240" w:lineRule="auto"/>
        <w:ind w:left="300" w:right="30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E54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Очень хороши также перчаточные куклы. Легкие, сшитые из мягкой ткани мишки, собачки, слоники и другие животные, а также куклы вполне подойдут уже 3-летним малышам. Однако при покупке перчаточной куклы (впрочем, как и любой другой) надо проверить, не издает ли она каких-нибудь звуков: от простого звукоподражания до исполнения известной песни. Когда кукла или собачка при любом прикосновении начинает петь или тявкать, это тормозит собственную детскую активность, а иногда и вовсе лишает ребенка желания играть с такой игрушкой.</w:t>
      </w:r>
    </w:p>
    <w:p w:rsidR="000E5404" w:rsidRPr="000E5404" w:rsidRDefault="000E5404" w:rsidP="000E540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E540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Мягкий помощник</w:t>
      </w:r>
    </w:p>
    <w:p w:rsidR="000E5404" w:rsidRPr="000E5404" w:rsidRDefault="000E5404" w:rsidP="000E5404">
      <w:pPr>
        <w:spacing w:after="0" w:line="240" w:lineRule="auto"/>
        <w:ind w:left="300" w:right="30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E54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Три года — это сложный этап жизни ребенка. Кроме положительных моментов развития, родители зачастую сталкиваются с капризами и упрямством. И как это ни удивительно, любая игрушка, которая "общается" с ребенком, имеет большое влияние на него. То, что малыш ни в </w:t>
      </w:r>
      <w:proofErr w:type="gramStart"/>
      <w:r w:rsidRPr="000E54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какую</w:t>
      </w:r>
      <w:proofErr w:type="gramEnd"/>
      <w:r w:rsidRPr="000E54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 хочет делать по просьбе мамы, он с удовольствием сделает по просьбе зайчика или мишки, вместе с ним или для него. Такая игра имеет большие воспитательные возможности по сравнению с требованиями, криками и шлепками.</w:t>
      </w:r>
    </w:p>
    <w:p w:rsidR="000E5404" w:rsidRPr="000E5404" w:rsidRDefault="000E5404" w:rsidP="000E5404">
      <w:pPr>
        <w:spacing w:after="0" w:line="240" w:lineRule="auto"/>
        <w:ind w:left="300" w:right="30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0E54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</w:t>
      </w:r>
      <w:proofErr w:type="gramEnd"/>
      <w:r w:rsidRPr="000E54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года также традиционный возраст, когда детей отдают в детский сад. Это период, который не всегда проходит легко — период привыкания к совершенно новым условиям жизни, когда все незнакомо и поэтому страшно. И здесь может также помочь игрушка. Предложите малышу пойти в сад вместе с его любимой мягкой игрушкой. Такая игрушка в саду — это кусочек дома. Она даст малышу защиту, добавит уверенности в чужом пока для него месте.</w:t>
      </w:r>
    </w:p>
    <w:p w:rsidR="000E5404" w:rsidRPr="000E5404" w:rsidRDefault="000E5404" w:rsidP="000E5404">
      <w:pPr>
        <w:spacing w:after="0" w:line="240" w:lineRule="auto"/>
        <w:ind w:left="300" w:right="30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E540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Отправляя малыша с игрушкой, можно предложить ему заботиться о любимце в саду, чтобы игрушке не было скучно и грустно. А в конце дня интересоваться: "Ну что, понравилось мишке в садике?", "Как прошел день, чем мишка занимался?"</w:t>
      </w:r>
    </w:p>
    <w:p w:rsidR="000E5404" w:rsidRPr="000E5404" w:rsidRDefault="000E5404" w:rsidP="000E5404">
      <w:pPr>
        <w:spacing w:after="0" w:line="240" w:lineRule="auto"/>
        <w:ind w:left="300" w:right="30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E54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такой игрушки у малыша пока нет, ее никогда не поздно приобрести. Подойдут не очень большие (чтобы малыш мог ее нести) и не очень маленькие (чтобы можно было обнять) мягкие звери или куклы с симпатичными мордашками, нейтральным выражением лица и без встроенных музыкальных, световых и т.п. эффектов. Иногда любимая игрушка у ребенка не мягкая. Это может быть и пластмассовая кукла, и машинка — главное, есть что-то, что поддерживает его, когда родителей нет рядом.</w:t>
      </w:r>
    </w:p>
    <w:p w:rsidR="000E5404" w:rsidRPr="000E5404" w:rsidRDefault="000E5404" w:rsidP="000E5404">
      <w:pPr>
        <w:spacing w:after="0" w:line="240" w:lineRule="auto"/>
        <w:ind w:left="300" w:right="30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E54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Игрушечные друзья помогают не только в детском саду, но и в таком часто страшном для ребенка месте, как, например, поликлиника. Дома они </w:t>
      </w:r>
      <w:proofErr w:type="gramStart"/>
      <w:r w:rsidRPr="000E54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помогают малышу есть</w:t>
      </w:r>
      <w:proofErr w:type="gramEnd"/>
      <w:r w:rsidRPr="000E54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укладываться спать и делают веселей любые домашние дела.</w:t>
      </w:r>
    </w:p>
    <w:p w:rsidR="000E5404" w:rsidRPr="000E5404" w:rsidRDefault="000E5404" w:rsidP="000E5404">
      <w:pPr>
        <w:spacing w:after="0" w:line="240" w:lineRule="auto"/>
        <w:ind w:left="300" w:right="30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E54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Родители часто тревожатся из-за сильной привязанности малышей к какой-нибудь игрушке. Однако ничего страшного здесь нет. В этот сложный период, когда дети отрываются от дома и становятся более самостоятельными, им просто необходимо чувствовать себя защищенными. Игрушка как что-то близкое и знакомое, как возможность о ком-то заботиться и с кем-то общаться предоставляет ребенку такую защиту.</w:t>
      </w:r>
    </w:p>
    <w:p w:rsidR="000E5404" w:rsidRPr="000E5404" w:rsidRDefault="000E5404" w:rsidP="000E540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E540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Сюжеты детских игр</w:t>
      </w:r>
    </w:p>
    <w:p w:rsidR="000E5404" w:rsidRPr="000E5404" w:rsidRDefault="000E5404" w:rsidP="000E5404">
      <w:pPr>
        <w:spacing w:after="0" w:line="240" w:lineRule="auto"/>
        <w:ind w:left="300" w:right="30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E54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Одним из главных сюжетов дошкольника является собственная жизнь. Ребенок сходил к врачу, после этого к врачу "идет" мишка. Малыш пошел в детский сад, и все куклы теперь туда ходят.</w:t>
      </w:r>
    </w:p>
    <w:p w:rsidR="000E5404" w:rsidRPr="000E5404" w:rsidRDefault="000E5404" w:rsidP="000E5404">
      <w:pPr>
        <w:spacing w:after="0" w:line="240" w:lineRule="auto"/>
        <w:ind w:left="300" w:right="30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E54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Малыши могут разыгрывать не только бытовые сюжеты, но и брать за основу понравившиеся сказки, которые им читают, и, конечно, мультфильмы. Само по себе использование мультипликационных сюжетов в игре ничего плохого не имеет. Однако современные мультфильмы иногда совершенно не рассчитаны на маленьких детей. Поэтому прежде чем показывать что-то ребенку, заранее посмотрите сами и убедитесь в том, что ему стоит это смотреть.</w:t>
      </w:r>
    </w:p>
    <w:p w:rsidR="000E5404" w:rsidRPr="000E5404" w:rsidRDefault="000E5404" w:rsidP="000E5404">
      <w:pPr>
        <w:spacing w:after="0" w:line="240" w:lineRule="auto"/>
        <w:ind w:left="300" w:right="30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E54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Хорошо, если в мультфильме детский сюжет или он отражает события детской жизни, нет агрессии, а герои имеют отчетливый и не страшный образ. Сам мультфильм обязательно должен быть медленным по темпу, смене картинки и сюжету. Хорошо, если в фильме есть запоминающаяся детская песенка.</w:t>
      </w:r>
    </w:p>
    <w:p w:rsidR="000E5404" w:rsidRPr="000E5404" w:rsidRDefault="000E5404" w:rsidP="000E540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E540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Игры с картинками</w:t>
      </w:r>
    </w:p>
    <w:p w:rsidR="000E5404" w:rsidRPr="000E5404" w:rsidRDefault="000E5404" w:rsidP="000E5404">
      <w:pPr>
        <w:spacing w:after="0" w:line="240" w:lineRule="auto"/>
        <w:ind w:left="300" w:right="30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E54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Очень хороши для разных игр простые предметные картинки, которые можно использовать, придумывая разнообразные задания. Например, предложите малышу поселить диких животных в зоопарк (желтая коробочка), а домашних в квартиру (зеленая коробочка). По-разному раскладывая картинки, можно по очереди придумывать </w:t>
      </w:r>
      <w:r w:rsidRPr="000E540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забавные истории. Такие карточки можно взять из старого лото или купить готовый набор предметных картинок. Выбирая карточки, обратите внимание на то, чтобы изображение было реалистичным и узнаваемым.</w:t>
      </w:r>
    </w:p>
    <w:p w:rsidR="000E5404" w:rsidRPr="000E5404" w:rsidRDefault="000E5404" w:rsidP="000E5404">
      <w:pPr>
        <w:spacing w:after="0" w:line="240" w:lineRule="auto"/>
        <w:ind w:left="300" w:right="30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E54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Очень важно сохранить и развивать дальше естественную познавательную активность малыша. В 3-4 года ребенок уже более-менее знаком с окружающим миром. Важно, чтобы малыш научился сам ставить вопросы и искать на них ответы. Старайтесь отвечать на бесчисленные вопросы ребенка, даже если они кажутся вам глупыми, поддерживать познавательные эмоции: удивление, любопытство, интерес к явлениям окружающей жизни и радость от получения нового знания.</w:t>
      </w:r>
    </w:p>
    <w:p w:rsidR="000E5404" w:rsidRPr="000E5404" w:rsidRDefault="000E5404" w:rsidP="000E540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E540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Рисуем, лепим, вырезаем</w:t>
      </w:r>
    </w:p>
    <w:p w:rsidR="000E5404" w:rsidRPr="000E5404" w:rsidRDefault="000E5404" w:rsidP="000E5404">
      <w:pPr>
        <w:spacing w:after="0" w:line="240" w:lineRule="auto"/>
        <w:ind w:left="300" w:right="30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0E54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Начиная с 3 лет появляется</w:t>
      </w:r>
      <w:proofErr w:type="gramEnd"/>
      <w:r w:rsidRPr="000E54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уже относительная моторная ловкость. Однако мелкие движения руки еще не очень развиты. Хорошо развивает моторику рук и тактильные ощущения продуктивная деятельность. Она называется так, потому что в результате использования различных материалов (пластилина, красок, бумаги и клея, деталей конструктора и др.) получается какой-либо продукт. Примерно до 5 лет все эти занятия знакомят малыша со свойствами материалов и возможностями их использования. А таких возможностей, как и самих материалов сейчас очень много. Они также являются отличным материалом для создания игровой среды (дом для кукол, мебель, украшения и пр.).</w:t>
      </w:r>
    </w:p>
    <w:p w:rsidR="000E5404" w:rsidRPr="000E5404" w:rsidRDefault="000E5404" w:rsidP="000E5404">
      <w:pPr>
        <w:spacing w:after="0" w:line="240" w:lineRule="auto"/>
        <w:ind w:left="300" w:right="30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E54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Смастерить красивую поделку ребенку самому еще не под силу. Вы можете помочь малышу, например, сделав заготовки для аппликации (вырезать из бумаги вазу и разные цветы, облака, солнце и т.п.), которые он с удовольствием сам наклеит.</w:t>
      </w:r>
    </w:p>
    <w:p w:rsidR="000E5404" w:rsidRPr="000E5404" w:rsidRDefault="000E5404" w:rsidP="000E5404">
      <w:pPr>
        <w:spacing w:after="0" w:line="240" w:lineRule="auto"/>
        <w:ind w:left="300" w:right="30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E54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Взрослый также должен придавать смысл таким занятиям и ценить труд малыша. Например, нарисованная картинка может быть украшением комнаты или подарком бабушке.</w:t>
      </w:r>
    </w:p>
    <w:p w:rsidR="000E5404" w:rsidRPr="000E5404" w:rsidRDefault="000E5404" w:rsidP="000E540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E540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Физическое развитие</w:t>
      </w:r>
    </w:p>
    <w:p w:rsidR="000E5404" w:rsidRPr="000E5404" w:rsidRDefault="000E5404" w:rsidP="000E5404">
      <w:pPr>
        <w:spacing w:after="0" w:line="240" w:lineRule="auto"/>
        <w:ind w:left="300" w:right="30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E54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Младшие дошкольники очень активны. Хотя они уже могут длительное время заниматься каким-то спокойным делом: лепить из пластилина или слушать книжку, им по-прежнему нужно много времени для физической активности. Такую активность ни в коем случае нельзя подавлять: она необходима для здорового развития.</w:t>
      </w:r>
    </w:p>
    <w:p w:rsidR="000E5404" w:rsidRPr="000E5404" w:rsidRDefault="000E5404" w:rsidP="000E5404">
      <w:pPr>
        <w:spacing w:after="0" w:line="240" w:lineRule="auto"/>
        <w:ind w:left="300" w:right="30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E54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Различные задания на ловкость можно использовать и сами по себе и обыгрывать как преодоление каких-то трудностей в сюжетных играх. Например, пятна на ковре или специально разложенные листы бумаги могут быть кочками на болоте, по которым надо перебраться. Разложенный на полу шнур — ямой, которую надо перепрыгнуть и т.д.</w:t>
      </w:r>
    </w:p>
    <w:p w:rsidR="000E5404" w:rsidRPr="000E5404" w:rsidRDefault="000E5404" w:rsidP="000E5404">
      <w:pPr>
        <w:spacing w:after="0" w:line="240" w:lineRule="auto"/>
        <w:ind w:left="300" w:right="30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E54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Очень полезны и нравятся малышам игры с мячами. Для игры в доме подойдут небольшие вязаные или валяные мячики. Мягкие, приятные на ощупь мячики развивают ловкость, тактильные ощущения. </w:t>
      </w:r>
      <w:r w:rsidRPr="000E540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Их можно катать, закидывать в стоящую на полу или на стуле корзину. Подойдут они и для сбивания кегель, и для домашнего "футбола".</w:t>
      </w:r>
    </w:p>
    <w:p w:rsidR="000E5404" w:rsidRPr="000E5404" w:rsidRDefault="000E5404" w:rsidP="000E5404">
      <w:pPr>
        <w:spacing w:after="0" w:line="240" w:lineRule="auto"/>
        <w:ind w:left="300" w:right="30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E54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игры на улице нужен большой и маленький резиновые мячи. Также на улицу можно взять ведро с набором формочек для куличиков и совочком. Для перевозки песка понадобится машина с большим кузовом, а для наблюдения за пересыпающимся песком — мельница. Формочки с дырочками и мельницу можно также использовать для игры с водой. Занятия с водой и песком очень нравятся малышам: это и возможность экспериментирования, и расслабление.</w:t>
      </w:r>
    </w:p>
    <w:p w:rsidR="000E5404" w:rsidRPr="000E5404" w:rsidRDefault="000E5404" w:rsidP="000E5404">
      <w:pPr>
        <w:spacing w:after="0" w:line="240" w:lineRule="auto"/>
        <w:ind w:left="300" w:right="30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E540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Для дошкольников 3-4 лет необходимы следующие игрушки:</w:t>
      </w:r>
    </w:p>
    <w:p w:rsidR="000E5404" w:rsidRPr="000E5404" w:rsidRDefault="000E5404" w:rsidP="000E5404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E54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Несколько маленьких куколок, составляющих семью</w:t>
      </w:r>
    </w:p>
    <w:p w:rsidR="000E5404" w:rsidRPr="000E5404" w:rsidRDefault="000E5404" w:rsidP="000E5404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E54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Мягкая кукла 25-30 см в пришивной одежде</w:t>
      </w:r>
    </w:p>
    <w:p w:rsidR="000E5404" w:rsidRPr="000E5404" w:rsidRDefault="000E5404" w:rsidP="000E5404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E54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Пластмассовый пупс 20-25 см с комплектом одежды (распашонка, ползунки и пр.)</w:t>
      </w:r>
    </w:p>
    <w:p w:rsidR="000E5404" w:rsidRPr="000E5404" w:rsidRDefault="000E5404" w:rsidP="000E5404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E54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Кроватка с бельем и коляска</w:t>
      </w:r>
    </w:p>
    <w:p w:rsidR="000E5404" w:rsidRPr="000E5404" w:rsidRDefault="000E5404" w:rsidP="000E5404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E54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Набор мебели и </w:t>
      </w:r>
      <w:proofErr w:type="spellStart"/>
      <w:r w:rsidRPr="000E54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посудки</w:t>
      </w:r>
      <w:proofErr w:type="spellEnd"/>
      <w:r w:rsidRPr="000E54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 куколок</w:t>
      </w:r>
    </w:p>
    <w:p w:rsidR="000E5404" w:rsidRPr="000E5404" w:rsidRDefault="000E5404" w:rsidP="000E5404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E54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Мягкие звери — мишки, зайчики, собачки (2-3)</w:t>
      </w:r>
    </w:p>
    <w:p w:rsidR="000E5404" w:rsidRPr="000E5404" w:rsidRDefault="000E5404" w:rsidP="000E5404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E54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Небольшие звери, дикие и домашние, соразмерные между собой</w:t>
      </w:r>
    </w:p>
    <w:p w:rsidR="000E5404" w:rsidRPr="000E5404" w:rsidRDefault="000E5404" w:rsidP="000E5404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E54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Конструктор деревянный и блочный</w:t>
      </w:r>
    </w:p>
    <w:p w:rsidR="000E5404" w:rsidRPr="000E5404" w:rsidRDefault="000E5404" w:rsidP="000E5404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E54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Несколько больших машинок (для перевозки пассажиров и грузов)</w:t>
      </w:r>
    </w:p>
    <w:p w:rsidR="000E5404" w:rsidRPr="000E5404" w:rsidRDefault="000E5404" w:rsidP="000E5404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E54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Наборы для ролевой игры: доктор, парикмахерская, магазин</w:t>
      </w:r>
    </w:p>
    <w:p w:rsidR="000E5404" w:rsidRPr="000E5404" w:rsidRDefault="000E5404" w:rsidP="000E5404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E54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Всякие предметы-заместители</w:t>
      </w:r>
      <w:proofErr w:type="gramStart"/>
      <w:r w:rsidR="005D24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E54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proofErr w:type="gramEnd"/>
      <w:r w:rsidRPr="000E54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 природного материала (шишки, листья) до различного "мусора" — крышек от бутылок, бумажек, тряпочек и т.п.</w:t>
      </w:r>
    </w:p>
    <w:p w:rsidR="000E5404" w:rsidRPr="000E5404" w:rsidRDefault="000E5404" w:rsidP="000E5404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E54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Предметные картинки с изображением животных, деревьев, посуды, мебели и пр.</w:t>
      </w:r>
    </w:p>
    <w:p w:rsidR="000E5404" w:rsidRPr="000E5404" w:rsidRDefault="000E5404" w:rsidP="000E5404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E54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Мягкие мячи для игры дома (2)</w:t>
      </w:r>
    </w:p>
    <w:p w:rsidR="000E5404" w:rsidRPr="000E5404" w:rsidRDefault="000E5404" w:rsidP="000E5404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E54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Резиновые мячи для улицы (2)</w:t>
      </w:r>
    </w:p>
    <w:p w:rsidR="000E5404" w:rsidRPr="000E5404" w:rsidRDefault="000E5404" w:rsidP="000E5404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E54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Набор для игры с песком и водой</w:t>
      </w:r>
    </w:p>
    <w:p w:rsidR="00AF44A2" w:rsidRPr="00690E5B" w:rsidRDefault="00AF44A2" w:rsidP="00690E5B">
      <w:pPr>
        <w:rPr>
          <w:szCs w:val="36"/>
        </w:rPr>
      </w:pPr>
    </w:p>
    <w:sectPr w:rsidR="00AF44A2" w:rsidRPr="00690E5B" w:rsidSect="00695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02D" w:rsidRDefault="0063002D" w:rsidP="00CC7245">
      <w:pPr>
        <w:spacing w:after="0" w:line="240" w:lineRule="auto"/>
      </w:pPr>
      <w:r>
        <w:separator/>
      </w:r>
    </w:p>
  </w:endnote>
  <w:endnote w:type="continuationSeparator" w:id="0">
    <w:p w:rsidR="0063002D" w:rsidRDefault="0063002D" w:rsidP="00CC7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02D" w:rsidRDefault="0063002D" w:rsidP="00CC7245">
      <w:pPr>
        <w:spacing w:after="0" w:line="240" w:lineRule="auto"/>
      </w:pPr>
      <w:r>
        <w:separator/>
      </w:r>
    </w:p>
  </w:footnote>
  <w:footnote w:type="continuationSeparator" w:id="0">
    <w:p w:rsidR="0063002D" w:rsidRDefault="0063002D" w:rsidP="00CC72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37DA0"/>
    <w:multiLevelType w:val="multilevel"/>
    <w:tmpl w:val="6D8C1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463E98"/>
    <w:multiLevelType w:val="multilevel"/>
    <w:tmpl w:val="FD6E3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7779"/>
    <w:rsid w:val="000A1C80"/>
    <w:rsid w:val="000D7D96"/>
    <w:rsid w:val="000E5404"/>
    <w:rsid w:val="00217696"/>
    <w:rsid w:val="002A2C6B"/>
    <w:rsid w:val="003733E6"/>
    <w:rsid w:val="00382CC1"/>
    <w:rsid w:val="00436A8A"/>
    <w:rsid w:val="00495591"/>
    <w:rsid w:val="005B7779"/>
    <w:rsid w:val="005D24BD"/>
    <w:rsid w:val="00620A46"/>
    <w:rsid w:val="0063002D"/>
    <w:rsid w:val="00682337"/>
    <w:rsid w:val="00690E5B"/>
    <w:rsid w:val="00695E8D"/>
    <w:rsid w:val="00703747"/>
    <w:rsid w:val="007A1468"/>
    <w:rsid w:val="00822CFD"/>
    <w:rsid w:val="008C393E"/>
    <w:rsid w:val="00916B98"/>
    <w:rsid w:val="009577D1"/>
    <w:rsid w:val="00980DB4"/>
    <w:rsid w:val="00A25453"/>
    <w:rsid w:val="00A56599"/>
    <w:rsid w:val="00AF44A2"/>
    <w:rsid w:val="00C2055E"/>
    <w:rsid w:val="00C65D51"/>
    <w:rsid w:val="00CC7245"/>
    <w:rsid w:val="00D715C0"/>
    <w:rsid w:val="00E71CC4"/>
    <w:rsid w:val="00FA6A27"/>
    <w:rsid w:val="00FE7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E8D"/>
  </w:style>
  <w:style w:type="paragraph" w:styleId="1">
    <w:name w:val="heading 1"/>
    <w:basedOn w:val="a"/>
    <w:link w:val="10"/>
    <w:uiPriority w:val="9"/>
    <w:qFormat/>
    <w:rsid w:val="00CC72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D24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20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5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72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C724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C7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C7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C7245"/>
  </w:style>
  <w:style w:type="paragraph" w:styleId="a7">
    <w:name w:val="footer"/>
    <w:basedOn w:val="a"/>
    <w:link w:val="a8"/>
    <w:uiPriority w:val="99"/>
    <w:semiHidden/>
    <w:unhideWhenUsed/>
    <w:rsid w:val="00CC7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C7245"/>
  </w:style>
  <w:style w:type="paragraph" w:styleId="a9">
    <w:name w:val="Balloon Text"/>
    <w:basedOn w:val="a"/>
    <w:link w:val="aa"/>
    <w:uiPriority w:val="99"/>
    <w:semiHidden/>
    <w:unhideWhenUsed/>
    <w:rsid w:val="00980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0DB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495591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30">
    <w:name w:val="Заголовок 3 Знак"/>
    <w:basedOn w:val="a0"/>
    <w:link w:val="3"/>
    <w:uiPriority w:val="9"/>
    <w:rsid w:val="00620A46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styleId="ab">
    <w:name w:val="Strong"/>
    <w:basedOn w:val="a0"/>
    <w:uiPriority w:val="22"/>
    <w:qFormat/>
    <w:rsid w:val="00AF44A2"/>
    <w:rPr>
      <w:b/>
      <w:bCs/>
    </w:rPr>
  </w:style>
  <w:style w:type="paragraph" w:customStyle="1" w:styleId="c12">
    <w:name w:val="c12"/>
    <w:basedOn w:val="a"/>
    <w:rsid w:val="000E5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E5404"/>
  </w:style>
  <w:style w:type="character" w:customStyle="1" w:styleId="c8">
    <w:name w:val="c8"/>
    <w:basedOn w:val="a0"/>
    <w:rsid w:val="000E5404"/>
  </w:style>
  <w:style w:type="paragraph" w:customStyle="1" w:styleId="c6">
    <w:name w:val="c6"/>
    <w:basedOn w:val="a"/>
    <w:rsid w:val="000E5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E5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0E5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5404"/>
  </w:style>
  <w:style w:type="character" w:customStyle="1" w:styleId="20">
    <w:name w:val="Заголовок 2 Знак"/>
    <w:basedOn w:val="a0"/>
    <w:link w:val="2"/>
    <w:uiPriority w:val="9"/>
    <w:rsid w:val="005D24BD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2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8863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651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4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90091E-4190-4E89-A505-EAD4713B7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2056</Words>
  <Characters>11723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17</cp:revision>
  <cp:lastPrinted>2015-06-01T18:02:00Z</cp:lastPrinted>
  <dcterms:created xsi:type="dcterms:W3CDTF">2015-04-14T15:13:00Z</dcterms:created>
  <dcterms:modified xsi:type="dcterms:W3CDTF">2015-11-12T09:20:00Z</dcterms:modified>
</cp:coreProperties>
</file>