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5A" w:rsidRDefault="0080434C" w:rsidP="0080434C">
      <w:pPr>
        <w:jc w:val="center"/>
        <w:rPr>
          <w:b/>
          <w:i/>
          <w:sz w:val="44"/>
          <w:szCs w:val="44"/>
        </w:rPr>
      </w:pPr>
      <w:r w:rsidRPr="00E3065A">
        <w:rPr>
          <w:b/>
          <w:i/>
          <w:sz w:val="44"/>
          <w:szCs w:val="44"/>
        </w:rPr>
        <w:t xml:space="preserve">Проект экологической сказки </w:t>
      </w:r>
    </w:p>
    <w:p w:rsidR="00236FB6" w:rsidRPr="00E3065A" w:rsidRDefault="0080434C" w:rsidP="0080434C">
      <w:pPr>
        <w:jc w:val="center"/>
        <w:rPr>
          <w:b/>
          <w:i/>
          <w:sz w:val="44"/>
          <w:szCs w:val="44"/>
        </w:rPr>
      </w:pPr>
      <w:r w:rsidRPr="00E3065A">
        <w:rPr>
          <w:b/>
          <w:i/>
          <w:sz w:val="44"/>
          <w:szCs w:val="44"/>
        </w:rPr>
        <w:t>«Заюшкина избушка».</w:t>
      </w:r>
    </w:p>
    <w:p w:rsidR="0080434C" w:rsidRDefault="0080434C" w:rsidP="0080434C">
      <w:pPr>
        <w:jc w:val="center"/>
        <w:rPr>
          <w:sz w:val="28"/>
          <w:szCs w:val="28"/>
        </w:rPr>
      </w:pPr>
    </w:p>
    <w:p w:rsidR="0080434C" w:rsidRDefault="0080434C" w:rsidP="0080434C">
      <w:pPr>
        <w:jc w:val="both"/>
        <w:rPr>
          <w:sz w:val="28"/>
          <w:szCs w:val="28"/>
        </w:rPr>
      </w:pPr>
      <w:r w:rsidRPr="00070403">
        <w:rPr>
          <w:b/>
          <w:i/>
          <w:sz w:val="28"/>
          <w:szCs w:val="28"/>
        </w:rPr>
        <w:t>Автор:</w:t>
      </w:r>
      <w:r>
        <w:rPr>
          <w:sz w:val="28"/>
          <w:szCs w:val="28"/>
        </w:rPr>
        <w:t xml:space="preserve"> воспитатель первой квалификационной категории </w:t>
      </w:r>
      <w:proofErr w:type="spellStart"/>
      <w:r>
        <w:rPr>
          <w:sz w:val="28"/>
          <w:szCs w:val="28"/>
        </w:rPr>
        <w:t>Коклихина</w:t>
      </w:r>
      <w:proofErr w:type="spellEnd"/>
      <w:r>
        <w:rPr>
          <w:sz w:val="28"/>
          <w:szCs w:val="28"/>
        </w:rPr>
        <w:t xml:space="preserve"> Любовь Васильевна, детский сад «Одуванчик» </w:t>
      </w:r>
      <w:proofErr w:type="spellStart"/>
      <w:r>
        <w:rPr>
          <w:sz w:val="28"/>
          <w:szCs w:val="28"/>
        </w:rPr>
        <w:t>Лаишевский</w:t>
      </w:r>
      <w:proofErr w:type="spellEnd"/>
      <w:r>
        <w:rPr>
          <w:sz w:val="28"/>
          <w:szCs w:val="28"/>
        </w:rPr>
        <w:t xml:space="preserve"> район.</w:t>
      </w:r>
    </w:p>
    <w:p w:rsidR="0080434C" w:rsidRDefault="0080434C" w:rsidP="0080434C">
      <w:pPr>
        <w:jc w:val="both"/>
        <w:rPr>
          <w:sz w:val="28"/>
          <w:szCs w:val="28"/>
        </w:rPr>
      </w:pPr>
      <w:r w:rsidRPr="00070403">
        <w:rPr>
          <w:b/>
          <w:i/>
          <w:sz w:val="28"/>
          <w:szCs w:val="28"/>
        </w:rPr>
        <w:t>Вид проекта:</w:t>
      </w:r>
      <w:r>
        <w:rPr>
          <w:sz w:val="28"/>
          <w:szCs w:val="28"/>
        </w:rPr>
        <w:t xml:space="preserve"> среднесрочный.</w:t>
      </w:r>
    </w:p>
    <w:p w:rsidR="0080434C" w:rsidRDefault="0080434C" w:rsidP="0080434C">
      <w:pPr>
        <w:jc w:val="both"/>
        <w:rPr>
          <w:sz w:val="28"/>
          <w:szCs w:val="28"/>
        </w:rPr>
      </w:pPr>
      <w:r w:rsidRPr="00070403">
        <w:rPr>
          <w:b/>
          <w:i/>
          <w:sz w:val="28"/>
          <w:szCs w:val="28"/>
        </w:rPr>
        <w:t xml:space="preserve">Участники проекта: </w:t>
      </w:r>
      <w:r>
        <w:rPr>
          <w:sz w:val="28"/>
          <w:szCs w:val="28"/>
        </w:rPr>
        <w:t>дети.</w:t>
      </w:r>
    </w:p>
    <w:p w:rsidR="0080434C" w:rsidRDefault="0080434C" w:rsidP="0080434C">
      <w:pPr>
        <w:jc w:val="both"/>
        <w:rPr>
          <w:sz w:val="28"/>
          <w:szCs w:val="28"/>
        </w:rPr>
      </w:pPr>
      <w:r w:rsidRPr="00070403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Любовь Васильевна </w:t>
      </w:r>
      <w:proofErr w:type="spellStart"/>
      <w:r>
        <w:rPr>
          <w:sz w:val="28"/>
          <w:szCs w:val="28"/>
        </w:rPr>
        <w:t>Коклихина</w:t>
      </w:r>
      <w:proofErr w:type="spellEnd"/>
      <w:r>
        <w:rPr>
          <w:sz w:val="28"/>
          <w:szCs w:val="28"/>
        </w:rPr>
        <w:t>.</w:t>
      </w:r>
    </w:p>
    <w:p w:rsidR="0080434C" w:rsidRDefault="0080434C" w:rsidP="0080434C">
      <w:pPr>
        <w:jc w:val="both"/>
        <w:rPr>
          <w:sz w:val="28"/>
          <w:szCs w:val="28"/>
        </w:rPr>
      </w:pPr>
      <w:r w:rsidRPr="00070403">
        <w:rPr>
          <w:b/>
          <w:i/>
          <w:sz w:val="28"/>
          <w:szCs w:val="28"/>
        </w:rPr>
        <w:t>Творческая служба:</w:t>
      </w:r>
      <w:r>
        <w:rPr>
          <w:sz w:val="28"/>
          <w:szCs w:val="28"/>
        </w:rPr>
        <w:t xml:space="preserve"> родители, младший воспитатель.</w:t>
      </w:r>
    </w:p>
    <w:p w:rsidR="0080434C" w:rsidRPr="00070403" w:rsidRDefault="0080434C" w:rsidP="0080434C">
      <w:pPr>
        <w:jc w:val="both"/>
        <w:rPr>
          <w:b/>
          <w:i/>
          <w:sz w:val="28"/>
          <w:szCs w:val="28"/>
        </w:rPr>
      </w:pPr>
      <w:r w:rsidRPr="00070403">
        <w:rPr>
          <w:b/>
          <w:i/>
          <w:sz w:val="28"/>
          <w:szCs w:val="28"/>
        </w:rPr>
        <w:t>Цель проекта:</w:t>
      </w:r>
    </w:p>
    <w:p w:rsidR="0080434C" w:rsidRDefault="0080434C" w:rsidP="0080434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сотрудничество между педагогами;</w:t>
      </w:r>
    </w:p>
    <w:p w:rsidR="0080434C" w:rsidRDefault="0080434C" w:rsidP="0080434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творческому росту педагогов с ц</w:t>
      </w:r>
      <w:r w:rsidR="005D7875">
        <w:rPr>
          <w:sz w:val="28"/>
          <w:szCs w:val="28"/>
        </w:rPr>
        <w:t>елью педагогического мастерства;</w:t>
      </w:r>
    </w:p>
    <w:p w:rsidR="0080434C" w:rsidRDefault="0080434C" w:rsidP="0080434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Рассматривать с детьми сказку «Заюшкина избу</w:t>
      </w:r>
      <w:r w:rsidR="005D7875">
        <w:rPr>
          <w:sz w:val="28"/>
          <w:szCs w:val="28"/>
        </w:rPr>
        <w:t>шка с экологической точки рения;</w:t>
      </w:r>
    </w:p>
    <w:p w:rsidR="005D7875" w:rsidRPr="005D7875" w:rsidRDefault="0080434C" w:rsidP="005D787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развивать умения видеть сезонные закономерности, отслеживать причин</w:t>
      </w:r>
      <w:r w:rsidR="005D7875">
        <w:rPr>
          <w:sz w:val="28"/>
          <w:szCs w:val="28"/>
        </w:rPr>
        <w:t>но-следственные связи в природе;</w:t>
      </w:r>
    </w:p>
    <w:p w:rsidR="0080434C" w:rsidRDefault="0080434C" w:rsidP="0080434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детей сочинять сказки, используя</w:t>
      </w:r>
      <w:r w:rsidR="005D7875">
        <w:rPr>
          <w:sz w:val="28"/>
          <w:szCs w:val="28"/>
        </w:rPr>
        <w:t xml:space="preserve"> обобщенную схему;</w:t>
      </w:r>
    </w:p>
    <w:p w:rsidR="005D7875" w:rsidRDefault="005D7875" w:rsidP="0080434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Создавать словесные образы, используя метод фокальных объектов;</w:t>
      </w:r>
    </w:p>
    <w:p w:rsidR="005D7875" w:rsidRDefault="005D7875" w:rsidP="005D787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творческое мышление, речь, умозаключения.</w:t>
      </w:r>
    </w:p>
    <w:p w:rsidR="005D7875" w:rsidRPr="00070403" w:rsidRDefault="005D7875" w:rsidP="005D7875">
      <w:pPr>
        <w:jc w:val="both"/>
        <w:rPr>
          <w:b/>
          <w:i/>
          <w:sz w:val="28"/>
          <w:szCs w:val="28"/>
        </w:rPr>
      </w:pPr>
      <w:r w:rsidRPr="00070403">
        <w:rPr>
          <w:b/>
          <w:i/>
          <w:sz w:val="28"/>
          <w:szCs w:val="28"/>
        </w:rPr>
        <w:t>Задачи проекта:</w:t>
      </w:r>
    </w:p>
    <w:p w:rsidR="005D7875" w:rsidRDefault="005D7875" w:rsidP="005D787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Показать взаимосвязь между температурными изменениями в природе;</w:t>
      </w:r>
    </w:p>
    <w:p w:rsidR="005D7875" w:rsidRDefault="005D7875" w:rsidP="005D787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устанавливать причинно-следственную связь между явлениями природы и дикими животными.</w:t>
      </w:r>
    </w:p>
    <w:p w:rsidR="005D7875" w:rsidRPr="005D7875" w:rsidRDefault="005D7875" w:rsidP="005D7875">
      <w:pPr>
        <w:ind w:left="360"/>
        <w:jc w:val="both"/>
        <w:rPr>
          <w:sz w:val="28"/>
          <w:szCs w:val="28"/>
        </w:rPr>
      </w:pPr>
    </w:p>
    <w:p w:rsidR="005D7875" w:rsidRPr="00070403" w:rsidRDefault="005D7875" w:rsidP="005D7875">
      <w:pPr>
        <w:jc w:val="center"/>
        <w:rPr>
          <w:b/>
          <w:i/>
          <w:sz w:val="36"/>
          <w:szCs w:val="36"/>
        </w:rPr>
      </w:pPr>
      <w:r w:rsidRPr="00070403">
        <w:rPr>
          <w:b/>
          <w:i/>
          <w:sz w:val="36"/>
          <w:szCs w:val="36"/>
        </w:rPr>
        <w:t>Самостоятельная деятельность детей в развивающей среде.</w:t>
      </w:r>
    </w:p>
    <w:p w:rsidR="005D7875" w:rsidRDefault="005D7875" w:rsidP="005D7875">
      <w:pPr>
        <w:jc w:val="center"/>
        <w:rPr>
          <w:sz w:val="28"/>
          <w:szCs w:val="28"/>
        </w:rPr>
      </w:pPr>
    </w:p>
    <w:p w:rsidR="005D7875" w:rsidRDefault="005D7875" w:rsidP="005D7875">
      <w:pPr>
        <w:jc w:val="both"/>
        <w:rPr>
          <w:sz w:val="28"/>
          <w:szCs w:val="28"/>
        </w:rPr>
      </w:pPr>
      <w:r w:rsidRPr="00070403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самостоятельное применение и развитие освоенного содержания материала:</w:t>
      </w:r>
    </w:p>
    <w:p w:rsidR="005D7875" w:rsidRDefault="005D7875" w:rsidP="005D7875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иллюстраций.</w:t>
      </w:r>
    </w:p>
    <w:p w:rsidR="005D7875" w:rsidRDefault="005D7875" w:rsidP="005D7875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 на живой картине с использованием фигурок к обобщенной схеме.</w:t>
      </w:r>
    </w:p>
    <w:p w:rsidR="005D7875" w:rsidRPr="005D7875" w:rsidRDefault="005D7875" w:rsidP="005D7875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Кукольный театр «Заюшкина избушка.</w:t>
      </w:r>
    </w:p>
    <w:p w:rsidR="005D7875" w:rsidRDefault="005D7875" w:rsidP="005D7875">
      <w:pPr>
        <w:jc w:val="center"/>
        <w:rPr>
          <w:sz w:val="28"/>
          <w:szCs w:val="28"/>
        </w:rPr>
      </w:pPr>
    </w:p>
    <w:p w:rsidR="005D7875" w:rsidRPr="00070403" w:rsidRDefault="00C34753" w:rsidP="005D7875">
      <w:pPr>
        <w:jc w:val="center"/>
        <w:rPr>
          <w:b/>
          <w:i/>
          <w:sz w:val="36"/>
          <w:szCs w:val="36"/>
        </w:rPr>
      </w:pPr>
      <w:r w:rsidRPr="00070403">
        <w:rPr>
          <w:b/>
          <w:i/>
          <w:sz w:val="36"/>
          <w:szCs w:val="36"/>
        </w:rPr>
        <w:t>Совме</w:t>
      </w:r>
      <w:r w:rsidR="005D7875" w:rsidRPr="00070403">
        <w:rPr>
          <w:b/>
          <w:i/>
          <w:sz w:val="36"/>
          <w:szCs w:val="36"/>
        </w:rPr>
        <w:t xml:space="preserve">стная деятельность </w:t>
      </w:r>
      <w:proofErr w:type="gramStart"/>
      <w:r w:rsidR="005D7875" w:rsidRPr="00070403">
        <w:rPr>
          <w:b/>
          <w:i/>
          <w:sz w:val="36"/>
          <w:szCs w:val="36"/>
        </w:rPr>
        <w:t>со</w:t>
      </w:r>
      <w:proofErr w:type="gramEnd"/>
      <w:r w:rsidR="005D7875" w:rsidRPr="00070403">
        <w:rPr>
          <w:b/>
          <w:i/>
          <w:sz w:val="36"/>
          <w:szCs w:val="36"/>
        </w:rPr>
        <w:t xml:space="preserve"> взрослыми</w:t>
      </w:r>
      <w:r w:rsidRPr="00070403">
        <w:rPr>
          <w:b/>
          <w:i/>
          <w:sz w:val="36"/>
          <w:szCs w:val="36"/>
        </w:rPr>
        <w:t xml:space="preserve"> вне занятий.</w:t>
      </w:r>
    </w:p>
    <w:p w:rsidR="00C34753" w:rsidRDefault="00C34753" w:rsidP="005D7875">
      <w:pPr>
        <w:jc w:val="center"/>
        <w:rPr>
          <w:sz w:val="28"/>
          <w:szCs w:val="28"/>
        </w:rPr>
      </w:pPr>
    </w:p>
    <w:p w:rsidR="00C34753" w:rsidRDefault="00C34753" w:rsidP="00C34753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Художественно-творческая деятельность.</w:t>
      </w:r>
    </w:p>
    <w:p w:rsidR="00C34753" w:rsidRDefault="00C34753" w:rsidP="00C34753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Дидактические игры «</w:t>
      </w:r>
      <w:proofErr w:type="gramStart"/>
      <w:r>
        <w:rPr>
          <w:sz w:val="28"/>
          <w:szCs w:val="28"/>
        </w:rPr>
        <w:t>Тает</w:t>
      </w:r>
      <w:proofErr w:type="gramEnd"/>
      <w:r>
        <w:rPr>
          <w:sz w:val="28"/>
          <w:szCs w:val="28"/>
        </w:rPr>
        <w:t xml:space="preserve"> не тает».</w:t>
      </w:r>
    </w:p>
    <w:p w:rsidR="00C34753" w:rsidRDefault="00C34753" w:rsidP="00C34753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Хороводная игра «Веснянка».</w:t>
      </w:r>
    </w:p>
    <w:p w:rsidR="00C34753" w:rsidRDefault="00C34753" w:rsidP="00C34753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к сказке «Заюшкина избушка»</w:t>
      </w:r>
    </w:p>
    <w:p w:rsidR="00C34753" w:rsidRDefault="00C34753" w:rsidP="00C34753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Игровая деятельность.</w:t>
      </w:r>
    </w:p>
    <w:p w:rsidR="00C34753" w:rsidRDefault="00C34753" w:rsidP="00C34753">
      <w:pPr>
        <w:rPr>
          <w:sz w:val="28"/>
          <w:szCs w:val="28"/>
        </w:rPr>
      </w:pPr>
    </w:p>
    <w:p w:rsidR="00C34753" w:rsidRDefault="00C34753" w:rsidP="00C34753">
      <w:pPr>
        <w:rPr>
          <w:sz w:val="28"/>
          <w:szCs w:val="28"/>
        </w:rPr>
      </w:pPr>
    </w:p>
    <w:p w:rsidR="00C34753" w:rsidRDefault="00C34753" w:rsidP="00C34753">
      <w:pPr>
        <w:rPr>
          <w:sz w:val="28"/>
          <w:szCs w:val="28"/>
        </w:rPr>
      </w:pPr>
    </w:p>
    <w:p w:rsidR="00070403" w:rsidRPr="00BB4CA7" w:rsidRDefault="00C34753" w:rsidP="00BB4CA7">
      <w:pPr>
        <w:jc w:val="center"/>
        <w:rPr>
          <w:b/>
          <w:i/>
          <w:sz w:val="40"/>
          <w:szCs w:val="40"/>
        </w:rPr>
      </w:pPr>
      <w:r w:rsidRPr="00070403">
        <w:rPr>
          <w:b/>
          <w:i/>
          <w:sz w:val="40"/>
          <w:szCs w:val="40"/>
        </w:rPr>
        <w:t>Система взаимодействия участников проекта.</w:t>
      </w:r>
      <w:r>
        <w:rPr>
          <w:noProof/>
          <w:sz w:val="28"/>
          <w:szCs w:val="28"/>
        </w:rPr>
        <w:drawing>
          <wp:inline distT="0" distB="0" distL="0" distR="0">
            <wp:extent cx="6106968" cy="8740239"/>
            <wp:effectExtent l="76200" t="0" r="65232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3065A" w:rsidRPr="00E3065A" w:rsidRDefault="00070403" w:rsidP="00C34753">
      <w:pPr>
        <w:jc w:val="center"/>
        <w:rPr>
          <w:b/>
          <w:i/>
          <w:color w:val="7030A0"/>
          <w:sz w:val="36"/>
          <w:szCs w:val="36"/>
        </w:rPr>
      </w:pPr>
      <w:r w:rsidRPr="00E3065A">
        <w:rPr>
          <w:b/>
          <w:i/>
          <w:color w:val="7030A0"/>
          <w:sz w:val="36"/>
          <w:szCs w:val="36"/>
        </w:rPr>
        <w:lastRenderedPageBreak/>
        <w:t xml:space="preserve">Экологическая сказка </w:t>
      </w:r>
    </w:p>
    <w:p w:rsidR="00070403" w:rsidRPr="00E3065A" w:rsidRDefault="00070403" w:rsidP="00C34753">
      <w:pPr>
        <w:jc w:val="center"/>
        <w:rPr>
          <w:b/>
          <w:i/>
          <w:color w:val="FF0000"/>
          <w:sz w:val="48"/>
          <w:szCs w:val="48"/>
        </w:rPr>
      </w:pPr>
      <w:r w:rsidRPr="00E3065A">
        <w:rPr>
          <w:b/>
          <w:i/>
          <w:color w:val="00B050"/>
          <w:sz w:val="48"/>
          <w:szCs w:val="48"/>
        </w:rPr>
        <w:t>«</w:t>
      </w:r>
      <w:r w:rsidRPr="00E3065A">
        <w:rPr>
          <w:b/>
          <w:i/>
          <w:color w:val="FF0000"/>
          <w:sz w:val="48"/>
          <w:szCs w:val="48"/>
        </w:rPr>
        <w:t>Заюшкина избушка</w:t>
      </w:r>
      <w:r w:rsidRPr="00E3065A">
        <w:rPr>
          <w:b/>
          <w:i/>
          <w:color w:val="00B050"/>
          <w:sz w:val="48"/>
          <w:szCs w:val="48"/>
        </w:rPr>
        <w:t>»</w:t>
      </w:r>
      <w:r w:rsidRPr="00E3065A">
        <w:rPr>
          <w:b/>
          <w:i/>
          <w:color w:val="7030A0"/>
          <w:sz w:val="48"/>
          <w:szCs w:val="48"/>
        </w:rPr>
        <w:t>.</w:t>
      </w:r>
    </w:p>
    <w:p w:rsidR="00070403" w:rsidRDefault="00070403" w:rsidP="00C34753">
      <w:pPr>
        <w:jc w:val="center"/>
        <w:rPr>
          <w:sz w:val="28"/>
          <w:szCs w:val="28"/>
        </w:rPr>
      </w:pPr>
    </w:p>
    <w:p w:rsidR="00070403" w:rsidRDefault="00070403" w:rsidP="00070403">
      <w:pPr>
        <w:rPr>
          <w:sz w:val="28"/>
          <w:szCs w:val="28"/>
        </w:rPr>
      </w:pPr>
      <w:r>
        <w:rPr>
          <w:sz w:val="28"/>
          <w:szCs w:val="28"/>
        </w:rPr>
        <w:t>Демонстрационный материал:</w:t>
      </w:r>
    </w:p>
    <w:p w:rsidR="00BB4CA7" w:rsidRDefault="00BB4CA7" w:rsidP="00BB4CA7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Обобщенная схема к сказке;</w:t>
      </w:r>
    </w:p>
    <w:p w:rsidR="00BB4CA7" w:rsidRDefault="00BB4CA7" w:rsidP="00BB4CA7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Кукла – сказительница.</w:t>
      </w:r>
    </w:p>
    <w:p w:rsidR="00BB4CA7" w:rsidRDefault="00BB4CA7" w:rsidP="00BB4CA7">
      <w:pPr>
        <w:rPr>
          <w:sz w:val="28"/>
          <w:szCs w:val="28"/>
        </w:rPr>
      </w:pPr>
    </w:p>
    <w:p w:rsidR="00BB4CA7" w:rsidRPr="00BB4CA7" w:rsidRDefault="00BB4CA7" w:rsidP="00BB4CA7">
      <w:pPr>
        <w:jc w:val="center"/>
        <w:rPr>
          <w:b/>
          <w:sz w:val="36"/>
          <w:szCs w:val="36"/>
        </w:rPr>
      </w:pPr>
      <w:r w:rsidRPr="00BB4CA7">
        <w:rPr>
          <w:b/>
          <w:sz w:val="36"/>
          <w:szCs w:val="36"/>
        </w:rPr>
        <w:t>Ход занятия.</w:t>
      </w:r>
    </w:p>
    <w:p w:rsidR="00BB4CA7" w:rsidRDefault="00BB4CA7" w:rsidP="00BB4CA7">
      <w:pPr>
        <w:jc w:val="center"/>
        <w:rPr>
          <w:sz w:val="28"/>
          <w:szCs w:val="28"/>
        </w:rPr>
      </w:pPr>
    </w:p>
    <w:p w:rsidR="00BB4CA7" w:rsidRDefault="00BB4CA7" w:rsidP="00BB4CA7">
      <w:pPr>
        <w:rPr>
          <w:sz w:val="28"/>
          <w:szCs w:val="28"/>
        </w:rPr>
      </w:pPr>
      <w:r w:rsidRPr="00BB4CA7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Сегодня у нас в гостях бабушка – сказительница. Она хочет послушать, как мы учимся сочинять сказки. А помогать  нам будет обобщенная схема.</w:t>
      </w:r>
    </w:p>
    <w:p w:rsidR="002442FE" w:rsidRDefault="002442FE" w:rsidP="00BB4CA7">
      <w:pPr>
        <w:rPr>
          <w:sz w:val="28"/>
          <w:szCs w:val="28"/>
        </w:rPr>
      </w:pPr>
    </w:p>
    <w:p w:rsidR="00BB4CA7" w:rsidRDefault="002442FE" w:rsidP="002442F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73617" cy="2113808"/>
            <wp:effectExtent l="19050" t="0" r="0" b="0"/>
            <wp:docPr id="4" name="Рисунок 3" descr="C:\Documents and Settings\User\Рабочий стол\ЛЮБОВЬ ВАС.ФОТО\DSC_000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ЛЮБОВЬ ВАС.ФОТО\DSC_0000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114" cy="2126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CA7">
        <w:rPr>
          <w:noProof/>
          <w:sz w:val="28"/>
          <w:szCs w:val="28"/>
        </w:rPr>
        <w:drawing>
          <wp:inline distT="0" distB="0" distL="0" distR="0">
            <wp:extent cx="2842903" cy="2110896"/>
            <wp:effectExtent l="19050" t="0" r="0" b="0"/>
            <wp:docPr id="3" name="Рисунок 2" descr="C:\Documents and Settings\User\Рабочий стол\ЛЮБОВЬ ВАС.ФОТО\DSC_000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ЛЮБОВЬ ВАС.ФОТО\DSC_00001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59" cy="211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CA7" w:rsidRDefault="00BB4CA7" w:rsidP="00BB4CA7">
      <w:pPr>
        <w:jc w:val="center"/>
        <w:rPr>
          <w:sz w:val="28"/>
          <w:szCs w:val="28"/>
        </w:rPr>
      </w:pPr>
    </w:p>
    <w:p w:rsidR="00BB4CA7" w:rsidRDefault="00BB4CA7" w:rsidP="00BB4CA7">
      <w:pPr>
        <w:rPr>
          <w:sz w:val="28"/>
          <w:szCs w:val="28"/>
        </w:rPr>
      </w:pPr>
      <w:r w:rsidRPr="00BB4CA7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Я предлагаю вам сочинить начало сказки, опираясь на схему.</w:t>
      </w:r>
    </w:p>
    <w:p w:rsidR="00BB4CA7" w:rsidRDefault="00BB4CA7" w:rsidP="00BB4CA7">
      <w:pPr>
        <w:rPr>
          <w:sz w:val="28"/>
          <w:szCs w:val="28"/>
        </w:rPr>
      </w:pPr>
      <w:r w:rsidRPr="00BB4CA7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Жили</w:t>
      </w:r>
      <w:proofErr w:type="gramEnd"/>
      <w:r>
        <w:rPr>
          <w:sz w:val="28"/>
          <w:szCs w:val="28"/>
        </w:rPr>
        <w:t xml:space="preserve"> были в лесу заяц и лиса. Лиса завидовала зайцу, что у него лубяная избушка, в ней тепло и уютно, и с ней ничего не случится. Задумала лиса выгнать зайца из избы, так как скоро наступит </w:t>
      </w:r>
      <w:proofErr w:type="gramStart"/>
      <w:r>
        <w:rPr>
          <w:sz w:val="28"/>
          <w:szCs w:val="28"/>
        </w:rPr>
        <w:t>весна</w:t>
      </w:r>
      <w:proofErr w:type="gramEnd"/>
      <w:r>
        <w:rPr>
          <w:sz w:val="28"/>
          <w:szCs w:val="28"/>
        </w:rPr>
        <w:t xml:space="preserve"> и её ледяная избушка растает, и она останется без жилья.</w:t>
      </w:r>
    </w:p>
    <w:p w:rsidR="002442FE" w:rsidRDefault="002442FE" w:rsidP="00BB4CA7">
      <w:pPr>
        <w:rPr>
          <w:sz w:val="28"/>
          <w:szCs w:val="28"/>
        </w:rPr>
      </w:pPr>
    </w:p>
    <w:p w:rsidR="002442FE" w:rsidRDefault="002442FE" w:rsidP="002442FE">
      <w:pPr>
        <w:jc w:val="center"/>
        <w:rPr>
          <w:sz w:val="28"/>
          <w:szCs w:val="28"/>
        </w:rPr>
      </w:pPr>
    </w:p>
    <w:p w:rsidR="002442FE" w:rsidRDefault="002442FE" w:rsidP="00E3065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26534" cy="2493818"/>
            <wp:effectExtent l="19050" t="0" r="0" b="0"/>
            <wp:docPr id="6" name="Рисунок 5" descr="C:\Documents and Settings\User\Рабочий стол\ЛЮБОВЬ ВАС.ФОТО\DSC_000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ЛЮБОВЬ ВАС.ФОТО\DSC_00001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089" cy="2496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2FE" w:rsidRDefault="002442FE" w:rsidP="00BB4CA7">
      <w:pPr>
        <w:rPr>
          <w:sz w:val="28"/>
          <w:szCs w:val="28"/>
        </w:rPr>
      </w:pPr>
      <w:r w:rsidRPr="002442FE">
        <w:rPr>
          <w:b/>
          <w:i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Так оно и вышло. Пришла весна. Как вы думаете, что произошло с избушкой лисы и почему?</w:t>
      </w:r>
    </w:p>
    <w:p w:rsidR="002442FE" w:rsidRDefault="002442FE" w:rsidP="002442F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90042" cy="2517569"/>
            <wp:effectExtent l="19050" t="0" r="858" b="0"/>
            <wp:docPr id="5" name="Рисунок 4" descr="C:\Documents and Settings\User\Рабочий стол\ЛЮБОВЬ ВАС.ФОТО\DSC_000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ЛЮБОВЬ ВАС.ФОТО\DSC_000013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086" cy="2517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2FE" w:rsidRDefault="002442FE" w:rsidP="002442FE">
      <w:pPr>
        <w:jc w:val="center"/>
        <w:rPr>
          <w:sz w:val="28"/>
          <w:szCs w:val="28"/>
        </w:rPr>
      </w:pPr>
    </w:p>
    <w:p w:rsidR="002442FE" w:rsidRDefault="00B51E15" w:rsidP="002442FE">
      <w:pPr>
        <w:rPr>
          <w:sz w:val="28"/>
          <w:szCs w:val="28"/>
        </w:rPr>
      </w:pPr>
      <w:r w:rsidRPr="00B51E15">
        <w:rPr>
          <w:b/>
          <w:i/>
          <w:sz w:val="28"/>
          <w:szCs w:val="28"/>
        </w:rPr>
        <w:t>Версии детей:</w:t>
      </w:r>
      <w:r>
        <w:rPr>
          <w:sz w:val="28"/>
          <w:szCs w:val="28"/>
        </w:rPr>
        <w:t xml:space="preserve"> Избушка растаяла, потому что наступила весна. Весной ярко светит солнце, становится тепло, лед начинает таять. Вот поэтому избушка у лисы растаяла.</w:t>
      </w:r>
    </w:p>
    <w:p w:rsidR="00B51E15" w:rsidRDefault="00B51E15" w:rsidP="00B51E15">
      <w:pPr>
        <w:rPr>
          <w:sz w:val="28"/>
          <w:szCs w:val="28"/>
        </w:rPr>
      </w:pPr>
      <w:r w:rsidRPr="00B51E15">
        <w:rPr>
          <w:b/>
          <w:i/>
          <w:sz w:val="28"/>
          <w:szCs w:val="28"/>
        </w:rPr>
        <w:t>Сказительница:</w:t>
      </w:r>
      <w:r>
        <w:rPr>
          <w:sz w:val="28"/>
          <w:szCs w:val="28"/>
        </w:rPr>
        <w:t xml:space="preserve"> Ребята! Как вы думаете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будет делать лиса, чтобы завладеть </w:t>
      </w:r>
      <w:proofErr w:type="spellStart"/>
      <w:r>
        <w:rPr>
          <w:sz w:val="28"/>
          <w:szCs w:val="28"/>
        </w:rPr>
        <w:t>заюшкиной</w:t>
      </w:r>
      <w:proofErr w:type="spellEnd"/>
      <w:r>
        <w:rPr>
          <w:sz w:val="28"/>
          <w:szCs w:val="28"/>
        </w:rPr>
        <w:t xml:space="preserve"> избушкой, в ней жить</w:t>
      </w:r>
    </w:p>
    <w:p w:rsidR="00B51E15" w:rsidRDefault="00B51E15" w:rsidP="00B51E15">
      <w:pPr>
        <w:rPr>
          <w:sz w:val="28"/>
          <w:szCs w:val="28"/>
        </w:rPr>
      </w:pPr>
      <w:r w:rsidRPr="00B51E15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Пошла лиса к зайцу, вся в слезах, притворилась хитрой и в то же время умной, и попросилась к нему жить. А так как заяц был добрый. Он её и пустил в дом. Лиса выгнала зайца из дому и стала в нем жить.</w:t>
      </w:r>
    </w:p>
    <w:p w:rsidR="00B51E15" w:rsidRDefault="00B51E15" w:rsidP="00B51E15">
      <w:pPr>
        <w:rPr>
          <w:sz w:val="28"/>
          <w:szCs w:val="28"/>
        </w:rPr>
      </w:pPr>
    </w:p>
    <w:p w:rsidR="00B51E15" w:rsidRDefault="00B51E15" w:rsidP="00B51E1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58837" cy="2612380"/>
            <wp:effectExtent l="19050" t="0" r="3463" b="0"/>
            <wp:docPr id="7" name="Рисунок 6" descr="C:\Documents and Settings\User\Рабочий стол\ЛЮБОВЬ ВАС.ФОТО\DSC_000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ЛЮБОВЬ ВАС.ФОТО\DSC_000014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765" cy="261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973532" cy="2610297"/>
            <wp:effectExtent l="19050" t="0" r="0" b="0"/>
            <wp:docPr id="8" name="Рисунок 7" descr="C:\Documents and Settings\User\Рабочий стол\ЛЮБОВЬ ВАС.ФОТО\DSC_000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ЛЮБОВЬ ВАС.ФОТО\DSC_000013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125" cy="261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56B" w:rsidRDefault="0054656B" w:rsidP="00B51E15">
      <w:pPr>
        <w:rPr>
          <w:sz w:val="28"/>
          <w:szCs w:val="28"/>
        </w:rPr>
      </w:pPr>
    </w:p>
    <w:p w:rsidR="0054656B" w:rsidRDefault="0054656B" w:rsidP="00B51E15">
      <w:pPr>
        <w:rPr>
          <w:sz w:val="28"/>
          <w:szCs w:val="28"/>
        </w:rPr>
      </w:pPr>
      <w:r w:rsidRPr="004F38D8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Узнали о поступке лисы лесные звери. Подумали, подумали, как наказать лису и решили выгнать её из леса.</w:t>
      </w:r>
    </w:p>
    <w:p w:rsidR="0054656B" w:rsidRPr="004F38D8" w:rsidRDefault="0054656B" w:rsidP="00B51E15">
      <w:pPr>
        <w:rPr>
          <w:b/>
          <w:i/>
          <w:sz w:val="28"/>
          <w:szCs w:val="28"/>
        </w:rPr>
      </w:pPr>
      <w:r w:rsidRPr="004F38D8">
        <w:rPr>
          <w:b/>
          <w:i/>
          <w:sz w:val="28"/>
          <w:szCs w:val="28"/>
        </w:rPr>
        <w:t>Вопросы к детям:</w:t>
      </w:r>
    </w:p>
    <w:p w:rsidR="0054656B" w:rsidRDefault="0054656B" w:rsidP="0054656B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 вы думаете, правильно поступили звери?</w:t>
      </w:r>
    </w:p>
    <w:p w:rsidR="0054656B" w:rsidRDefault="0054656B" w:rsidP="0054656B">
      <w:pPr>
        <w:rPr>
          <w:sz w:val="28"/>
          <w:szCs w:val="28"/>
        </w:rPr>
      </w:pPr>
      <w:r w:rsidRPr="004F38D8">
        <w:rPr>
          <w:b/>
          <w:i/>
          <w:sz w:val="28"/>
          <w:szCs w:val="28"/>
        </w:rPr>
        <w:t>Ответы детей:</w:t>
      </w:r>
      <w:r>
        <w:rPr>
          <w:sz w:val="28"/>
          <w:szCs w:val="28"/>
        </w:rPr>
        <w:t xml:space="preserve">  Нет. Лиса – это дикое животное и она должна жить в лесу.</w:t>
      </w:r>
    </w:p>
    <w:p w:rsidR="0054656B" w:rsidRDefault="0054656B" w:rsidP="0054656B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 как бы вы поступили вместо зверей?</w:t>
      </w:r>
    </w:p>
    <w:p w:rsidR="0054656B" w:rsidRPr="0054656B" w:rsidRDefault="0054656B" w:rsidP="0054656B">
      <w:pPr>
        <w:ind w:left="360"/>
        <w:rPr>
          <w:sz w:val="28"/>
          <w:szCs w:val="28"/>
        </w:rPr>
      </w:pPr>
    </w:p>
    <w:p w:rsidR="0054656B" w:rsidRPr="004F38D8" w:rsidRDefault="0054656B" w:rsidP="0054656B">
      <w:pPr>
        <w:rPr>
          <w:b/>
          <w:i/>
          <w:sz w:val="28"/>
          <w:szCs w:val="28"/>
        </w:rPr>
      </w:pPr>
      <w:r w:rsidRPr="004F38D8">
        <w:rPr>
          <w:b/>
          <w:i/>
          <w:sz w:val="28"/>
          <w:szCs w:val="28"/>
        </w:rPr>
        <w:lastRenderedPageBreak/>
        <w:t xml:space="preserve">Ответы детей: </w:t>
      </w:r>
    </w:p>
    <w:p w:rsidR="0054656B" w:rsidRDefault="0054656B" w:rsidP="0054656B">
      <w:pPr>
        <w:pStyle w:val="a6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Нужно было её предложить построить себе другой дом. Например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 у зайца.</w:t>
      </w:r>
    </w:p>
    <w:p w:rsidR="0054656B" w:rsidRDefault="0054656B" w:rsidP="0054656B">
      <w:pPr>
        <w:pStyle w:val="a6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Нужно было ей помочь, построить всем вместе дом, дружно.</w:t>
      </w:r>
      <w:r w:rsidR="004F38D8">
        <w:rPr>
          <w:sz w:val="28"/>
          <w:szCs w:val="28"/>
        </w:rPr>
        <w:t xml:space="preserve"> </w:t>
      </w:r>
      <w:r>
        <w:rPr>
          <w:sz w:val="28"/>
          <w:szCs w:val="28"/>
        </w:rPr>
        <w:t>Тогда она не будет хитрить и врать.</w:t>
      </w:r>
    </w:p>
    <w:p w:rsidR="0054656B" w:rsidRDefault="0054656B" w:rsidP="0054656B">
      <w:pPr>
        <w:rPr>
          <w:sz w:val="28"/>
          <w:szCs w:val="28"/>
        </w:rPr>
      </w:pPr>
      <w:r w:rsidRPr="004F38D8">
        <w:rPr>
          <w:b/>
          <w:i/>
          <w:sz w:val="28"/>
          <w:szCs w:val="28"/>
        </w:rPr>
        <w:t>Сказительница</w:t>
      </w:r>
      <w:r w:rsidR="004F38D8" w:rsidRPr="004F38D8">
        <w:rPr>
          <w:b/>
          <w:i/>
          <w:sz w:val="28"/>
          <w:szCs w:val="28"/>
        </w:rPr>
        <w:t>:</w:t>
      </w:r>
      <w:r w:rsidR="004F38D8">
        <w:rPr>
          <w:sz w:val="28"/>
          <w:szCs w:val="28"/>
        </w:rPr>
        <w:t xml:space="preserve"> Как же мы закончим нашу сказку? Предлагает детям послушать свою версию:</w:t>
      </w:r>
    </w:p>
    <w:p w:rsidR="004F38D8" w:rsidRDefault="004F38D8" w:rsidP="0054656B">
      <w:pPr>
        <w:rPr>
          <w:sz w:val="28"/>
          <w:szCs w:val="28"/>
        </w:rPr>
      </w:pPr>
      <w:r>
        <w:rPr>
          <w:sz w:val="28"/>
          <w:szCs w:val="28"/>
        </w:rPr>
        <w:t xml:space="preserve"> Подумали звери и предложили вырыть ей нору. Так она и поступила и до сих пор живет в своей норе и горя не знает. И больше зайцу не завидует.</w:t>
      </w:r>
    </w:p>
    <w:p w:rsidR="004F38D8" w:rsidRDefault="004F38D8" w:rsidP="0054656B">
      <w:pPr>
        <w:rPr>
          <w:sz w:val="28"/>
          <w:szCs w:val="28"/>
        </w:rPr>
      </w:pPr>
      <w:r w:rsidRPr="004F38D8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Дети! Понравился вам конец сказки, которую нам предложила сказительница? Может кто-нибудь придумает другой конец сказки?</w:t>
      </w:r>
    </w:p>
    <w:p w:rsidR="004F38D8" w:rsidRDefault="004F38D8" w:rsidP="0054656B">
      <w:pPr>
        <w:rPr>
          <w:sz w:val="28"/>
          <w:szCs w:val="28"/>
        </w:rPr>
      </w:pPr>
      <w:r w:rsidRPr="00E3065A">
        <w:rPr>
          <w:b/>
          <w:i/>
          <w:sz w:val="28"/>
          <w:szCs w:val="28"/>
        </w:rPr>
        <w:t>Версии детей:</w:t>
      </w:r>
      <w:r>
        <w:rPr>
          <w:sz w:val="28"/>
          <w:szCs w:val="28"/>
        </w:rPr>
        <w:t xml:space="preserve"> Мы бы тоже предложили зайцу жить в норе.</w:t>
      </w:r>
    </w:p>
    <w:p w:rsidR="004F38D8" w:rsidRDefault="004F38D8" w:rsidP="0054656B">
      <w:pPr>
        <w:rPr>
          <w:sz w:val="28"/>
          <w:szCs w:val="28"/>
        </w:rPr>
      </w:pPr>
      <w:r w:rsidRPr="00E3065A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 вы думаете, понравился зайцу дом-нора?</w:t>
      </w:r>
    </w:p>
    <w:p w:rsidR="004F38D8" w:rsidRDefault="004F38D8" w:rsidP="0054656B">
      <w:pPr>
        <w:rPr>
          <w:sz w:val="28"/>
          <w:szCs w:val="28"/>
        </w:rPr>
      </w:pPr>
      <w:r w:rsidRPr="00E3065A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Нет! Заяц меняет свои шубки. Его в лесу не видно, он спит под кустом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Где попало. Весь лес – это дом.</w:t>
      </w:r>
    </w:p>
    <w:p w:rsidR="004F38D8" w:rsidRDefault="004F38D8" w:rsidP="0054656B">
      <w:pPr>
        <w:rPr>
          <w:sz w:val="28"/>
          <w:szCs w:val="28"/>
        </w:rPr>
      </w:pPr>
      <w:r w:rsidRPr="00E3065A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И по сей день живет заяц в лесу под любым кустом и горя не знает</w:t>
      </w:r>
      <w:r w:rsidR="00E3065A">
        <w:rPr>
          <w:sz w:val="28"/>
          <w:szCs w:val="28"/>
        </w:rPr>
        <w:t xml:space="preserve">. А лиса гоняется за </w:t>
      </w:r>
      <w:proofErr w:type="gramStart"/>
      <w:r w:rsidR="00E3065A">
        <w:rPr>
          <w:sz w:val="28"/>
          <w:szCs w:val="28"/>
        </w:rPr>
        <w:t>ним</w:t>
      </w:r>
      <w:proofErr w:type="gramEnd"/>
      <w:r w:rsidR="00E3065A">
        <w:rPr>
          <w:sz w:val="28"/>
          <w:szCs w:val="28"/>
        </w:rPr>
        <w:t xml:space="preserve"> и поймать не может.</w:t>
      </w:r>
    </w:p>
    <w:p w:rsidR="00E3065A" w:rsidRDefault="00E3065A" w:rsidP="0054656B">
      <w:pPr>
        <w:rPr>
          <w:sz w:val="28"/>
          <w:szCs w:val="28"/>
        </w:rPr>
      </w:pPr>
      <w:r w:rsidRPr="00E3065A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Понравилась вам сказка, которую вы сочинили? Как вы думаете, лиса на нас не обиделась?</w:t>
      </w:r>
    </w:p>
    <w:p w:rsidR="00E3065A" w:rsidRDefault="00E3065A" w:rsidP="0054656B">
      <w:pPr>
        <w:rPr>
          <w:sz w:val="28"/>
          <w:szCs w:val="28"/>
        </w:rPr>
      </w:pPr>
      <w:r w:rsidRPr="00E3065A">
        <w:rPr>
          <w:b/>
          <w:i/>
          <w:sz w:val="28"/>
          <w:szCs w:val="28"/>
        </w:rPr>
        <w:t xml:space="preserve">Дети: </w:t>
      </w:r>
      <w:r>
        <w:rPr>
          <w:sz w:val="28"/>
          <w:szCs w:val="28"/>
        </w:rPr>
        <w:t>Сказка очень понравилась! Лиса должна радоваться, что у неё теперь такой дом, ведь с ним ничего не случится.</w:t>
      </w:r>
    </w:p>
    <w:p w:rsidR="00E3065A" w:rsidRDefault="00E3065A" w:rsidP="0054656B">
      <w:pPr>
        <w:rPr>
          <w:sz w:val="28"/>
          <w:szCs w:val="28"/>
        </w:rPr>
      </w:pPr>
      <w:r w:rsidRPr="00E3065A">
        <w:rPr>
          <w:b/>
          <w:i/>
          <w:sz w:val="28"/>
          <w:szCs w:val="28"/>
        </w:rPr>
        <w:t>Сказительница:</w:t>
      </w:r>
      <w:r>
        <w:rPr>
          <w:sz w:val="28"/>
          <w:szCs w:val="28"/>
        </w:rPr>
        <w:t xml:space="preserve"> Спасибо, дети, что вы сочинили такую интересную сказку. Давайте запишем вашу сказку, нарисуем к ней иллюстрации, а затем сделаем книжки – малютки, которые можно будет подарить и детям и взрослым.</w:t>
      </w:r>
    </w:p>
    <w:p w:rsidR="00E3065A" w:rsidRDefault="00E3065A" w:rsidP="0054656B">
      <w:pPr>
        <w:rPr>
          <w:sz w:val="28"/>
          <w:szCs w:val="28"/>
        </w:rPr>
      </w:pPr>
    </w:p>
    <w:p w:rsidR="00E3065A" w:rsidRPr="0054656B" w:rsidRDefault="00E3065A" w:rsidP="00E3065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18100" cy="3360420"/>
            <wp:effectExtent l="19050" t="0" r="6350" b="0"/>
            <wp:docPr id="9" name="Рисунок 8" descr="C:\Documents and Settings\User\Рабочий стол\ЛЮБОВЬ ВАС.ФОТО\DSC_000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ЛЮБОВЬ ВАС.ФОТО\DSC_000013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65A" w:rsidRPr="0054656B" w:rsidSect="008043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pt;height:11.2pt" o:bullet="t">
        <v:imagedata r:id="rId1" o:title="mso8C"/>
      </v:shape>
    </w:pict>
  </w:numPicBullet>
  <w:abstractNum w:abstractNumId="0">
    <w:nsid w:val="0295486C"/>
    <w:multiLevelType w:val="hybridMultilevel"/>
    <w:tmpl w:val="590CB5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9014E"/>
    <w:multiLevelType w:val="hybridMultilevel"/>
    <w:tmpl w:val="D27E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A7AE4"/>
    <w:multiLevelType w:val="hybridMultilevel"/>
    <w:tmpl w:val="B8F883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46584"/>
    <w:multiLevelType w:val="hybridMultilevel"/>
    <w:tmpl w:val="FE2C8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74BF4"/>
    <w:multiLevelType w:val="hybridMultilevel"/>
    <w:tmpl w:val="3EEC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90F8D"/>
    <w:multiLevelType w:val="hybridMultilevel"/>
    <w:tmpl w:val="9716B0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B2F84"/>
    <w:multiLevelType w:val="hybridMultilevel"/>
    <w:tmpl w:val="35D812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434C"/>
    <w:rsid w:val="00070403"/>
    <w:rsid w:val="00163B38"/>
    <w:rsid w:val="00236FB6"/>
    <w:rsid w:val="002442FE"/>
    <w:rsid w:val="004F38D8"/>
    <w:rsid w:val="0054656B"/>
    <w:rsid w:val="005D7875"/>
    <w:rsid w:val="0080434C"/>
    <w:rsid w:val="00B51E15"/>
    <w:rsid w:val="00BB4CA7"/>
    <w:rsid w:val="00C34753"/>
    <w:rsid w:val="00CE6813"/>
    <w:rsid w:val="00E3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E681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E681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CE6813"/>
    <w:rPr>
      <w:i/>
      <w:iCs/>
    </w:rPr>
  </w:style>
  <w:style w:type="paragraph" w:styleId="a6">
    <w:name w:val="List Paragraph"/>
    <w:basedOn w:val="a"/>
    <w:uiPriority w:val="34"/>
    <w:qFormat/>
    <w:rsid w:val="008043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7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01F47C-6F21-4C18-BED5-7430EEC99D53}" type="doc">
      <dgm:prSet loTypeId="urn:microsoft.com/office/officeart/2005/8/layout/cycle6" loCatId="cycle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F0716F9B-9F23-4608-84DF-91542DF0329B}">
      <dgm:prSet phldrT="[Текст]"/>
      <dgm:spPr/>
      <dgm:t>
        <a:bodyPr/>
        <a:lstStyle/>
        <a:p>
          <a:r>
            <a:rPr lang="ru-RU"/>
            <a:t>Воспитатель</a:t>
          </a:r>
        </a:p>
      </dgm:t>
    </dgm:pt>
    <dgm:pt modelId="{7720C401-F05A-4936-8758-951C66D66110}" type="parTrans" cxnId="{15B233D6-9EC5-4084-BBA0-4C88696C9E73}">
      <dgm:prSet/>
      <dgm:spPr/>
      <dgm:t>
        <a:bodyPr/>
        <a:lstStyle/>
        <a:p>
          <a:endParaRPr lang="ru-RU"/>
        </a:p>
      </dgm:t>
    </dgm:pt>
    <dgm:pt modelId="{1FFB88E1-3CCA-4BC0-9896-EA11584FB100}" type="sibTrans" cxnId="{15B233D6-9EC5-4084-BBA0-4C88696C9E73}">
      <dgm:prSet/>
      <dgm:spPr/>
      <dgm:t>
        <a:bodyPr/>
        <a:lstStyle/>
        <a:p>
          <a:endParaRPr lang="ru-RU"/>
        </a:p>
      </dgm:t>
    </dgm:pt>
    <dgm:pt modelId="{46118008-393A-4BA0-B29F-15AAD7D1BFF8}">
      <dgm:prSet phldrT="[Текст]"/>
      <dgm:spPr/>
      <dgm:t>
        <a:bodyPr/>
        <a:lstStyle/>
        <a:p>
          <a:r>
            <a:rPr lang="ru-RU"/>
            <a:t>Родители</a:t>
          </a:r>
        </a:p>
      </dgm:t>
    </dgm:pt>
    <dgm:pt modelId="{27C7EC77-17BC-45DD-8E65-96AB0D25C86A}" type="parTrans" cxnId="{62C874A0-23BF-4F8E-8267-F721B65E26CD}">
      <dgm:prSet/>
      <dgm:spPr/>
      <dgm:t>
        <a:bodyPr/>
        <a:lstStyle/>
        <a:p>
          <a:endParaRPr lang="ru-RU"/>
        </a:p>
      </dgm:t>
    </dgm:pt>
    <dgm:pt modelId="{2822F027-DEA4-4004-9334-A8D3D3541D8A}" type="sibTrans" cxnId="{62C874A0-23BF-4F8E-8267-F721B65E26CD}">
      <dgm:prSet/>
      <dgm:spPr/>
      <dgm:t>
        <a:bodyPr/>
        <a:lstStyle/>
        <a:p>
          <a:endParaRPr lang="ru-RU"/>
        </a:p>
      </dgm:t>
    </dgm:pt>
    <dgm:pt modelId="{5A1FF6B1-091F-44A4-BABF-BA5A09B839EE}">
      <dgm:prSet phldrT="[Текст]"/>
      <dgm:spPr/>
      <dgm:t>
        <a:bodyPr/>
        <a:lstStyle/>
        <a:p>
          <a:r>
            <a:rPr lang="ru-RU"/>
            <a:t>Показ экологической сказки "Заюшкина избушка" на родительском собрании</a:t>
          </a:r>
        </a:p>
      </dgm:t>
    </dgm:pt>
    <dgm:pt modelId="{9F50C40A-916E-420C-82F3-385C83A0993D}" type="parTrans" cxnId="{C368AB44-6F79-4C1E-A4D0-EE7CD246E808}">
      <dgm:prSet/>
      <dgm:spPr/>
      <dgm:t>
        <a:bodyPr/>
        <a:lstStyle/>
        <a:p>
          <a:endParaRPr lang="ru-RU"/>
        </a:p>
      </dgm:t>
    </dgm:pt>
    <dgm:pt modelId="{48BBFE90-AD73-4F90-9B18-791881CB58DA}" type="sibTrans" cxnId="{C368AB44-6F79-4C1E-A4D0-EE7CD246E808}">
      <dgm:prSet/>
      <dgm:spPr/>
      <dgm:t>
        <a:bodyPr/>
        <a:lstStyle/>
        <a:p>
          <a:endParaRPr lang="ru-RU"/>
        </a:p>
      </dgm:t>
    </dgm:pt>
    <dgm:pt modelId="{94DCF5F2-BA38-4E70-890D-9505BC39D592}">
      <dgm:prSet phldrT="[Текст]"/>
      <dgm:spPr/>
      <dgm:t>
        <a:bodyPr/>
        <a:lstStyle/>
        <a:p>
          <a:r>
            <a:rPr lang="ru-RU"/>
            <a:t>Помощь в организации игр</a:t>
          </a:r>
        </a:p>
      </dgm:t>
    </dgm:pt>
    <dgm:pt modelId="{B95C9A68-9557-47E3-9D06-8C4A5CCF0902}" type="parTrans" cxnId="{189BCC21-0940-43C0-97F9-DEB7FB102EF9}">
      <dgm:prSet/>
      <dgm:spPr/>
      <dgm:t>
        <a:bodyPr/>
        <a:lstStyle/>
        <a:p>
          <a:endParaRPr lang="ru-RU"/>
        </a:p>
      </dgm:t>
    </dgm:pt>
    <dgm:pt modelId="{E9FABD7C-CD2A-4BD4-A9C2-D759DD890B05}" type="sibTrans" cxnId="{189BCC21-0940-43C0-97F9-DEB7FB102EF9}">
      <dgm:prSet/>
      <dgm:spPr/>
      <dgm:t>
        <a:bodyPr/>
        <a:lstStyle/>
        <a:p>
          <a:endParaRPr lang="ru-RU"/>
        </a:p>
      </dgm:t>
    </dgm:pt>
    <dgm:pt modelId="{2713AAB8-95FC-4233-8D75-415DB0182DC8}">
      <dgm:prSet phldrT="[Текст]"/>
      <dgm:spPr/>
      <dgm:t>
        <a:bodyPr/>
        <a:lstStyle/>
        <a:p>
          <a:r>
            <a:rPr lang="ru-RU"/>
            <a:t>Младший воспитатель</a:t>
          </a:r>
        </a:p>
      </dgm:t>
    </dgm:pt>
    <dgm:pt modelId="{73CB53A4-B8B4-4629-89D8-D05ADD42D9A7}" type="parTrans" cxnId="{A575CC1E-A8E8-4567-B9A3-A4975CBD10C9}">
      <dgm:prSet/>
      <dgm:spPr/>
      <dgm:t>
        <a:bodyPr/>
        <a:lstStyle/>
        <a:p>
          <a:endParaRPr lang="ru-RU"/>
        </a:p>
      </dgm:t>
    </dgm:pt>
    <dgm:pt modelId="{E43A2184-BA4A-4D88-B10F-1DD56B97C69F}" type="sibTrans" cxnId="{A575CC1E-A8E8-4567-B9A3-A4975CBD10C9}">
      <dgm:prSet/>
      <dgm:spPr/>
      <dgm:t>
        <a:bodyPr/>
        <a:lstStyle/>
        <a:p>
          <a:endParaRPr lang="ru-RU"/>
        </a:p>
      </dgm:t>
    </dgm:pt>
    <dgm:pt modelId="{A77B67A0-66B1-431F-B016-ABDF84A8EEDA}">
      <dgm:prSet/>
      <dgm:spPr/>
      <dgm:t>
        <a:bodyPr/>
        <a:lstStyle/>
        <a:p>
          <a:r>
            <a:rPr lang="ru-RU"/>
            <a:t>Продукт детской деятельности</a:t>
          </a:r>
        </a:p>
      </dgm:t>
    </dgm:pt>
    <dgm:pt modelId="{2B1267CD-D7D3-41A6-B340-EA8658746F3E}" type="parTrans" cxnId="{6A878808-87CA-4D8E-B14C-FCC9EC2EDFB3}">
      <dgm:prSet/>
      <dgm:spPr/>
      <dgm:t>
        <a:bodyPr/>
        <a:lstStyle/>
        <a:p>
          <a:endParaRPr lang="ru-RU"/>
        </a:p>
      </dgm:t>
    </dgm:pt>
    <dgm:pt modelId="{379B41C9-A67E-4684-A85D-07D3FABF89DC}" type="sibTrans" cxnId="{6A878808-87CA-4D8E-B14C-FCC9EC2EDFB3}">
      <dgm:prSet/>
      <dgm:spPr/>
      <dgm:t>
        <a:bodyPr/>
        <a:lstStyle/>
        <a:p>
          <a:endParaRPr lang="ru-RU"/>
        </a:p>
      </dgm:t>
    </dgm:pt>
    <dgm:pt modelId="{51CD015F-124F-4971-964A-E5ECC5ED57D6}" type="pres">
      <dgm:prSet presAssocID="{DF01F47C-6F21-4C18-BED5-7430EEC99D53}" presName="cycle" presStyleCnt="0">
        <dgm:presLayoutVars>
          <dgm:dir/>
          <dgm:resizeHandles val="exact"/>
        </dgm:presLayoutVars>
      </dgm:prSet>
      <dgm:spPr/>
    </dgm:pt>
    <dgm:pt modelId="{1034A2D1-5E0B-4142-89A8-B61CB2BACFC1}" type="pres">
      <dgm:prSet presAssocID="{F0716F9B-9F23-4608-84DF-91542DF0329B}" presName="node" presStyleLbl="node1" presStyleIdx="0" presStyleCnt="6">
        <dgm:presLayoutVars>
          <dgm:bulletEnabled val="1"/>
        </dgm:presLayoutVars>
      </dgm:prSet>
      <dgm:spPr/>
    </dgm:pt>
    <dgm:pt modelId="{CCADBC6E-C72D-4B10-8DE8-B08FF53B5FD3}" type="pres">
      <dgm:prSet presAssocID="{F0716F9B-9F23-4608-84DF-91542DF0329B}" presName="spNode" presStyleCnt="0"/>
      <dgm:spPr/>
    </dgm:pt>
    <dgm:pt modelId="{27DABDE7-DD00-4180-B3B8-7424814A697C}" type="pres">
      <dgm:prSet presAssocID="{1FFB88E1-3CCA-4BC0-9896-EA11584FB100}" presName="sibTrans" presStyleLbl="sibTrans1D1" presStyleIdx="0" presStyleCnt="6"/>
      <dgm:spPr/>
    </dgm:pt>
    <dgm:pt modelId="{19143E5C-7386-4C69-8D52-B27A4EC9CFF4}" type="pres">
      <dgm:prSet presAssocID="{46118008-393A-4BA0-B29F-15AAD7D1BFF8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48526C-E3BE-45D6-AA0A-0954E8008AEC}" type="pres">
      <dgm:prSet presAssocID="{46118008-393A-4BA0-B29F-15AAD7D1BFF8}" presName="spNode" presStyleCnt="0"/>
      <dgm:spPr/>
    </dgm:pt>
    <dgm:pt modelId="{D8FDD5A3-6CB7-48C6-954E-7980FB85C224}" type="pres">
      <dgm:prSet presAssocID="{2822F027-DEA4-4004-9334-A8D3D3541D8A}" presName="sibTrans" presStyleLbl="sibTrans1D1" presStyleIdx="1" presStyleCnt="6"/>
      <dgm:spPr/>
    </dgm:pt>
    <dgm:pt modelId="{11FB5816-D14B-4284-8E81-3481548C5496}" type="pres">
      <dgm:prSet presAssocID="{5A1FF6B1-091F-44A4-BABF-BA5A09B839EE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9B79B3-3A29-449C-BE9B-542EC86CB347}" type="pres">
      <dgm:prSet presAssocID="{5A1FF6B1-091F-44A4-BABF-BA5A09B839EE}" presName="spNode" presStyleCnt="0"/>
      <dgm:spPr/>
    </dgm:pt>
    <dgm:pt modelId="{89CAE0DA-7832-4CEF-B0BE-773649E9CA1B}" type="pres">
      <dgm:prSet presAssocID="{48BBFE90-AD73-4F90-9B18-791881CB58DA}" presName="sibTrans" presStyleLbl="sibTrans1D1" presStyleIdx="2" presStyleCnt="6"/>
      <dgm:spPr/>
    </dgm:pt>
    <dgm:pt modelId="{0E32A5C8-394C-486F-B512-74C2E5DB61D9}" type="pres">
      <dgm:prSet presAssocID="{A77B67A0-66B1-431F-B016-ABDF84A8EEDA}" presName="node" presStyleLbl="node1" presStyleIdx="3" presStyleCnt="6">
        <dgm:presLayoutVars>
          <dgm:bulletEnabled val="1"/>
        </dgm:presLayoutVars>
      </dgm:prSet>
      <dgm:spPr/>
    </dgm:pt>
    <dgm:pt modelId="{BE386F80-22C9-4700-9574-6C48CA26845A}" type="pres">
      <dgm:prSet presAssocID="{A77B67A0-66B1-431F-B016-ABDF84A8EEDA}" presName="spNode" presStyleCnt="0"/>
      <dgm:spPr/>
    </dgm:pt>
    <dgm:pt modelId="{36AABC96-EF63-4C41-B9F7-238862ADF4CD}" type="pres">
      <dgm:prSet presAssocID="{379B41C9-A67E-4684-A85D-07D3FABF89DC}" presName="sibTrans" presStyleLbl="sibTrans1D1" presStyleIdx="3" presStyleCnt="6"/>
      <dgm:spPr/>
    </dgm:pt>
    <dgm:pt modelId="{5D07F00A-21DE-4F04-AA49-64527BB87080}" type="pres">
      <dgm:prSet presAssocID="{94DCF5F2-BA38-4E70-890D-9505BC39D592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082780-B13E-4BFA-AFFF-06AFD2ACB851}" type="pres">
      <dgm:prSet presAssocID="{94DCF5F2-BA38-4E70-890D-9505BC39D592}" presName="spNode" presStyleCnt="0"/>
      <dgm:spPr/>
    </dgm:pt>
    <dgm:pt modelId="{3490909C-DE2A-45AD-9982-9F5FCF173BD4}" type="pres">
      <dgm:prSet presAssocID="{E9FABD7C-CD2A-4BD4-A9C2-D759DD890B05}" presName="sibTrans" presStyleLbl="sibTrans1D1" presStyleIdx="4" presStyleCnt="6"/>
      <dgm:spPr/>
    </dgm:pt>
    <dgm:pt modelId="{A6C5D42C-0803-4CAA-B8A3-4CBB03C790F6}" type="pres">
      <dgm:prSet presAssocID="{2713AAB8-95FC-4233-8D75-415DB0182DC8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413CD1-197A-4999-9449-16C27B127A3F}" type="pres">
      <dgm:prSet presAssocID="{2713AAB8-95FC-4233-8D75-415DB0182DC8}" presName="spNode" presStyleCnt="0"/>
      <dgm:spPr/>
    </dgm:pt>
    <dgm:pt modelId="{7BBDA68E-3F5C-446A-8D74-87FE01196904}" type="pres">
      <dgm:prSet presAssocID="{E43A2184-BA4A-4D88-B10F-1DD56B97C69F}" presName="sibTrans" presStyleLbl="sibTrans1D1" presStyleIdx="5" presStyleCnt="6"/>
      <dgm:spPr/>
    </dgm:pt>
  </dgm:ptLst>
  <dgm:cxnLst>
    <dgm:cxn modelId="{8AE7F18A-8666-437C-8085-496085CD4B70}" type="presOf" srcId="{2713AAB8-95FC-4233-8D75-415DB0182DC8}" destId="{A6C5D42C-0803-4CAA-B8A3-4CBB03C790F6}" srcOrd="0" destOrd="0" presId="urn:microsoft.com/office/officeart/2005/8/layout/cycle6"/>
    <dgm:cxn modelId="{62C874A0-23BF-4F8E-8267-F721B65E26CD}" srcId="{DF01F47C-6F21-4C18-BED5-7430EEC99D53}" destId="{46118008-393A-4BA0-B29F-15AAD7D1BFF8}" srcOrd="1" destOrd="0" parTransId="{27C7EC77-17BC-45DD-8E65-96AB0D25C86A}" sibTransId="{2822F027-DEA4-4004-9334-A8D3D3541D8A}"/>
    <dgm:cxn modelId="{15B233D6-9EC5-4084-BBA0-4C88696C9E73}" srcId="{DF01F47C-6F21-4C18-BED5-7430EEC99D53}" destId="{F0716F9B-9F23-4608-84DF-91542DF0329B}" srcOrd="0" destOrd="0" parTransId="{7720C401-F05A-4936-8758-951C66D66110}" sibTransId="{1FFB88E1-3CCA-4BC0-9896-EA11584FB100}"/>
    <dgm:cxn modelId="{F6ADB8B9-3810-4E0A-86C6-0ACAD5CCB1BE}" type="presOf" srcId="{2822F027-DEA4-4004-9334-A8D3D3541D8A}" destId="{D8FDD5A3-6CB7-48C6-954E-7980FB85C224}" srcOrd="0" destOrd="0" presId="urn:microsoft.com/office/officeart/2005/8/layout/cycle6"/>
    <dgm:cxn modelId="{1CF0547F-A4B9-441D-845D-52CE80DE88F3}" type="presOf" srcId="{46118008-393A-4BA0-B29F-15AAD7D1BFF8}" destId="{19143E5C-7386-4C69-8D52-B27A4EC9CFF4}" srcOrd="0" destOrd="0" presId="urn:microsoft.com/office/officeart/2005/8/layout/cycle6"/>
    <dgm:cxn modelId="{6A878808-87CA-4D8E-B14C-FCC9EC2EDFB3}" srcId="{DF01F47C-6F21-4C18-BED5-7430EEC99D53}" destId="{A77B67A0-66B1-431F-B016-ABDF84A8EEDA}" srcOrd="3" destOrd="0" parTransId="{2B1267CD-D7D3-41A6-B340-EA8658746F3E}" sibTransId="{379B41C9-A67E-4684-A85D-07D3FABF89DC}"/>
    <dgm:cxn modelId="{114EC7F4-F2D0-4456-B29C-908FEEAF7882}" type="presOf" srcId="{F0716F9B-9F23-4608-84DF-91542DF0329B}" destId="{1034A2D1-5E0B-4142-89A8-B61CB2BACFC1}" srcOrd="0" destOrd="0" presId="urn:microsoft.com/office/officeart/2005/8/layout/cycle6"/>
    <dgm:cxn modelId="{8FBC5EBE-0235-4F1D-AFDF-191969B0AA13}" type="presOf" srcId="{E9FABD7C-CD2A-4BD4-A9C2-D759DD890B05}" destId="{3490909C-DE2A-45AD-9982-9F5FCF173BD4}" srcOrd="0" destOrd="0" presId="urn:microsoft.com/office/officeart/2005/8/layout/cycle6"/>
    <dgm:cxn modelId="{5825C700-E7B5-43CE-9F35-79CD8F96D008}" type="presOf" srcId="{E43A2184-BA4A-4D88-B10F-1DD56B97C69F}" destId="{7BBDA68E-3F5C-446A-8D74-87FE01196904}" srcOrd="0" destOrd="0" presId="urn:microsoft.com/office/officeart/2005/8/layout/cycle6"/>
    <dgm:cxn modelId="{A8CF8CB1-B116-43AD-8486-7317EE662C6D}" type="presOf" srcId="{48BBFE90-AD73-4F90-9B18-791881CB58DA}" destId="{89CAE0DA-7832-4CEF-B0BE-773649E9CA1B}" srcOrd="0" destOrd="0" presId="urn:microsoft.com/office/officeart/2005/8/layout/cycle6"/>
    <dgm:cxn modelId="{7968A01B-14FD-4563-8B59-E07C9B811C7B}" type="presOf" srcId="{379B41C9-A67E-4684-A85D-07D3FABF89DC}" destId="{36AABC96-EF63-4C41-B9F7-238862ADF4CD}" srcOrd="0" destOrd="0" presId="urn:microsoft.com/office/officeart/2005/8/layout/cycle6"/>
    <dgm:cxn modelId="{578144C7-35F2-4F38-A08F-985849BC4305}" type="presOf" srcId="{94DCF5F2-BA38-4E70-890D-9505BC39D592}" destId="{5D07F00A-21DE-4F04-AA49-64527BB87080}" srcOrd="0" destOrd="0" presId="urn:microsoft.com/office/officeart/2005/8/layout/cycle6"/>
    <dgm:cxn modelId="{0864FD09-86BE-4267-84F2-64341A170349}" type="presOf" srcId="{5A1FF6B1-091F-44A4-BABF-BA5A09B839EE}" destId="{11FB5816-D14B-4284-8E81-3481548C5496}" srcOrd="0" destOrd="0" presId="urn:microsoft.com/office/officeart/2005/8/layout/cycle6"/>
    <dgm:cxn modelId="{1CA711B7-68CD-4616-9029-1A5DF5FA2367}" type="presOf" srcId="{1FFB88E1-3CCA-4BC0-9896-EA11584FB100}" destId="{27DABDE7-DD00-4180-B3B8-7424814A697C}" srcOrd="0" destOrd="0" presId="urn:microsoft.com/office/officeart/2005/8/layout/cycle6"/>
    <dgm:cxn modelId="{A575CC1E-A8E8-4567-B9A3-A4975CBD10C9}" srcId="{DF01F47C-6F21-4C18-BED5-7430EEC99D53}" destId="{2713AAB8-95FC-4233-8D75-415DB0182DC8}" srcOrd="5" destOrd="0" parTransId="{73CB53A4-B8B4-4629-89D8-D05ADD42D9A7}" sibTransId="{E43A2184-BA4A-4D88-B10F-1DD56B97C69F}"/>
    <dgm:cxn modelId="{189BCC21-0940-43C0-97F9-DEB7FB102EF9}" srcId="{DF01F47C-6F21-4C18-BED5-7430EEC99D53}" destId="{94DCF5F2-BA38-4E70-890D-9505BC39D592}" srcOrd="4" destOrd="0" parTransId="{B95C9A68-9557-47E3-9D06-8C4A5CCF0902}" sibTransId="{E9FABD7C-CD2A-4BD4-A9C2-D759DD890B05}"/>
    <dgm:cxn modelId="{937EE5DD-5DDA-44B1-9ACD-D35A74D0F81E}" type="presOf" srcId="{A77B67A0-66B1-431F-B016-ABDF84A8EEDA}" destId="{0E32A5C8-394C-486F-B512-74C2E5DB61D9}" srcOrd="0" destOrd="0" presId="urn:microsoft.com/office/officeart/2005/8/layout/cycle6"/>
    <dgm:cxn modelId="{EE43CFFB-FCA5-401E-BA93-D9229433CF28}" type="presOf" srcId="{DF01F47C-6F21-4C18-BED5-7430EEC99D53}" destId="{51CD015F-124F-4971-964A-E5ECC5ED57D6}" srcOrd="0" destOrd="0" presId="urn:microsoft.com/office/officeart/2005/8/layout/cycle6"/>
    <dgm:cxn modelId="{C368AB44-6F79-4C1E-A4D0-EE7CD246E808}" srcId="{DF01F47C-6F21-4C18-BED5-7430EEC99D53}" destId="{5A1FF6B1-091F-44A4-BABF-BA5A09B839EE}" srcOrd="2" destOrd="0" parTransId="{9F50C40A-916E-420C-82F3-385C83A0993D}" sibTransId="{48BBFE90-AD73-4F90-9B18-791881CB58DA}"/>
    <dgm:cxn modelId="{66AC6206-46DA-4BAD-BFDD-F995E6814A68}" type="presParOf" srcId="{51CD015F-124F-4971-964A-E5ECC5ED57D6}" destId="{1034A2D1-5E0B-4142-89A8-B61CB2BACFC1}" srcOrd="0" destOrd="0" presId="urn:microsoft.com/office/officeart/2005/8/layout/cycle6"/>
    <dgm:cxn modelId="{444CB7A6-EC4F-441E-9D41-447ACE4E97C7}" type="presParOf" srcId="{51CD015F-124F-4971-964A-E5ECC5ED57D6}" destId="{CCADBC6E-C72D-4B10-8DE8-B08FF53B5FD3}" srcOrd="1" destOrd="0" presId="urn:microsoft.com/office/officeart/2005/8/layout/cycle6"/>
    <dgm:cxn modelId="{8154DE6B-43DF-40AA-B7C8-5DF57FB48DEA}" type="presParOf" srcId="{51CD015F-124F-4971-964A-E5ECC5ED57D6}" destId="{27DABDE7-DD00-4180-B3B8-7424814A697C}" srcOrd="2" destOrd="0" presId="urn:microsoft.com/office/officeart/2005/8/layout/cycle6"/>
    <dgm:cxn modelId="{B90B3201-3ED9-40D0-9F43-1BAF6E8E0E1D}" type="presParOf" srcId="{51CD015F-124F-4971-964A-E5ECC5ED57D6}" destId="{19143E5C-7386-4C69-8D52-B27A4EC9CFF4}" srcOrd="3" destOrd="0" presId="urn:microsoft.com/office/officeart/2005/8/layout/cycle6"/>
    <dgm:cxn modelId="{0B1DAC6D-D015-4006-A47F-5F92A614DBF8}" type="presParOf" srcId="{51CD015F-124F-4971-964A-E5ECC5ED57D6}" destId="{3D48526C-E3BE-45D6-AA0A-0954E8008AEC}" srcOrd="4" destOrd="0" presId="urn:microsoft.com/office/officeart/2005/8/layout/cycle6"/>
    <dgm:cxn modelId="{8CD6BB46-24FA-4182-8C04-CE447E8B27E6}" type="presParOf" srcId="{51CD015F-124F-4971-964A-E5ECC5ED57D6}" destId="{D8FDD5A3-6CB7-48C6-954E-7980FB85C224}" srcOrd="5" destOrd="0" presId="urn:microsoft.com/office/officeart/2005/8/layout/cycle6"/>
    <dgm:cxn modelId="{5D8FF32C-5D42-4D35-AF74-D0D1B7BD1DBD}" type="presParOf" srcId="{51CD015F-124F-4971-964A-E5ECC5ED57D6}" destId="{11FB5816-D14B-4284-8E81-3481548C5496}" srcOrd="6" destOrd="0" presId="urn:microsoft.com/office/officeart/2005/8/layout/cycle6"/>
    <dgm:cxn modelId="{4D4D1757-2528-4800-AE7E-8694C7A719B4}" type="presParOf" srcId="{51CD015F-124F-4971-964A-E5ECC5ED57D6}" destId="{FB9B79B3-3A29-449C-BE9B-542EC86CB347}" srcOrd="7" destOrd="0" presId="urn:microsoft.com/office/officeart/2005/8/layout/cycle6"/>
    <dgm:cxn modelId="{A09148C9-BEEA-4BA6-925D-B3264698AAD0}" type="presParOf" srcId="{51CD015F-124F-4971-964A-E5ECC5ED57D6}" destId="{89CAE0DA-7832-4CEF-B0BE-773649E9CA1B}" srcOrd="8" destOrd="0" presId="urn:microsoft.com/office/officeart/2005/8/layout/cycle6"/>
    <dgm:cxn modelId="{278022D6-5503-4869-AB6D-E2ADB08B8AC4}" type="presParOf" srcId="{51CD015F-124F-4971-964A-E5ECC5ED57D6}" destId="{0E32A5C8-394C-486F-B512-74C2E5DB61D9}" srcOrd="9" destOrd="0" presId="urn:microsoft.com/office/officeart/2005/8/layout/cycle6"/>
    <dgm:cxn modelId="{31516042-5793-4C2E-88B3-C4F85F98187C}" type="presParOf" srcId="{51CD015F-124F-4971-964A-E5ECC5ED57D6}" destId="{BE386F80-22C9-4700-9574-6C48CA26845A}" srcOrd="10" destOrd="0" presId="urn:microsoft.com/office/officeart/2005/8/layout/cycle6"/>
    <dgm:cxn modelId="{C2FF77C1-3830-435D-82CA-00B1C553C847}" type="presParOf" srcId="{51CD015F-124F-4971-964A-E5ECC5ED57D6}" destId="{36AABC96-EF63-4C41-B9F7-238862ADF4CD}" srcOrd="11" destOrd="0" presId="urn:microsoft.com/office/officeart/2005/8/layout/cycle6"/>
    <dgm:cxn modelId="{38C9E639-1330-4E71-907E-2A1E4142AB31}" type="presParOf" srcId="{51CD015F-124F-4971-964A-E5ECC5ED57D6}" destId="{5D07F00A-21DE-4F04-AA49-64527BB87080}" srcOrd="12" destOrd="0" presId="urn:microsoft.com/office/officeart/2005/8/layout/cycle6"/>
    <dgm:cxn modelId="{3421AD88-FE58-4BE9-B3E8-43857E511308}" type="presParOf" srcId="{51CD015F-124F-4971-964A-E5ECC5ED57D6}" destId="{F5082780-B13E-4BFA-AFFF-06AFD2ACB851}" srcOrd="13" destOrd="0" presId="urn:microsoft.com/office/officeart/2005/8/layout/cycle6"/>
    <dgm:cxn modelId="{7482FC82-C7C4-40B4-8F8E-481FF1ED10D8}" type="presParOf" srcId="{51CD015F-124F-4971-964A-E5ECC5ED57D6}" destId="{3490909C-DE2A-45AD-9982-9F5FCF173BD4}" srcOrd="14" destOrd="0" presId="urn:microsoft.com/office/officeart/2005/8/layout/cycle6"/>
    <dgm:cxn modelId="{5B5FAF27-9D35-4A3C-9EAB-858C7C782A31}" type="presParOf" srcId="{51CD015F-124F-4971-964A-E5ECC5ED57D6}" destId="{A6C5D42C-0803-4CAA-B8A3-4CBB03C790F6}" srcOrd="15" destOrd="0" presId="urn:microsoft.com/office/officeart/2005/8/layout/cycle6"/>
    <dgm:cxn modelId="{0855B0BA-F4AF-4BD1-8CF3-4A7E15B7CC3D}" type="presParOf" srcId="{51CD015F-124F-4971-964A-E5ECC5ED57D6}" destId="{3F413CD1-197A-4999-9449-16C27B127A3F}" srcOrd="16" destOrd="0" presId="urn:microsoft.com/office/officeart/2005/8/layout/cycle6"/>
    <dgm:cxn modelId="{607ADCB0-1DE8-4A1D-8AD3-5D2B2ED93FEC}" type="presParOf" srcId="{51CD015F-124F-4971-964A-E5ECC5ED57D6}" destId="{7BBDA68E-3F5C-446A-8D74-87FE01196904}" srcOrd="17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034A2D1-5E0B-4142-89A8-B61CB2BACFC1}">
      <dsp:nvSpPr>
        <dsp:cNvPr id="0" name=""/>
        <dsp:cNvSpPr/>
      </dsp:nvSpPr>
      <dsp:spPr>
        <a:xfrm>
          <a:off x="2218546" y="1267410"/>
          <a:ext cx="1669874" cy="1085418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Воспитатель</a:t>
          </a:r>
        </a:p>
      </dsp:txBody>
      <dsp:txXfrm>
        <a:off x="2218546" y="1267410"/>
        <a:ext cx="1669874" cy="1085418"/>
      </dsp:txXfrm>
    </dsp:sp>
    <dsp:sp modelId="{27DABDE7-DD00-4180-B3B8-7424814A697C}">
      <dsp:nvSpPr>
        <dsp:cNvPr id="0" name=""/>
        <dsp:cNvSpPr/>
      </dsp:nvSpPr>
      <dsp:spPr>
        <a:xfrm>
          <a:off x="493484" y="1810120"/>
          <a:ext cx="5119998" cy="5119998"/>
        </a:xfrm>
        <a:custGeom>
          <a:avLst/>
          <a:gdLst/>
          <a:ahLst/>
          <a:cxnLst/>
          <a:rect l="0" t="0" r="0" b="0"/>
          <a:pathLst>
            <a:path>
              <a:moveTo>
                <a:pt x="3405637" y="143702"/>
              </a:moveTo>
              <a:arcTo wR="2559999" hR="2559999" stAng="17357320" swAng="1503615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143E5C-7386-4C69-8D52-B27A4EC9CFF4}">
      <dsp:nvSpPr>
        <dsp:cNvPr id="0" name=""/>
        <dsp:cNvSpPr/>
      </dsp:nvSpPr>
      <dsp:spPr>
        <a:xfrm>
          <a:off x="4435571" y="2547410"/>
          <a:ext cx="1669874" cy="108541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Родители</a:t>
          </a:r>
        </a:p>
      </dsp:txBody>
      <dsp:txXfrm>
        <a:off x="4435571" y="2547410"/>
        <a:ext cx="1669874" cy="1085418"/>
      </dsp:txXfrm>
    </dsp:sp>
    <dsp:sp modelId="{D8FDD5A3-6CB7-48C6-954E-7980FB85C224}">
      <dsp:nvSpPr>
        <dsp:cNvPr id="0" name=""/>
        <dsp:cNvSpPr/>
      </dsp:nvSpPr>
      <dsp:spPr>
        <a:xfrm>
          <a:off x="493484" y="1810120"/>
          <a:ext cx="5119998" cy="5119998"/>
        </a:xfrm>
        <a:custGeom>
          <a:avLst/>
          <a:gdLst/>
          <a:ahLst/>
          <a:cxnLst/>
          <a:rect l="0" t="0" r="0" b="0"/>
          <a:pathLst>
            <a:path>
              <a:moveTo>
                <a:pt x="5015735" y="1836841"/>
              </a:moveTo>
              <a:arcTo wR="2559999" hR="2559999" stAng="20615491" swAng="1969018"/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FB5816-D14B-4284-8E81-3481548C5496}">
      <dsp:nvSpPr>
        <dsp:cNvPr id="0" name=""/>
        <dsp:cNvSpPr/>
      </dsp:nvSpPr>
      <dsp:spPr>
        <a:xfrm>
          <a:off x="4435571" y="5107410"/>
          <a:ext cx="1669874" cy="1085418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Показ экологической сказки "Заюшкина избушка" на родительском собрании</a:t>
          </a:r>
        </a:p>
      </dsp:txBody>
      <dsp:txXfrm>
        <a:off x="4435571" y="5107410"/>
        <a:ext cx="1669874" cy="1085418"/>
      </dsp:txXfrm>
    </dsp:sp>
    <dsp:sp modelId="{89CAE0DA-7832-4CEF-B0BE-773649E9CA1B}">
      <dsp:nvSpPr>
        <dsp:cNvPr id="0" name=""/>
        <dsp:cNvSpPr/>
      </dsp:nvSpPr>
      <dsp:spPr>
        <a:xfrm>
          <a:off x="493484" y="1810120"/>
          <a:ext cx="5119998" cy="5119998"/>
        </a:xfrm>
        <a:custGeom>
          <a:avLst/>
          <a:gdLst/>
          <a:ahLst/>
          <a:cxnLst/>
          <a:rect l="0" t="0" r="0" b="0"/>
          <a:pathLst>
            <a:path>
              <a:moveTo>
                <a:pt x="4349505" y="4390645"/>
              </a:moveTo>
              <a:arcTo wR="2559999" hR="2559999" stAng="2739065" swAng="1503615"/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32A5C8-394C-486F-B512-74C2E5DB61D9}">
      <dsp:nvSpPr>
        <dsp:cNvPr id="0" name=""/>
        <dsp:cNvSpPr/>
      </dsp:nvSpPr>
      <dsp:spPr>
        <a:xfrm>
          <a:off x="2218546" y="6387409"/>
          <a:ext cx="1669874" cy="1085418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Продукт детской деятельности</a:t>
          </a:r>
        </a:p>
      </dsp:txBody>
      <dsp:txXfrm>
        <a:off x="2218546" y="6387409"/>
        <a:ext cx="1669874" cy="1085418"/>
      </dsp:txXfrm>
    </dsp:sp>
    <dsp:sp modelId="{36AABC96-EF63-4C41-B9F7-238862ADF4CD}">
      <dsp:nvSpPr>
        <dsp:cNvPr id="0" name=""/>
        <dsp:cNvSpPr/>
      </dsp:nvSpPr>
      <dsp:spPr>
        <a:xfrm>
          <a:off x="493484" y="1810120"/>
          <a:ext cx="5119998" cy="5119998"/>
        </a:xfrm>
        <a:custGeom>
          <a:avLst/>
          <a:gdLst/>
          <a:ahLst/>
          <a:cxnLst/>
          <a:rect l="0" t="0" r="0" b="0"/>
          <a:pathLst>
            <a:path>
              <a:moveTo>
                <a:pt x="1714361" y="4976296"/>
              </a:moveTo>
              <a:arcTo wR="2559999" hR="2559999" stAng="6557320" swAng="1503615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07F00A-21DE-4F04-AA49-64527BB87080}">
      <dsp:nvSpPr>
        <dsp:cNvPr id="0" name=""/>
        <dsp:cNvSpPr/>
      </dsp:nvSpPr>
      <dsp:spPr>
        <a:xfrm>
          <a:off x="1522" y="5107410"/>
          <a:ext cx="1669874" cy="1085418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Помощь в организации игр</a:t>
          </a:r>
        </a:p>
      </dsp:txBody>
      <dsp:txXfrm>
        <a:off x="1522" y="5107410"/>
        <a:ext cx="1669874" cy="1085418"/>
      </dsp:txXfrm>
    </dsp:sp>
    <dsp:sp modelId="{3490909C-DE2A-45AD-9982-9F5FCF173BD4}">
      <dsp:nvSpPr>
        <dsp:cNvPr id="0" name=""/>
        <dsp:cNvSpPr/>
      </dsp:nvSpPr>
      <dsp:spPr>
        <a:xfrm>
          <a:off x="493484" y="1810120"/>
          <a:ext cx="5119998" cy="5119998"/>
        </a:xfrm>
        <a:custGeom>
          <a:avLst/>
          <a:gdLst/>
          <a:ahLst/>
          <a:cxnLst/>
          <a:rect l="0" t="0" r="0" b="0"/>
          <a:pathLst>
            <a:path>
              <a:moveTo>
                <a:pt x="104263" y="3283156"/>
              </a:moveTo>
              <a:arcTo wR="2559999" hR="2559999" stAng="9815491" swAng="1969018"/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C5D42C-0803-4CAA-B8A3-4CBB03C790F6}">
      <dsp:nvSpPr>
        <dsp:cNvPr id="0" name=""/>
        <dsp:cNvSpPr/>
      </dsp:nvSpPr>
      <dsp:spPr>
        <a:xfrm>
          <a:off x="1522" y="2547410"/>
          <a:ext cx="1669874" cy="1085418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Младший воспитатель</a:t>
          </a:r>
        </a:p>
      </dsp:txBody>
      <dsp:txXfrm>
        <a:off x="1522" y="2547410"/>
        <a:ext cx="1669874" cy="1085418"/>
      </dsp:txXfrm>
    </dsp:sp>
    <dsp:sp modelId="{7BBDA68E-3F5C-446A-8D74-87FE01196904}">
      <dsp:nvSpPr>
        <dsp:cNvPr id="0" name=""/>
        <dsp:cNvSpPr/>
      </dsp:nvSpPr>
      <dsp:spPr>
        <a:xfrm>
          <a:off x="493484" y="1810120"/>
          <a:ext cx="5119998" cy="5119998"/>
        </a:xfrm>
        <a:custGeom>
          <a:avLst/>
          <a:gdLst/>
          <a:ahLst/>
          <a:cxnLst/>
          <a:rect l="0" t="0" r="0" b="0"/>
          <a:pathLst>
            <a:path>
              <a:moveTo>
                <a:pt x="770493" y="729353"/>
              </a:moveTo>
              <a:arcTo wR="2559999" hR="2559999" stAng="13539065" swAng="1503615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A8D8B-468C-4B71-AD7A-676E5C7C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2014-05-28T06:13:00Z</dcterms:created>
  <dcterms:modified xsi:type="dcterms:W3CDTF">2014-05-28T07:55:00Z</dcterms:modified>
</cp:coreProperties>
</file>