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DF" w:rsidRDefault="00CE2CDF" w:rsidP="004D1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</w:t>
      </w:r>
      <w:r w:rsidR="004D1BCF">
        <w:rPr>
          <w:rFonts w:ascii="Times New Roman" w:hAnsi="Times New Roman" w:cs="Times New Roman"/>
          <w:b/>
          <w:sz w:val="28"/>
          <w:szCs w:val="28"/>
        </w:rPr>
        <w:t>ля родителей</w:t>
      </w:r>
    </w:p>
    <w:p w:rsidR="00CE2CDF" w:rsidRDefault="00CE2CDF" w:rsidP="00CE2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«Мой малыш боится воды»</w:t>
      </w:r>
      <w:bookmarkStart w:id="0" w:name="_GoBack"/>
      <w:bookmarkEnd w:id="0"/>
    </w:p>
    <w:p w:rsidR="00071F4A" w:rsidRDefault="00CE2CDF" w:rsidP="00CE2CDF">
      <w:pPr>
        <w:rPr>
          <w:rFonts w:ascii="Times New Roman" w:hAnsi="Times New Roman" w:cs="Times New Roman"/>
          <w:bCs/>
          <w:sz w:val="28"/>
          <w:szCs w:val="28"/>
        </w:rPr>
      </w:pPr>
      <w:r w:rsidRPr="00CE2CDF">
        <w:rPr>
          <w:rFonts w:ascii="Times New Roman" w:hAnsi="Times New Roman" w:cs="Times New Roman"/>
          <w:sz w:val="28"/>
          <w:szCs w:val="28"/>
        </w:rPr>
        <w:t>Есть дети</w:t>
      </w:r>
      <w:r w:rsidR="00B43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 счастью их очень немного), действительно</w:t>
      </w:r>
      <w:r w:rsidRPr="00CE2CDF">
        <w:rPr>
          <w:rFonts w:ascii="Times New Roman" w:hAnsi="Times New Roman" w:cs="Times New Roman"/>
          <w:sz w:val="28"/>
          <w:szCs w:val="28"/>
        </w:rPr>
        <w:t xml:space="preserve"> боящиеся воды, тем более, если знакомство с ней происходит вне дома, в присутствии чужих людей (преподавателя, инструктора по плаванию). Далеко не все родители знают, что таких детей можно и нужно учить плавать.</w:t>
      </w:r>
      <w:r>
        <w:rPr>
          <w:rFonts w:ascii="Times New Roman" w:hAnsi="Times New Roman" w:cs="Times New Roman"/>
          <w:sz w:val="28"/>
          <w:szCs w:val="28"/>
        </w:rPr>
        <w:t xml:space="preserve"> Попробовать научить ребенка не бояться воды, подружиться с ней </w:t>
      </w:r>
      <w:r w:rsidRPr="00CE2CDF">
        <w:rPr>
          <w:rFonts w:ascii="Times New Roman" w:hAnsi="Times New Roman" w:cs="Times New Roman"/>
          <w:sz w:val="28"/>
          <w:szCs w:val="28"/>
        </w:rPr>
        <w:t>можно и в море, и в озере, и в бассейне, и даже в обычной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CDF">
        <w:rPr>
          <w:rFonts w:ascii="Times New Roman" w:hAnsi="Times New Roman" w:cs="Times New Roman"/>
          <w:bCs/>
          <w:sz w:val="28"/>
          <w:szCs w:val="28"/>
        </w:rPr>
        <w:t>домашней ванной.</w:t>
      </w:r>
    </w:p>
    <w:p w:rsidR="00CE2CDF" w:rsidRDefault="00B4300E" w:rsidP="00CE2CD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300E">
        <w:rPr>
          <w:rFonts w:ascii="Times New Roman" w:hAnsi="Times New Roman" w:cs="Times New Roman"/>
          <w:bCs/>
          <w:sz w:val="28"/>
          <w:szCs w:val="28"/>
        </w:rPr>
        <w:t>Обучение в домашней ванне особенно важно для несмелых малышей. Ребенок выполняет упражнения в небольшом объеме воды, в знакомых для него условиях, в присутствии родителей, с любимыми игрушками. Это прекрасная психологическая защита при его знакомстве с водой и удобные комфортные условия для обучения.</w:t>
      </w:r>
    </w:p>
    <w:p w:rsidR="00B4300E" w:rsidRPr="00B4300E" w:rsidRDefault="00B4300E" w:rsidP="00B4300E">
      <w:pPr>
        <w:rPr>
          <w:rFonts w:ascii="Times New Roman" w:hAnsi="Times New Roman" w:cs="Times New Roman"/>
          <w:sz w:val="28"/>
          <w:szCs w:val="28"/>
        </w:rPr>
      </w:pPr>
      <w:r w:rsidRPr="00B4300E">
        <w:rPr>
          <w:rFonts w:ascii="Times New Roman" w:hAnsi="Times New Roman" w:cs="Times New Roman"/>
          <w:i/>
          <w:iCs/>
          <w:sz w:val="28"/>
          <w:szCs w:val="28"/>
        </w:rPr>
        <w:t>Итак, следующие упражнения:</w:t>
      </w:r>
    </w:p>
    <w:p w:rsidR="00B4300E" w:rsidRPr="00B4300E" w:rsidRDefault="00B4300E" w:rsidP="00B4300E">
      <w:pPr>
        <w:rPr>
          <w:rFonts w:ascii="Times New Roman" w:hAnsi="Times New Roman" w:cs="Times New Roman"/>
          <w:sz w:val="28"/>
          <w:szCs w:val="28"/>
        </w:rPr>
      </w:pPr>
      <w:r w:rsidRPr="00B4300E">
        <w:rPr>
          <w:rFonts w:ascii="Times New Roman" w:hAnsi="Times New Roman" w:cs="Times New Roman"/>
          <w:sz w:val="28"/>
          <w:szCs w:val="28"/>
        </w:rPr>
        <w:t xml:space="preserve">1.     Предложите ребенку зачерпнуть ладонями воду и помыть лицо любимой кукле, затем себе. Прочитайте </w:t>
      </w:r>
      <w:proofErr w:type="spellStart"/>
      <w:r w:rsidRPr="00B4300E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B4300E">
        <w:rPr>
          <w:rFonts w:ascii="Times New Roman" w:hAnsi="Times New Roman" w:cs="Times New Roman"/>
          <w:sz w:val="28"/>
          <w:szCs w:val="28"/>
        </w:rPr>
        <w:t xml:space="preserve"> «Водичка, водичка, умой мое личико, чтобы глазки блестели, чтобы щечки краснели, чтоб кусался зубок и смеялся роток!». Затем покажите ребенку, как поливать голову водой и брызгать себе в лицо (делать дождик).</w:t>
      </w:r>
    </w:p>
    <w:p w:rsidR="00B4300E" w:rsidRPr="00B4300E" w:rsidRDefault="00B4300E" w:rsidP="00B4300E">
      <w:pPr>
        <w:rPr>
          <w:rFonts w:ascii="Times New Roman" w:hAnsi="Times New Roman" w:cs="Times New Roman"/>
          <w:sz w:val="28"/>
          <w:szCs w:val="28"/>
        </w:rPr>
      </w:pPr>
      <w:r w:rsidRPr="00B4300E">
        <w:rPr>
          <w:rFonts w:ascii="Times New Roman" w:hAnsi="Times New Roman" w:cs="Times New Roman"/>
          <w:sz w:val="28"/>
          <w:szCs w:val="28"/>
        </w:rPr>
        <w:t>2.     Предложите ребенку постоять под душем, не закрывая глаз, не вытирая ручками лицо. Скажите, что капельки ласково гладят его по щечкам. Выучите «</w:t>
      </w:r>
      <w:proofErr w:type="gramStart"/>
      <w:r w:rsidRPr="00B4300E">
        <w:rPr>
          <w:rFonts w:ascii="Times New Roman" w:hAnsi="Times New Roman" w:cs="Times New Roman"/>
          <w:sz w:val="28"/>
          <w:szCs w:val="28"/>
        </w:rPr>
        <w:t>Алешкину</w:t>
      </w:r>
      <w:proofErr w:type="gramEnd"/>
      <w:r w:rsidRPr="00B4300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4300E">
        <w:rPr>
          <w:rFonts w:ascii="Times New Roman" w:hAnsi="Times New Roman" w:cs="Times New Roman"/>
          <w:sz w:val="28"/>
          <w:szCs w:val="28"/>
        </w:rPr>
        <w:t>кричалку</w:t>
      </w:r>
      <w:proofErr w:type="spellEnd"/>
      <w:r w:rsidRPr="00B4300E">
        <w:rPr>
          <w:rFonts w:ascii="Times New Roman" w:hAnsi="Times New Roman" w:cs="Times New Roman"/>
          <w:sz w:val="28"/>
          <w:szCs w:val="28"/>
        </w:rPr>
        <w:t>» Владимира Левина: «Лейся, лейся, дождик! Я хочу расти, расти! Я не коржик, не боюсь я сырости!»</w:t>
      </w:r>
    </w:p>
    <w:p w:rsidR="00B4300E" w:rsidRPr="00B4300E" w:rsidRDefault="00B4300E" w:rsidP="00B4300E">
      <w:pPr>
        <w:rPr>
          <w:rFonts w:ascii="Times New Roman" w:hAnsi="Times New Roman" w:cs="Times New Roman"/>
          <w:sz w:val="28"/>
          <w:szCs w:val="28"/>
        </w:rPr>
      </w:pPr>
      <w:r w:rsidRPr="00B4300E">
        <w:rPr>
          <w:rFonts w:ascii="Times New Roman" w:hAnsi="Times New Roman" w:cs="Times New Roman"/>
          <w:sz w:val="28"/>
          <w:szCs w:val="28"/>
        </w:rPr>
        <w:t>3.     Предложите малышу спрятать плечи под воду. Положите на воду небольшую легкую игрушку (теннисный шарик). Малышу надо встать так, чтобы подбородок касался поверхности воды. Пусть он сильно подует в сторону игрушки. Подскажите, что при выдохе губы должны быть в виде «трубочки». Дуть нужно до тех пор, пока в легких не останется воздуха.  «Делаем сильный ветер».</w:t>
      </w:r>
    </w:p>
    <w:p w:rsidR="00B4300E" w:rsidRDefault="00B4300E" w:rsidP="00CE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B4300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4300E"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  <w:sz w:val="28"/>
          <w:szCs w:val="28"/>
        </w:rPr>
        <w:t>Далее попробуйте научить</w:t>
      </w:r>
      <w:r w:rsidRPr="00B4300E">
        <w:rPr>
          <w:rFonts w:ascii="Times New Roman" w:hAnsi="Times New Roman" w:cs="Times New Roman"/>
          <w:sz w:val="28"/>
          <w:szCs w:val="28"/>
        </w:rPr>
        <w:t xml:space="preserve"> ребенка выдоху в воду. Сначала предложите ему присесть так, чтобы его губы находились на уровне поверхности воды, и вспенить ее при выдохе. Затем погружаясь до уровня глаз, сделать выдох. Только после такой предварительной подготовки приступайте к выдоху в воду с погружением в воду всего лица, а потом и головы. Следите, чтобы рот при выдохе был прикрыт (губки трубочкой), т.к. дети обычно выдыхают </w:t>
      </w:r>
      <w:r w:rsidRPr="00B4300E">
        <w:rPr>
          <w:rFonts w:ascii="Times New Roman" w:hAnsi="Times New Roman" w:cs="Times New Roman"/>
          <w:sz w:val="28"/>
          <w:szCs w:val="28"/>
        </w:rPr>
        <w:lastRenderedPageBreak/>
        <w:t>воздух широко открытым ртом, а это ошибка. Когда ребенок научится делать выдох, попросите его сделать 5-8 выдохов подряд. Старайтесь делать это упражнение по несколько раз на каждом занятии</w:t>
      </w:r>
    </w:p>
    <w:p w:rsidR="00B4300E" w:rsidRDefault="00B4300E" w:rsidP="00CE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B4300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4300E">
        <w:rPr>
          <w:rFonts w:ascii="Times New Roman" w:hAnsi="Times New Roman" w:cs="Times New Roman"/>
          <w:sz w:val="28"/>
          <w:szCs w:val="28"/>
        </w:rPr>
        <w:t>     Теперь учим ребенка принимать горизонтальное положение и выпрямлять ноги. Предложите ему вставать на четвереньки и, вытянув ноги назад, остаться в опоре на руках. При этом всплывают, пятки показываются на поверхности воды. Если ребенок самостоятельно не может выполнить задание, надо помочь ему: взять за нижнюю часть голеней и оттянуть назад до полного выпрямления. Немного придержите его в этом положении, иначе ребенок тотчас подогнет ноги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300E" w:rsidRPr="00CE2CDF" w:rsidRDefault="00071F4A" w:rsidP="00CE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Надеемся, что эти несложные упражнения, выполняемые вместе с ребенком в комфортной среде, помогут ему обрести уверенность и будут способствовать преодолению водобоязни.</w:t>
      </w:r>
    </w:p>
    <w:p w:rsidR="00071F4A" w:rsidRPr="00F138EC" w:rsidRDefault="00071F4A" w:rsidP="00071F4A">
      <w:pPr>
        <w:rPr>
          <w:rFonts w:ascii="Times New Roman" w:hAnsi="Times New Roman" w:cs="Times New Roman"/>
          <w:sz w:val="28"/>
          <w:szCs w:val="28"/>
        </w:rPr>
      </w:pPr>
    </w:p>
    <w:p w:rsidR="00E27C18" w:rsidRDefault="004D1BCF"/>
    <w:sectPr w:rsidR="00E27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DF"/>
    <w:rsid w:val="00071F4A"/>
    <w:rsid w:val="004D1BCF"/>
    <w:rsid w:val="00531A74"/>
    <w:rsid w:val="00A0119A"/>
    <w:rsid w:val="00B4300E"/>
    <w:rsid w:val="00CE2CDF"/>
    <w:rsid w:val="00F1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1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dcterms:created xsi:type="dcterms:W3CDTF">2015-02-10T19:34:00Z</dcterms:created>
  <dcterms:modified xsi:type="dcterms:W3CDTF">2015-11-05T15:31:00Z</dcterms:modified>
</cp:coreProperties>
</file>