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4A8" w:rsidRPr="00A22F3C" w:rsidRDefault="001C5570" w:rsidP="00E42451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A22F3C">
        <w:rPr>
          <w:rFonts w:ascii="Times New Roman" w:hAnsi="Times New Roman"/>
          <w:sz w:val="28"/>
          <w:szCs w:val="28"/>
        </w:rPr>
        <w:t>АБ21</w:t>
      </w:r>
    </w:p>
    <w:p w:rsidR="005D04A8" w:rsidRPr="00A22F3C" w:rsidRDefault="005D04A8" w:rsidP="00A22F3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D04A8" w:rsidRDefault="005D04A8" w:rsidP="00A22F3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B2A60" w:rsidRDefault="007B2A60" w:rsidP="00A22F3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86D3F" w:rsidRDefault="00186D3F" w:rsidP="00A22F3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86D3F" w:rsidRDefault="00186D3F" w:rsidP="00A22F3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86D3F" w:rsidRDefault="00186D3F" w:rsidP="00A22F3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86D3F" w:rsidRDefault="00186D3F" w:rsidP="00A22F3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86D3F" w:rsidRDefault="00186D3F" w:rsidP="00A22F3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86D3F" w:rsidRDefault="00186D3F" w:rsidP="00A22F3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86D3F" w:rsidRDefault="00186D3F" w:rsidP="00A22F3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86D3F" w:rsidRPr="00A22F3C" w:rsidRDefault="00186D3F" w:rsidP="00A22F3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D04A8" w:rsidRPr="00A22F3C" w:rsidRDefault="00FE3F5F" w:rsidP="0076747F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A22F3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РАЗВИТИЕ РЕЧИ И КООРДИНАЦИИ ДВИЖЕНИЙ У ДЕТЕЙ </w:t>
      </w:r>
      <w:r w:rsidR="0076747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br/>
      </w:r>
      <w:r w:rsidRPr="00A22F3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ДОШКОЛЬНОГО ВОЗРАСТА С НАРУШЕННЫМ СЛУХОМ</w:t>
      </w:r>
      <w:r w:rsidR="0076747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br/>
      </w:r>
      <w:r w:rsidRPr="00A22F3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 ИСПОЛЬЗОВАНИЕМ ЛОГОРИТМИЧЕСКИХ ПРИЕМОВ</w:t>
      </w:r>
    </w:p>
    <w:p w:rsidR="005D04A8" w:rsidRPr="00A22F3C" w:rsidRDefault="005D04A8" w:rsidP="00A22F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04A8" w:rsidRPr="00A22F3C" w:rsidRDefault="005D04A8" w:rsidP="00A22F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04A8" w:rsidRPr="00A22F3C" w:rsidRDefault="005D04A8" w:rsidP="00A22F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04A8" w:rsidRPr="00A22F3C" w:rsidRDefault="005D04A8" w:rsidP="00A22F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04A8" w:rsidRDefault="00BC3B8E" w:rsidP="00BC3B8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Выполнила: </w:t>
      </w:r>
    </w:p>
    <w:p w:rsidR="00BC3B8E" w:rsidRDefault="00BC3B8E" w:rsidP="00BC3B8E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Балаева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Анна Сергеевна</w:t>
      </w:r>
    </w:p>
    <w:p w:rsidR="00BC3B8E" w:rsidRPr="00A22F3C" w:rsidRDefault="00BC3B8E" w:rsidP="00BC3B8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</w:t>
      </w:r>
      <w:proofErr w:type="gramStart"/>
      <w:r>
        <w:rPr>
          <w:rFonts w:ascii="Times New Roman" w:hAnsi="Times New Roman"/>
          <w:sz w:val="28"/>
          <w:szCs w:val="28"/>
        </w:rPr>
        <w:t>ь-</w:t>
      </w:r>
      <w:proofErr w:type="gramEnd"/>
      <w:r>
        <w:rPr>
          <w:rFonts w:ascii="Times New Roman" w:hAnsi="Times New Roman"/>
          <w:sz w:val="28"/>
          <w:szCs w:val="28"/>
        </w:rPr>
        <w:t xml:space="preserve"> дефектолог (сурдопедагог)</w:t>
      </w:r>
    </w:p>
    <w:p w:rsidR="001C5570" w:rsidRPr="00A22F3C" w:rsidRDefault="00590991" w:rsidP="00F5452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22F3C">
        <w:rPr>
          <w:rFonts w:ascii="Times New Roman" w:hAnsi="Times New Roman"/>
          <w:sz w:val="28"/>
          <w:szCs w:val="28"/>
        </w:rPr>
        <w:br w:type="page"/>
      </w:r>
      <w:r w:rsidR="001C5570" w:rsidRPr="00A22F3C">
        <w:rPr>
          <w:rFonts w:ascii="Times New Roman" w:hAnsi="Times New Roman"/>
          <w:b/>
          <w:sz w:val="28"/>
          <w:szCs w:val="28"/>
        </w:rPr>
        <w:lastRenderedPageBreak/>
        <w:t>СОДЕРЖАНИЕ НАУЧНОГО ПРОЕКТА</w:t>
      </w:r>
    </w:p>
    <w:p w:rsidR="005E25D0" w:rsidRDefault="005E25D0" w:rsidP="00186D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C5570" w:rsidRPr="00A22F3C" w:rsidRDefault="001C5570" w:rsidP="00186D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2F3C">
        <w:rPr>
          <w:rFonts w:ascii="Times New Roman" w:hAnsi="Times New Roman"/>
          <w:sz w:val="28"/>
          <w:szCs w:val="28"/>
        </w:rPr>
        <w:t>Вв</w:t>
      </w:r>
      <w:r w:rsidR="009F7722">
        <w:rPr>
          <w:rFonts w:ascii="Times New Roman" w:hAnsi="Times New Roman"/>
          <w:sz w:val="28"/>
          <w:szCs w:val="28"/>
        </w:rPr>
        <w:t>едение……………………………………………</w:t>
      </w:r>
      <w:r w:rsidR="001A44FA">
        <w:rPr>
          <w:rFonts w:ascii="Times New Roman" w:hAnsi="Times New Roman"/>
          <w:sz w:val="28"/>
          <w:szCs w:val="28"/>
        </w:rPr>
        <w:t>…………</w:t>
      </w:r>
      <w:r w:rsidR="009F7722">
        <w:rPr>
          <w:rFonts w:ascii="Times New Roman" w:hAnsi="Times New Roman"/>
          <w:sz w:val="28"/>
          <w:szCs w:val="28"/>
        </w:rPr>
        <w:t>…………………….3</w:t>
      </w:r>
    </w:p>
    <w:p w:rsidR="001C5570" w:rsidRPr="00A22F3C" w:rsidRDefault="000E138E" w:rsidP="00186D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Научно-т</w:t>
      </w:r>
      <w:r w:rsidR="001C5570" w:rsidRPr="00A22F3C">
        <w:rPr>
          <w:rFonts w:ascii="Times New Roman" w:hAnsi="Times New Roman"/>
          <w:sz w:val="28"/>
          <w:szCs w:val="28"/>
        </w:rPr>
        <w:t>е</w:t>
      </w:r>
      <w:r w:rsidR="005E25D0">
        <w:rPr>
          <w:rFonts w:ascii="Times New Roman" w:hAnsi="Times New Roman"/>
          <w:sz w:val="28"/>
          <w:szCs w:val="28"/>
        </w:rPr>
        <w:t>оретическая</w:t>
      </w:r>
      <w:r w:rsidR="00FE3F5F" w:rsidRPr="00A22F3C">
        <w:rPr>
          <w:rFonts w:ascii="Times New Roman" w:hAnsi="Times New Roman"/>
          <w:sz w:val="28"/>
          <w:szCs w:val="28"/>
        </w:rPr>
        <w:t xml:space="preserve"> основа проекта</w:t>
      </w:r>
      <w:r w:rsidR="001C5570" w:rsidRPr="00A22F3C">
        <w:rPr>
          <w:rFonts w:ascii="Times New Roman" w:hAnsi="Times New Roman"/>
          <w:sz w:val="28"/>
          <w:szCs w:val="28"/>
        </w:rPr>
        <w:t>………………………</w:t>
      </w:r>
      <w:r w:rsidR="001A44FA">
        <w:rPr>
          <w:rFonts w:ascii="Times New Roman" w:hAnsi="Times New Roman"/>
          <w:sz w:val="28"/>
          <w:szCs w:val="28"/>
        </w:rPr>
        <w:t>……………………6</w:t>
      </w:r>
    </w:p>
    <w:p w:rsidR="001C5570" w:rsidRPr="00A22F3C" w:rsidRDefault="00186D3F" w:rsidP="00186D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</w:t>
      </w:r>
      <w:r w:rsidR="005E25D0">
        <w:rPr>
          <w:rFonts w:ascii="Times New Roman" w:hAnsi="Times New Roman"/>
          <w:sz w:val="28"/>
          <w:szCs w:val="28"/>
        </w:rPr>
        <w:t>методические</w:t>
      </w:r>
      <w:r w:rsidR="00BC3B8E">
        <w:rPr>
          <w:rFonts w:ascii="Times New Roman" w:hAnsi="Times New Roman"/>
          <w:sz w:val="28"/>
          <w:szCs w:val="28"/>
        </w:rPr>
        <w:t xml:space="preserve"> </w:t>
      </w:r>
      <w:r w:rsidR="005E25D0">
        <w:rPr>
          <w:rFonts w:ascii="Times New Roman" w:hAnsi="Times New Roman"/>
          <w:sz w:val="28"/>
          <w:szCs w:val="28"/>
        </w:rPr>
        <w:t>основы</w:t>
      </w:r>
      <w:r w:rsidR="00BC3B8E">
        <w:rPr>
          <w:rFonts w:ascii="Times New Roman" w:hAnsi="Times New Roman"/>
          <w:sz w:val="28"/>
          <w:szCs w:val="28"/>
        </w:rPr>
        <w:t xml:space="preserve"> </w:t>
      </w:r>
      <w:r w:rsidR="005E25D0">
        <w:rPr>
          <w:rFonts w:ascii="Times New Roman" w:hAnsi="Times New Roman"/>
          <w:sz w:val="28"/>
          <w:szCs w:val="28"/>
        </w:rPr>
        <w:t>коррекционной работы</w:t>
      </w:r>
      <w:r w:rsidR="001A44FA">
        <w:rPr>
          <w:rFonts w:ascii="Times New Roman" w:hAnsi="Times New Roman"/>
          <w:sz w:val="28"/>
          <w:szCs w:val="28"/>
        </w:rPr>
        <w:t>…………………………13</w:t>
      </w:r>
    </w:p>
    <w:p w:rsidR="001A44FA" w:rsidRDefault="00D67548" w:rsidP="00186D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2F3C">
        <w:rPr>
          <w:rFonts w:ascii="Times New Roman" w:hAnsi="Times New Roman"/>
          <w:sz w:val="28"/>
          <w:szCs w:val="28"/>
        </w:rPr>
        <w:t xml:space="preserve">Перспективы </w:t>
      </w:r>
      <w:r w:rsidR="00FE3F5F" w:rsidRPr="00A22F3C">
        <w:rPr>
          <w:rFonts w:ascii="Times New Roman" w:hAnsi="Times New Roman"/>
          <w:sz w:val="28"/>
          <w:szCs w:val="28"/>
        </w:rPr>
        <w:t>исследования</w:t>
      </w:r>
      <w:r w:rsidR="00BC3B8E">
        <w:rPr>
          <w:rFonts w:ascii="Times New Roman" w:hAnsi="Times New Roman"/>
          <w:sz w:val="28"/>
          <w:szCs w:val="28"/>
        </w:rPr>
        <w:t xml:space="preserve"> </w:t>
      </w:r>
      <w:r w:rsidR="005E25D0">
        <w:rPr>
          <w:rFonts w:ascii="Times New Roman" w:hAnsi="Times New Roman"/>
          <w:sz w:val="28"/>
          <w:szCs w:val="28"/>
        </w:rPr>
        <w:t>и в</w:t>
      </w:r>
      <w:r w:rsidRPr="00A22F3C">
        <w:rPr>
          <w:rFonts w:ascii="Times New Roman" w:hAnsi="Times New Roman"/>
          <w:sz w:val="28"/>
          <w:szCs w:val="28"/>
        </w:rPr>
        <w:t>ывод</w:t>
      </w:r>
      <w:r w:rsidR="005E25D0">
        <w:rPr>
          <w:rFonts w:ascii="Times New Roman" w:hAnsi="Times New Roman"/>
          <w:sz w:val="28"/>
          <w:szCs w:val="28"/>
        </w:rPr>
        <w:t>ы</w:t>
      </w:r>
      <w:r w:rsidR="00FE3F5F" w:rsidRPr="00A22F3C">
        <w:rPr>
          <w:rFonts w:ascii="Times New Roman" w:hAnsi="Times New Roman"/>
          <w:sz w:val="28"/>
          <w:szCs w:val="28"/>
        </w:rPr>
        <w:t>…</w:t>
      </w:r>
      <w:r w:rsidR="005E25D0">
        <w:rPr>
          <w:rFonts w:ascii="Times New Roman" w:hAnsi="Times New Roman"/>
          <w:sz w:val="28"/>
          <w:szCs w:val="28"/>
        </w:rPr>
        <w:t>……………………………</w:t>
      </w:r>
      <w:r w:rsidR="001A44FA">
        <w:rPr>
          <w:rFonts w:ascii="Times New Roman" w:hAnsi="Times New Roman"/>
          <w:sz w:val="28"/>
          <w:szCs w:val="28"/>
        </w:rPr>
        <w:t>…………</w:t>
      </w:r>
      <w:r w:rsidR="009F7722">
        <w:rPr>
          <w:rFonts w:ascii="Times New Roman" w:hAnsi="Times New Roman"/>
          <w:sz w:val="28"/>
          <w:szCs w:val="28"/>
        </w:rPr>
        <w:t>…20</w:t>
      </w:r>
    </w:p>
    <w:p w:rsidR="00FE3F5F" w:rsidRPr="00A22F3C" w:rsidRDefault="00FE3F5F" w:rsidP="00186D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2F3C">
        <w:rPr>
          <w:rFonts w:ascii="Times New Roman" w:hAnsi="Times New Roman"/>
          <w:sz w:val="28"/>
          <w:szCs w:val="28"/>
        </w:rPr>
        <w:t>Список использованных источников…</w:t>
      </w:r>
      <w:r w:rsidR="005E25D0">
        <w:rPr>
          <w:rFonts w:ascii="Times New Roman" w:hAnsi="Times New Roman"/>
          <w:sz w:val="28"/>
          <w:szCs w:val="28"/>
        </w:rPr>
        <w:t>…………………………</w:t>
      </w:r>
      <w:r w:rsidR="001A44FA">
        <w:rPr>
          <w:rFonts w:ascii="Times New Roman" w:hAnsi="Times New Roman"/>
          <w:sz w:val="28"/>
          <w:szCs w:val="28"/>
        </w:rPr>
        <w:t>…………</w:t>
      </w:r>
      <w:r w:rsidR="005E25D0">
        <w:rPr>
          <w:rFonts w:ascii="Times New Roman" w:hAnsi="Times New Roman"/>
          <w:sz w:val="28"/>
          <w:szCs w:val="28"/>
        </w:rPr>
        <w:t>…….</w:t>
      </w:r>
      <w:r w:rsidR="009F7722">
        <w:rPr>
          <w:rFonts w:ascii="Times New Roman" w:hAnsi="Times New Roman"/>
          <w:sz w:val="28"/>
          <w:szCs w:val="28"/>
        </w:rPr>
        <w:t>.26</w:t>
      </w:r>
    </w:p>
    <w:p w:rsidR="00FE3F5F" w:rsidRPr="00A22F3C" w:rsidRDefault="00FE3F5F" w:rsidP="00186D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2F3C">
        <w:rPr>
          <w:rFonts w:ascii="Times New Roman" w:hAnsi="Times New Roman"/>
          <w:sz w:val="28"/>
          <w:szCs w:val="28"/>
        </w:rPr>
        <w:t>Приложение……</w:t>
      </w:r>
      <w:r w:rsidR="005E25D0">
        <w:rPr>
          <w:rFonts w:ascii="Times New Roman" w:hAnsi="Times New Roman"/>
          <w:sz w:val="28"/>
          <w:szCs w:val="28"/>
        </w:rPr>
        <w:t>…………………………………………………</w:t>
      </w:r>
      <w:r w:rsidR="001A44FA">
        <w:rPr>
          <w:rFonts w:ascii="Times New Roman" w:hAnsi="Times New Roman"/>
          <w:sz w:val="28"/>
          <w:szCs w:val="28"/>
        </w:rPr>
        <w:t>…………</w:t>
      </w:r>
      <w:r w:rsidR="005E25D0">
        <w:rPr>
          <w:rFonts w:ascii="Times New Roman" w:hAnsi="Times New Roman"/>
          <w:sz w:val="28"/>
          <w:szCs w:val="28"/>
        </w:rPr>
        <w:t>………</w:t>
      </w:r>
      <w:r w:rsidR="009F7722">
        <w:rPr>
          <w:rFonts w:ascii="Times New Roman" w:hAnsi="Times New Roman"/>
          <w:sz w:val="28"/>
          <w:szCs w:val="28"/>
        </w:rPr>
        <w:t>27</w:t>
      </w:r>
    </w:p>
    <w:p w:rsidR="001C5570" w:rsidRPr="00A22F3C" w:rsidRDefault="001C5570" w:rsidP="005F7D5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22F3C">
        <w:rPr>
          <w:rFonts w:ascii="Times New Roman" w:hAnsi="Times New Roman"/>
          <w:sz w:val="28"/>
          <w:szCs w:val="28"/>
        </w:rPr>
        <w:br w:type="page"/>
      </w:r>
      <w:r w:rsidRPr="00A22F3C"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5F7D5A" w:rsidRDefault="005F7D5A" w:rsidP="00A22F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5570" w:rsidRPr="00A22F3C" w:rsidRDefault="001C5570" w:rsidP="00A22F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A22F3C">
        <w:rPr>
          <w:rFonts w:ascii="Times New Roman" w:hAnsi="Times New Roman"/>
          <w:sz w:val="28"/>
          <w:szCs w:val="28"/>
        </w:rPr>
        <w:t>Проблема развития речи и координации движения у детей дошкольного возраста с нарушенным слухом связана с тем, что эти компоненты являются основными</w:t>
      </w:r>
      <w:r w:rsidR="00186D3F">
        <w:rPr>
          <w:rFonts w:ascii="Times New Roman" w:hAnsi="Times New Roman"/>
          <w:sz w:val="28"/>
          <w:szCs w:val="28"/>
        </w:rPr>
        <w:t xml:space="preserve"> при организации коррекционно-</w:t>
      </w:r>
      <w:r w:rsidRPr="00A22F3C">
        <w:rPr>
          <w:rFonts w:ascii="Times New Roman" w:hAnsi="Times New Roman"/>
          <w:sz w:val="28"/>
          <w:szCs w:val="28"/>
        </w:rPr>
        <w:t xml:space="preserve">педагогической работы </w:t>
      </w:r>
      <w:r w:rsidR="0065103C" w:rsidRPr="00A22F3C">
        <w:rPr>
          <w:rFonts w:ascii="Times New Roman" w:hAnsi="Times New Roman"/>
          <w:sz w:val="28"/>
          <w:szCs w:val="28"/>
        </w:rPr>
        <w:t xml:space="preserve">с детьми в специальных дошкольных образовательных учреждениях. </w:t>
      </w:r>
    </w:p>
    <w:p w:rsidR="00FE3F5F" w:rsidRPr="00A22F3C" w:rsidRDefault="00FE3F5F" w:rsidP="000E13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F3C">
        <w:rPr>
          <w:rFonts w:ascii="Times New Roman" w:hAnsi="Times New Roman"/>
          <w:sz w:val="28"/>
          <w:szCs w:val="28"/>
        </w:rPr>
        <w:t>В процессе физкультурно-оздоровительной работы с детьми, имеющими нарушения слуха и речи, основное внимание должно быть сосредоточено на раскрытии своеобразия ребенка, на создании для него индивидуальной корре</w:t>
      </w:r>
      <w:r w:rsidRPr="00A22F3C">
        <w:rPr>
          <w:rFonts w:ascii="Times New Roman" w:hAnsi="Times New Roman"/>
          <w:sz w:val="28"/>
          <w:szCs w:val="28"/>
        </w:rPr>
        <w:t>к</w:t>
      </w:r>
      <w:r w:rsidRPr="00A22F3C">
        <w:rPr>
          <w:rFonts w:ascii="Times New Roman" w:hAnsi="Times New Roman"/>
          <w:sz w:val="28"/>
          <w:szCs w:val="28"/>
        </w:rPr>
        <w:t>ционно-развивающей программы, основанной на всестороннем комплексном изучении особенностей его развития. Для этого необходимо знание общетеор</w:t>
      </w:r>
      <w:r w:rsidRPr="00A22F3C">
        <w:rPr>
          <w:rFonts w:ascii="Times New Roman" w:hAnsi="Times New Roman"/>
          <w:sz w:val="28"/>
          <w:szCs w:val="28"/>
        </w:rPr>
        <w:t>е</w:t>
      </w:r>
      <w:r w:rsidRPr="00A22F3C">
        <w:rPr>
          <w:rFonts w:ascii="Times New Roman" w:hAnsi="Times New Roman"/>
          <w:sz w:val="28"/>
          <w:szCs w:val="28"/>
        </w:rPr>
        <w:t>тических закономерностей ребенка с нарушением в развитии, чтобы руково</w:t>
      </w:r>
      <w:r w:rsidRPr="00A22F3C">
        <w:rPr>
          <w:rFonts w:ascii="Times New Roman" w:hAnsi="Times New Roman"/>
          <w:sz w:val="28"/>
          <w:szCs w:val="28"/>
        </w:rPr>
        <w:t>д</w:t>
      </w:r>
      <w:r w:rsidRPr="00A22F3C">
        <w:rPr>
          <w:rFonts w:ascii="Times New Roman" w:hAnsi="Times New Roman"/>
          <w:sz w:val="28"/>
          <w:szCs w:val="28"/>
        </w:rPr>
        <w:t>ствоваться ими в педагогической работе. Все разнообразие нарушений в разв</w:t>
      </w:r>
      <w:r w:rsidRPr="00A22F3C">
        <w:rPr>
          <w:rFonts w:ascii="Times New Roman" w:hAnsi="Times New Roman"/>
          <w:sz w:val="28"/>
          <w:szCs w:val="28"/>
        </w:rPr>
        <w:t>и</w:t>
      </w:r>
      <w:r w:rsidRPr="00A22F3C">
        <w:rPr>
          <w:rFonts w:ascii="Times New Roman" w:hAnsi="Times New Roman"/>
          <w:sz w:val="28"/>
          <w:szCs w:val="28"/>
        </w:rPr>
        <w:t xml:space="preserve">тии </w:t>
      </w:r>
      <w:proofErr w:type="spellStart"/>
      <w:r w:rsidRPr="00A22F3C">
        <w:rPr>
          <w:rFonts w:ascii="Times New Roman" w:hAnsi="Times New Roman"/>
          <w:sz w:val="28"/>
          <w:szCs w:val="28"/>
        </w:rPr>
        <w:t>неслышащего</w:t>
      </w:r>
      <w:proofErr w:type="spellEnd"/>
      <w:r w:rsidRPr="00A22F3C">
        <w:rPr>
          <w:rFonts w:ascii="Times New Roman" w:hAnsi="Times New Roman"/>
          <w:sz w:val="28"/>
          <w:szCs w:val="28"/>
        </w:rPr>
        <w:t xml:space="preserve"> ребенка не является следствием только ограниченного д</w:t>
      </w:r>
      <w:r w:rsidRPr="00A22F3C">
        <w:rPr>
          <w:rFonts w:ascii="Times New Roman" w:hAnsi="Times New Roman"/>
          <w:sz w:val="28"/>
          <w:szCs w:val="28"/>
        </w:rPr>
        <w:t>о</w:t>
      </w:r>
      <w:r w:rsidRPr="00A22F3C">
        <w:rPr>
          <w:rFonts w:ascii="Times New Roman" w:hAnsi="Times New Roman"/>
          <w:sz w:val="28"/>
          <w:szCs w:val="28"/>
        </w:rPr>
        <w:t>ступа звуковых раздражителей. Здесь как прямое следствие вытекают лишь нарушения в речевом развитии. Речь выступает как средство взаимосвязи л</w:t>
      </w:r>
      <w:r w:rsidRPr="00A22F3C">
        <w:rPr>
          <w:rFonts w:ascii="Times New Roman" w:hAnsi="Times New Roman"/>
          <w:sz w:val="28"/>
          <w:szCs w:val="28"/>
        </w:rPr>
        <w:t>ю</w:t>
      </w:r>
      <w:r w:rsidRPr="00A22F3C">
        <w:rPr>
          <w:rFonts w:ascii="Times New Roman" w:hAnsi="Times New Roman"/>
          <w:sz w:val="28"/>
          <w:szCs w:val="28"/>
        </w:rPr>
        <w:t>дей с окружающим миром. Нарушение такой связи приводит к уменьшению получаемой информации, что сказывается на развитии всех познавательных процессов и тем самым влияет в первую очередь на процесс овладения всеми видами двигательных навыков. Основная патология может вызвать цепочку следствий, которые, возникнув, становятся причинами новых нарушений и я</w:t>
      </w:r>
      <w:r w:rsidRPr="00A22F3C">
        <w:rPr>
          <w:rFonts w:ascii="Times New Roman" w:hAnsi="Times New Roman"/>
          <w:sz w:val="28"/>
          <w:szCs w:val="28"/>
        </w:rPr>
        <w:t>в</w:t>
      </w:r>
      <w:r w:rsidRPr="00A22F3C">
        <w:rPr>
          <w:rFonts w:ascii="Times New Roman" w:hAnsi="Times New Roman"/>
          <w:sz w:val="28"/>
          <w:szCs w:val="28"/>
        </w:rPr>
        <w:t>ляются сопутствующими</w:t>
      </w:r>
    </w:p>
    <w:p w:rsidR="000E138E" w:rsidRPr="00A22F3C" w:rsidRDefault="000E138E" w:rsidP="000E13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F3C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A22F3C">
        <w:rPr>
          <w:rFonts w:ascii="Times New Roman" w:hAnsi="Times New Roman"/>
          <w:sz w:val="28"/>
          <w:szCs w:val="28"/>
        </w:rPr>
        <w:t>логоритмических</w:t>
      </w:r>
      <w:proofErr w:type="spellEnd"/>
      <w:r w:rsidRPr="00A22F3C">
        <w:rPr>
          <w:rFonts w:ascii="Times New Roman" w:hAnsi="Times New Roman"/>
          <w:sz w:val="28"/>
          <w:szCs w:val="28"/>
        </w:rPr>
        <w:t xml:space="preserve"> занятиях развитие психомоторики осуществляется на неосознанном, непроизвольном уровне. Развитие двигательной сферы в дальнейшем помогает организовать речь. Все навыки, полученные на </w:t>
      </w:r>
      <w:proofErr w:type="spellStart"/>
      <w:r w:rsidRPr="00A22F3C">
        <w:rPr>
          <w:rFonts w:ascii="Times New Roman" w:hAnsi="Times New Roman"/>
          <w:sz w:val="28"/>
          <w:szCs w:val="28"/>
        </w:rPr>
        <w:t>логори</w:t>
      </w:r>
      <w:r w:rsidRPr="00A22F3C">
        <w:rPr>
          <w:rFonts w:ascii="Times New Roman" w:hAnsi="Times New Roman"/>
          <w:sz w:val="28"/>
          <w:szCs w:val="28"/>
        </w:rPr>
        <w:t>т</w:t>
      </w:r>
      <w:r w:rsidRPr="00A22F3C">
        <w:rPr>
          <w:rFonts w:ascii="Times New Roman" w:hAnsi="Times New Roman"/>
          <w:sz w:val="28"/>
          <w:szCs w:val="28"/>
        </w:rPr>
        <w:t>мических</w:t>
      </w:r>
      <w:proofErr w:type="spellEnd"/>
      <w:r w:rsidRPr="00A22F3C">
        <w:rPr>
          <w:rFonts w:ascii="Times New Roman" w:hAnsi="Times New Roman"/>
          <w:sz w:val="28"/>
          <w:szCs w:val="28"/>
        </w:rPr>
        <w:t xml:space="preserve"> занятиях, закрепляются на речевом материале. Занятия проводятся учителем – дефектологом, владеющим музыкальным инструментом, музыкал</w:t>
      </w:r>
      <w:r w:rsidRPr="00A22F3C">
        <w:rPr>
          <w:rFonts w:ascii="Times New Roman" w:hAnsi="Times New Roman"/>
          <w:sz w:val="28"/>
          <w:szCs w:val="28"/>
        </w:rPr>
        <w:t>ь</w:t>
      </w:r>
      <w:r w:rsidRPr="00A22F3C">
        <w:rPr>
          <w:rFonts w:ascii="Times New Roman" w:hAnsi="Times New Roman"/>
          <w:sz w:val="28"/>
          <w:szCs w:val="28"/>
        </w:rPr>
        <w:t>ное сопровождение также может осуществлять музыкальный руководитель. Продолжительность занятий зависит от возраста детей и колеблется от 20 до 35 минут. Содержание двигательного и речевого материала варьируется в завис</w:t>
      </w:r>
      <w:r w:rsidRPr="00A22F3C">
        <w:rPr>
          <w:rFonts w:ascii="Times New Roman" w:hAnsi="Times New Roman"/>
          <w:sz w:val="28"/>
          <w:szCs w:val="28"/>
        </w:rPr>
        <w:t>и</w:t>
      </w:r>
      <w:r w:rsidRPr="00A22F3C">
        <w:rPr>
          <w:rFonts w:ascii="Times New Roman" w:hAnsi="Times New Roman"/>
          <w:sz w:val="28"/>
          <w:szCs w:val="28"/>
        </w:rPr>
        <w:lastRenderedPageBreak/>
        <w:t>мости от уровня сформированности моторных и речевых навыков. В начале коррекционного курса отрабатываются двигательные навыки и умения, а затем на этой основе строится речевая работа.</w:t>
      </w:r>
    </w:p>
    <w:p w:rsidR="000E138E" w:rsidRPr="00A22F3C" w:rsidRDefault="000E138E" w:rsidP="000E13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F3C">
        <w:rPr>
          <w:rFonts w:ascii="Times New Roman" w:hAnsi="Times New Roman"/>
          <w:sz w:val="28"/>
          <w:szCs w:val="28"/>
        </w:rPr>
        <w:t xml:space="preserve">Эффективность </w:t>
      </w:r>
      <w:proofErr w:type="spellStart"/>
      <w:r w:rsidRPr="00A22F3C">
        <w:rPr>
          <w:rFonts w:ascii="Times New Roman" w:hAnsi="Times New Roman"/>
          <w:sz w:val="28"/>
          <w:szCs w:val="28"/>
        </w:rPr>
        <w:t>логоритмичнской</w:t>
      </w:r>
      <w:proofErr w:type="spellEnd"/>
      <w:r w:rsidRPr="00A22F3C">
        <w:rPr>
          <w:rFonts w:ascii="Times New Roman" w:hAnsi="Times New Roman"/>
          <w:sz w:val="28"/>
          <w:szCs w:val="28"/>
        </w:rPr>
        <w:t xml:space="preserve"> ритмики объясняется существующей взаимосвязью между двигательной активностью ребенка и </w:t>
      </w:r>
      <w:proofErr w:type="spellStart"/>
      <w:proofErr w:type="gramStart"/>
      <w:r w:rsidRPr="00A22F3C">
        <w:rPr>
          <w:rFonts w:ascii="Times New Roman" w:hAnsi="Times New Roman"/>
          <w:sz w:val="28"/>
          <w:szCs w:val="28"/>
        </w:rPr>
        <w:t>и</w:t>
      </w:r>
      <w:proofErr w:type="spellEnd"/>
      <w:proofErr w:type="gramEnd"/>
      <w:r w:rsidRPr="00A22F3C">
        <w:rPr>
          <w:rFonts w:ascii="Times New Roman" w:hAnsi="Times New Roman"/>
          <w:sz w:val="28"/>
          <w:szCs w:val="28"/>
        </w:rPr>
        <w:t xml:space="preserve"> развитием речи. Формирование движений происходит при участии речи, ритм которой (особе</w:t>
      </w:r>
      <w:r w:rsidRPr="00A22F3C">
        <w:rPr>
          <w:rFonts w:ascii="Times New Roman" w:hAnsi="Times New Roman"/>
          <w:sz w:val="28"/>
          <w:szCs w:val="28"/>
        </w:rPr>
        <w:t>н</w:t>
      </w:r>
      <w:r w:rsidRPr="00A22F3C">
        <w:rPr>
          <w:rFonts w:ascii="Times New Roman" w:hAnsi="Times New Roman"/>
          <w:sz w:val="28"/>
          <w:szCs w:val="28"/>
        </w:rPr>
        <w:t>но стихотворений) способствует развитию моторики.</w:t>
      </w:r>
    </w:p>
    <w:bookmarkEnd w:id="0"/>
    <w:p w:rsidR="00732B09" w:rsidRPr="000515BA" w:rsidRDefault="00732B09" w:rsidP="005E25D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22F3C">
        <w:rPr>
          <w:rFonts w:ascii="Times New Roman" w:hAnsi="Times New Roman"/>
          <w:b/>
          <w:sz w:val="28"/>
          <w:szCs w:val="28"/>
        </w:rPr>
        <w:t xml:space="preserve">Цель научной </w:t>
      </w:r>
      <w:proofErr w:type="spellStart"/>
      <w:r w:rsidRPr="00A148EE">
        <w:rPr>
          <w:rFonts w:ascii="Times New Roman" w:hAnsi="Times New Roman"/>
          <w:b/>
          <w:sz w:val="28"/>
          <w:szCs w:val="28"/>
        </w:rPr>
        <w:t>работы</w:t>
      </w:r>
      <w:proofErr w:type="gramStart"/>
      <w:r w:rsidRPr="00A148EE">
        <w:rPr>
          <w:rFonts w:ascii="Times New Roman" w:hAnsi="Times New Roman"/>
          <w:b/>
          <w:sz w:val="28"/>
          <w:szCs w:val="28"/>
        </w:rPr>
        <w:t>:</w:t>
      </w:r>
      <w:r w:rsidR="00A148EE" w:rsidRPr="000515BA">
        <w:rPr>
          <w:rFonts w:ascii="Times New Roman" w:hAnsi="Times New Roman"/>
          <w:sz w:val="28"/>
          <w:szCs w:val="28"/>
        </w:rPr>
        <w:t>п</w:t>
      </w:r>
      <w:proofErr w:type="gramEnd"/>
      <w:r w:rsidR="00A148EE" w:rsidRPr="000515BA">
        <w:rPr>
          <w:rFonts w:ascii="Times New Roman" w:hAnsi="Times New Roman"/>
          <w:sz w:val="28"/>
          <w:szCs w:val="28"/>
        </w:rPr>
        <w:t>ровести</w:t>
      </w:r>
      <w:proofErr w:type="spellEnd"/>
      <w:r w:rsidR="00A148EE" w:rsidRPr="000515BA">
        <w:rPr>
          <w:rFonts w:ascii="Times New Roman" w:hAnsi="Times New Roman"/>
          <w:sz w:val="28"/>
          <w:szCs w:val="28"/>
        </w:rPr>
        <w:t xml:space="preserve"> педагогическую диагностику состояние речи и координации движений детей дошкольного возраста с нарушенным сл</w:t>
      </w:r>
      <w:r w:rsidR="00A148EE" w:rsidRPr="000515BA">
        <w:rPr>
          <w:rFonts w:ascii="Times New Roman" w:hAnsi="Times New Roman"/>
          <w:sz w:val="28"/>
          <w:szCs w:val="28"/>
        </w:rPr>
        <w:t>у</w:t>
      </w:r>
      <w:r w:rsidR="00A148EE" w:rsidRPr="000515BA">
        <w:rPr>
          <w:rFonts w:ascii="Times New Roman" w:hAnsi="Times New Roman"/>
          <w:sz w:val="28"/>
          <w:szCs w:val="28"/>
        </w:rPr>
        <w:t>хом и</w:t>
      </w:r>
      <w:r w:rsidR="00134D1E">
        <w:rPr>
          <w:rFonts w:ascii="Times New Roman" w:hAnsi="Times New Roman"/>
          <w:sz w:val="28"/>
          <w:szCs w:val="28"/>
        </w:rPr>
        <w:t xml:space="preserve"> </w:t>
      </w:r>
      <w:r w:rsidR="00FE3F5F" w:rsidRPr="00134D1E">
        <w:rPr>
          <w:rFonts w:ascii="Times New Roman" w:hAnsi="Times New Roman"/>
          <w:color w:val="FF0000"/>
          <w:sz w:val="28"/>
          <w:szCs w:val="28"/>
        </w:rPr>
        <w:t>составить план</w:t>
      </w:r>
      <w:r w:rsidR="00FE3F5F" w:rsidRPr="000515BA">
        <w:rPr>
          <w:rFonts w:ascii="Times New Roman" w:hAnsi="Times New Roman"/>
          <w:sz w:val="28"/>
          <w:szCs w:val="28"/>
        </w:rPr>
        <w:t xml:space="preserve"> коррекционно</w:t>
      </w:r>
      <w:r w:rsidR="00CC199A">
        <w:rPr>
          <w:rFonts w:ascii="Times New Roman" w:hAnsi="Times New Roman"/>
          <w:sz w:val="28"/>
          <w:szCs w:val="28"/>
        </w:rPr>
        <w:t>-</w:t>
      </w:r>
      <w:r w:rsidR="00FE3F5F" w:rsidRPr="000515BA">
        <w:rPr>
          <w:rFonts w:ascii="Times New Roman" w:hAnsi="Times New Roman"/>
          <w:sz w:val="28"/>
          <w:szCs w:val="28"/>
        </w:rPr>
        <w:t>педагогической работы по развитию</w:t>
      </w:r>
      <w:r w:rsidRPr="000515BA">
        <w:rPr>
          <w:rFonts w:ascii="Times New Roman" w:hAnsi="Times New Roman"/>
          <w:sz w:val="28"/>
          <w:szCs w:val="28"/>
          <w:shd w:val="clear" w:color="auto" w:fill="FFFFFF"/>
        </w:rPr>
        <w:t xml:space="preserve"> коо</w:t>
      </w:r>
      <w:r w:rsidRPr="000515BA">
        <w:rPr>
          <w:rFonts w:ascii="Times New Roman" w:hAnsi="Times New Roman"/>
          <w:sz w:val="28"/>
          <w:szCs w:val="28"/>
          <w:shd w:val="clear" w:color="auto" w:fill="FFFFFF"/>
        </w:rPr>
        <w:t>р</w:t>
      </w:r>
      <w:r w:rsidRPr="000515BA">
        <w:rPr>
          <w:rFonts w:ascii="Times New Roman" w:hAnsi="Times New Roman"/>
          <w:sz w:val="28"/>
          <w:szCs w:val="28"/>
          <w:shd w:val="clear" w:color="auto" w:fill="FFFFFF"/>
        </w:rPr>
        <w:t>динации движений и речи у детей дошкольного возраста с нарушенным слухом</w:t>
      </w:r>
      <w:r w:rsidR="00134D1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515BA">
        <w:rPr>
          <w:rFonts w:ascii="Times New Roman" w:hAnsi="Times New Roman"/>
          <w:sz w:val="28"/>
          <w:szCs w:val="28"/>
          <w:shd w:val="clear" w:color="auto" w:fill="FFFFFF"/>
        </w:rPr>
        <w:t xml:space="preserve">с помощью </w:t>
      </w:r>
      <w:proofErr w:type="spellStart"/>
      <w:r w:rsidR="00FE3F5F" w:rsidRPr="000515BA">
        <w:rPr>
          <w:rFonts w:ascii="Times New Roman" w:hAnsi="Times New Roman"/>
          <w:sz w:val="28"/>
          <w:szCs w:val="28"/>
          <w:shd w:val="clear" w:color="auto" w:fill="FFFFFF"/>
        </w:rPr>
        <w:t>логоритмических</w:t>
      </w:r>
      <w:proofErr w:type="spellEnd"/>
      <w:r w:rsidR="00FE3F5F" w:rsidRPr="000515BA">
        <w:rPr>
          <w:rFonts w:ascii="Times New Roman" w:hAnsi="Times New Roman"/>
          <w:sz w:val="28"/>
          <w:szCs w:val="28"/>
          <w:shd w:val="clear" w:color="auto" w:fill="FFFFFF"/>
        </w:rPr>
        <w:t xml:space="preserve"> приемов</w:t>
      </w:r>
      <w:r w:rsidRPr="000515BA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732B09" w:rsidRPr="00A22F3C" w:rsidRDefault="00732B09" w:rsidP="00A22F3C">
      <w:pPr>
        <w:spacing w:after="0" w:line="36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A22F3C">
        <w:rPr>
          <w:rFonts w:ascii="Times New Roman" w:eastAsia="Calibri" w:hAnsi="Times New Roman"/>
          <w:b/>
          <w:sz w:val="28"/>
          <w:szCs w:val="28"/>
        </w:rPr>
        <w:t>З</w:t>
      </w:r>
      <w:r w:rsidR="0065103C" w:rsidRPr="00A22F3C">
        <w:rPr>
          <w:rFonts w:ascii="Times New Roman" w:eastAsia="Calibri" w:hAnsi="Times New Roman"/>
          <w:b/>
          <w:sz w:val="28"/>
          <w:szCs w:val="28"/>
        </w:rPr>
        <w:t>а</w:t>
      </w:r>
      <w:r w:rsidRPr="00A22F3C">
        <w:rPr>
          <w:rFonts w:ascii="Times New Roman" w:eastAsia="Calibri" w:hAnsi="Times New Roman"/>
          <w:b/>
          <w:sz w:val="28"/>
          <w:szCs w:val="28"/>
        </w:rPr>
        <w:t>дание работы:</w:t>
      </w:r>
    </w:p>
    <w:p w:rsidR="0065103C" w:rsidRPr="00A22F3C" w:rsidRDefault="0065103C" w:rsidP="00186D3F">
      <w:pPr>
        <w:pStyle w:val="a7"/>
        <w:numPr>
          <w:ilvl w:val="0"/>
          <w:numId w:val="3"/>
        </w:numPr>
        <w:spacing w:after="0" w:line="360" w:lineRule="auto"/>
        <w:ind w:left="0" w:firstLine="357"/>
        <w:jc w:val="both"/>
        <w:rPr>
          <w:rFonts w:ascii="Times New Roman" w:eastAsia="Calibri" w:hAnsi="Times New Roman"/>
          <w:sz w:val="28"/>
          <w:szCs w:val="28"/>
        </w:rPr>
      </w:pPr>
      <w:r w:rsidRPr="00A22F3C">
        <w:rPr>
          <w:rFonts w:ascii="Times New Roman" w:eastAsia="Calibri" w:hAnsi="Times New Roman"/>
          <w:sz w:val="28"/>
          <w:szCs w:val="28"/>
        </w:rPr>
        <w:t xml:space="preserve">Изучить </w:t>
      </w:r>
      <w:r w:rsidR="00CC199A" w:rsidRPr="00A22F3C">
        <w:rPr>
          <w:rFonts w:ascii="Times New Roman" w:eastAsia="Calibri" w:hAnsi="Times New Roman"/>
          <w:sz w:val="28"/>
          <w:szCs w:val="28"/>
        </w:rPr>
        <w:t>теоретическую</w:t>
      </w:r>
      <w:r w:rsidRPr="00A22F3C">
        <w:rPr>
          <w:rFonts w:ascii="Times New Roman" w:eastAsia="Calibri" w:hAnsi="Times New Roman"/>
          <w:sz w:val="28"/>
          <w:szCs w:val="28"/>
        </w:rPr>
        <w:t xml:space="preserve"> основу развития координации движений и речи у детей дошкольного возраста с нарушенным слухом;</w:t>
      </w:r>
    </w:p>
    <w:p w:rsidR="0065103C" w:rsidRPr="00A22F3C" w:rsidRDefault="00FE3F5F" w:rsidP="00186D3F">
      <w:pPr>
        <w:pStyle w:val="a7"/>
        <w:numPr>
          <w:ilvl w:val="0"/>
          <w:numId w:val="3"/>
        </w:numPr>
        <w:spacing w:after="0" w:line="360" w:lineRule="auto"/>
        <w:ind w:left="0" w:firstLine="357"/>
        <w:jc w:val="both"/>
        <w:rPr>
          <w:rFonts w:ascii="Times New Roman" w:eastAsia="Calibri" w:hAnsi="Times New Roman"/>
          <w:sz w:val="28"/>
          <w:szCs w:val="28"/>
        </w:rPr>
      </w:pPr>
      <w:r w:rsidRPr="00A22F3C">
        <w:rPr>
          <w:rFonts w:ascii="Times New Roman" w:eastAsia="Calibri" w:hAnsi="Times New Roman"/>
          <w:sz w:val="28"/>
          <w:szCs w:val="28"/>
        </w:rPr>
        <w:t>Изучить научно – методический аспект вопроса о развитии речи и коо</w:t>
      </w:r>
      <w:r w:rsidRPr="00A22F3C">
        <w:rPr>
          <w:rFonts w:ascii="Times New Roman" w:eastAsia="Calibri" w:hAnsi="Times New Roman"/>
          <w:sz w:val="28"/>
          <w:szCs w:val="28"/>
        </w:rPr>
        <w:t>р</w:t>
      </w:r>
      <w:r w:rsidRPr="00A22F3C">
        <w:rPr>
          <w:rFonts w:ascii="Times New Roman" w:eastAsia="Calibri" w:hAnsi="Times New Roman"/>
          <w:sz w:val="28"/>
          <w:szCs w:val="28"/>
        </w:rPr>
        <w:t>динации движений у детей дошкольного возраста с нарушенным слухом с и</w:t>
      </w:r>
      <w:r w:rsidRPr="00A22F3C">
        <w:rPr>
          <w:rFonts w:ascii="Times New Roman" w:eastAsia="Calibri" w:hAnsi="Times New Roman"/>
          <w:sz w:val="28"/>
          <w:szCs w:val="28"/>
        </w:rPr>
        <w:t>с</w:t>
      </w:r>
      <w:r w:rsidRPr="00A22F3C">
        <w:rPr>
          <w:rFonts w:ascii="Times New Roman" w:eastAsia="Calibri" w:hAnsi="Times New Roman"/>
          <w:sz w:val="28"/>
          <w:szCs w:val="28"/>
        </w:rPr>
        <w:t xml:space="preserve">пользованием </w:t>
      </w:r>
      <w:proofErr w:type="spellStart"/>
      <w:r w:rsidRPr="00A22F3C">
        <w:rPr>
          <w:rFonts w:ascii="Times New Roman" w:eastAsia="Calibri" w:hAnsi="Times New Roman"/>
          <w:sz w:val="28"/>
          <w:szCs w:val="28"/>
        </w:rPr>
        <w:t>логоритмических</w:t>
      </w:r>
      <w:proofErr w:type="spellEnd"/>
      <w:r w:rsidRPr="00A22F3C">
        <w:rPr>
          <w:rFonts w:ascii="Times New Roman" w:eastAsia="Calibri" w:hAnsi="Times New Roman"/>
          <w:sz w:val="28"/>
          <w:szCs w:val="28"/>
        </w:rPr>
        <w:t xml:space="preserve"> приемов.</w:t>
      </w:r>
    </w:p>
    <w:p w:rsidR="0065103C" w:rsidRPr="00A22F3C" w:rsidRDefault="00FE3F5F" w:rsidP="00186D3F">
      <w:pPr>
        <w:pStyle w:val="a7"/>
        <w:numPr>
          <w:ilvl w:val="0"/>
          <w:numId w:val="3"/>
        </w:numPr>
        <w:spacing w:after="0" w:line="360" w:lineRule="auto"/>
        <w:ind w:left="0" w:firstLine="357"/>
        <w:jc w:val="both"/>
        <w:rPr>
          <w:rFonts w:ascii="Times New Roman" w:eastAsia="Calibri" w:hAnsi="Times New Roman"/>
          <w:sz w:val="28"/>
          <w:szCs w:val="28"/>
        </w:rPr>
      </w:pPr>
      <w:r w:rsidRPr="00A22F3C">
        <w:rPr>
          <w:rFonts w:ascii="Times New Roman" w:eastAsia="Calibri" w:hAnsi="Times New Roman"/>
          <w:sz w:val="28"/>
          <w:szCs w:val="28"/>
        </w:rPr>
        <w:t>Применить</w:t>
      </w:r>
      <w:r w:rsidR="0065103C" w:rsidRPr="00A22F3C">
        <w:rPr>
          <w:rFonts w:ascii="Times New Roman" w:eastAsia="Calibri" w:hAnsi="Times New Roman"/>
          <w:sz w:val="28"/>
          <w:szCs w:val="28"/>
        </w:rPr>
        <w:t xml:space="preserve"> механизм проведения </w:t>
      </w:r>
      <w:proofErr w:type="spellStart"/>
      <w:r w:rsidR="0065103C" w:rsidRPr="00A22F3C">
        <w:rPr>
          <w:rFonts w:ascii="Times New Roman" w:eastAsia="Calibri" w:hAnsi="Times New Roman"/>
          <w:sz w:val="28"/>
          <w:szCs w:val="28"/>
        </w:rPr>
        <w:t>логориритмических</w:t>
      </w:r>
      <w:proofErr w:type="spellEnd"/>
      <w:r w:rsidR="00134D1E">
        <w:rPr>
          <w:rFonts w:ascii="Times New Roman" w:eastAsia="Calibri" w:hAnsi="Times New Roman"/>
          <w:sz w:val="28"/>
          <w:szCs w:val="28"/>
        </w:rPr>
        <w:t xml:space="preserve"> </w:t>
      </w:r>
      <w:r w:rsidRPr="00A22F3C">
        <w:rPr>
          <w:rFonts w:ascii="Times New Roman" w:eastAsia="Calibri" w:hAnsi="Times New Roman"/>
          <w:sz w:val="28"/>
          <w:szCs w:val="28"/>
        </w:rPr>
        <w:t>приемов</w:t>
      </w:r>
      <w:r w:rsidR="0065103C" w:rsidRPr="00A22F3C">
        <w:rPr>
          <w:rFonts w:ascii="Times New Roman" w:eastAsia="Calibri" w:hAnsi="Times New Roman"/>
          <w:sz w:val="28"/>
          <w:szCs w:val="28"/>
        </w:rPr>
        <w:t xml:space="preserve"> с детьми дошкольного возраста с нарушенным слухом на специализированных занятиях в специальных коррекционных образовательных учреждениях.</w:t>
      </w:r>
    </w:p>
    <w:p w:rsidR="005E25D0" w:rsidRDefault="00FE3F5F" w:rsidP="005E25D0">
      <w:pPr>
        <w:pStyle w:val="a7"/>
        <w:numPr>
          <w:ilvl w:val="0"/>
          <w:numId w:val="3"/>
        </w:numPr>
        <w:spacing w:after="0" w:line="360" w:lineRule="auto"/>
        <w:ind w:left="0" w:firstLine="357"/>
        <w:jc w:val="both"/>
        <w:rPr>
          <w:rFonts w:ascii="Times New Roman" w:eastAsia="Calibri" w:hAnsi="Times New Roman"/>
          <w:sz w:val="28"/>
          <w:szCs w:val="28"/>
        </w:rPr>
      </w:pPr>
      <w:r w:rsidRPr="00A22F3C">
        <w:rPr>
          <w:rFonts w:ascii="Times New Roman" w:eastAsia="Calibri" w:hAnsi="Times New Roman"/>
          <w:sz w:val="28"/>
          <w:szCs w:val="28"/>
        </w:rPr>
        <w:t>Применить</w:t>
      </w:r>
      <w:r w:rsidR="0065103C" w:rsidRPr="00A22F3C">
        <w:rPr>
          <w:rFonts w:ascii="Times New Roman" w:eastAsia="Calibri" w:hAnsi="Times New Roman"/>
          <w:sz w:val="28"/>
          <w:szCs w:val="28"/>
        </w:rPr>
        <w:t xml:space="preserve"> нестандартные приемы развития координации движений и р</w:t>
      </w:r>
      <w:r w:rsidR="0065103C" w:rsidRPr="00A22F3C">
        <w:rPr>
          <w:rFonts w:ascii="Times New Roman" w:eastAsia="Calibri" w:hAnsi="Times New Roman"/>
          <w:sz w:val="28"/>
          <w:szCs w:val="28"/>
        </w:rPr>
        <w:t>е</w:t>
      </w:r>
      <w:r w:rsidR="0065103C" w:rsidRPr="00A22F3C">
        <w:rPr>
          <w:rFonts w:ascii="Times New Roman" w:eastAsia="Calibri" w:hAnsi="Times New Roman"/>
          <w:sz w:val="28"/>
          <w:szCs w:val="28"/>
        </w:rPr>
        <w:t>чи у детей дошкольного возраста с нарушенным слухом в специальных корре</w:t>
      </w:r>
      <w:r w:rsidR="0065103C" w:rsidRPr="00A22F3C">
        <w:rPr>
          <w:rFonts w:ascii="Times New Roman" w:eastAsia="Calibri" w:hAnsi="Times New Roman"/>
          <w:sz w:val="28"/>
          <w:szCs w:val="28"/>
        </w:rPr>
        <w:t>к</w:t>
      </w:r>
      <w:r w:rsidR="0065103C" w:rsidRPr="00A22F3C">
        <w:rPr>
          <w:rFonts w:ascii="Times New Roman" w:eastAsia="Calibri" w:hAnsi="Times New Roman"/>
          <w:sz w:val="28"/>
          <w:szCs w:val="28"/>
        </w:rPr>
        <w:t>ционных образовательных учреждениях или в специализированных группах детского сада.</w:t>
      </w:r>
    </w:p>
    <w:p w:rsidR="005E25D0" w:rsidRPr="00A22F3C" w:rsidRDefault="005E25D0" w:rsidP="00CC19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22F3C">
        <w:rPr>
          <w:rFonts w:ascii="Times New Roman" w:hAnsi="Times New Roman"/>
          <w:sz w:val="28"/>
          <w:szCs w:val="28"/>
        </w:rPr>
        <w:t>В специальной коррекционной дошкольной системе обучения и воспит</w:t>
      </w:r>
      <w:r w:rsidRPr="00A22F3C">
        <w:rPr>
          <w:rFonts w:ascii="Times New Roman" w:hAnsi="Times New Roman"/>
          <w:sz w:val="28"/>
          <w:szCs w:val="28"/>
        </w:rPr>
        <w:t>а</w:t>
      </w:r>
      <w:r w:rsidRPr="00A22F3C">
        <w:rPr>
          <w:rFonts w:ascii="Times New Roman" w:hAnsi="Times New Roman"/>
          <w:sz w:val="28"/>
          <w:szCs w:val="28"/>
        </w:rPr>
        <w:t xml:space="preserve">ния детей с нарушенным слухом </w:t>
      </w:r>
      <w:proofErr w:type="spellStart"/>
      <w:r w:rsidRPr="00A22F3C">
        <w:rPr>
          <w:rFonts w:ascii="Times New Roman" w:hAnsi="Times New Roman"/>
          <w:sz w:val="28"/>
          <w:szCs w:val="28"/>
        </w:rPr>
        <w:t>логоритмика</w:t>
      </w:r>
      <w:proofErr w:type="spellEnd"/>
      <w:r w:rsidRPr="00A22F3C">
        <w:rPr>
          <w:rFonts w:ascii="Times New Roman" w:hAnsi="Times New Roman"/>
          <w:sz w:val="28"/>
          <w:szCs w:val="28"/>
        </w:rPr>
        <w:t xml:space="preserve"> является вспомогательным сре</w:t>
      </w:r>
      <w:r w:rsidRPr="00A22F3C">
        <w:rPr>
          <w:rFonts w:ascii="Times New Roman" w:hAnsi="Times New Roman"/>
          <w:sz w:val="28"/>
          <w:szCs w:val="28"/>
        </w:rPr>
        <w:t>д</w:t>
      </w:r>
      <w:r w:rsidRPr="00A22F3C">
        <w:rPr>
          <w:rFonts w:ascii="Times New Roman" w:hAnsi="Times New Roman"/>
          <w:sz w:val="28"/>
          <w:szCs w:val="28"/>
        </w:rPr>
        <w:t>ством обучения устной речи и развития моторных качеств, воспитание та</w:t>
      </w:r>
      <w:r w:rsidRPr="00A22F3C">
        <w:rPr>
          <w:rFonts w:ascii="Times New Roman" w:hAnsi="Times New Roman"/>
          <w:sz w:val="28"/>
          <w:szCs w:val="28"/>
        </w:rPr>
        <w:t>к</w:t>
      </w:r>
      <w:r w:rsidRPr="00A22F3C">
        <w:rPr>
          <w:rFonts w:ascii="Times New Roman" w:hAnsi="Times New Roman"/>
          <w:sz w:val="28"/>
          <w:szCs w:val="28"/>
        </w:rPr>
        <w:t>тильно – вибрационного, слухового, зрительно внимания, формирование коо</w:t>
      </w:r>
      <w:r w:rsidRPr="00A22F3C">
        <w:rPr>
          <w:rFonts w:ascii="Times New Roman" w:hAnsi="Times New Roman"/>
          <w:sz w:val="28"/>
          <w:szCs w:val="28"/>
        </w:rPr>
        <w:t>р</w:t>
      </w:r>
      <w:r w:rsidRPr="00A22F3C">
        <w:rPr>
          <w:rFonts w:ascii="Times New Roman" w:hAnsi="Times New Roman"/>
          <w:sz w:val="28"/>
          <w:szCs w:val="28"/>
        </w:rPr>
        <w:t>динации движений, вырабатывание навыков ориентировки, внутренней с</w:t>
      </w:r>
      <w:r w:rsidRPr="00A22F3C">
        <w:rPr>
          <w:rFonts w:ascii="Times New Roman" w:hAnsi="Times New Roman"/>
          <w:sz w:val="28"/>
          <w:szCs w:val="28"/>
        </w:rPr>
        <w:t>о</w:t>
      </w:r>
      <w:r w:rsidRPr="00A22F3C">
        <w:rPr>
          <w:rFonts w:ascii="Times New Roman" w:hAnsi="Times New Roman"/>
          <w:sz w:val="28"/>
          <w:szCs w:val="28"/>
        </w:rPr>
        <w:lastRenderedPageBreak/>
        <w:t>бранности ребенка, развития дыхания, голоса, четкого произношения звуков, слоговых сочетаний и ритмичность речи, способствование организованности детского коллектива.</w:t>
      </w:r>
      <w:proofErr w:type="gramEnd"/>
    </w:p>
    <w:p w:rsidR="005E25D0" w:rsidRPr="005E25D0" w:rsidRDefault="005E25D0" w:rsidP="005E25D0">
      <w:pPr>
        <w:pStyle w:val="a7"/>
        <w:spacing w:after="0" w:line="360" w:lineRule="auto"/>
        <w:ind w:left="357"/>
        <w:jc w:val="both"/>
        <w:rPr>
          <w:rFonts w:ascii="Times New Roman" w:eastAsia="Calibri" w:hAnsi="Times New Roman"/>
          <w:sz w:val="28"/>
          <w:szCs w:val="28"/>
        </w:rPr>
      </w:pPr>
    </w:p>
    <w:p w:rsidR="00FE3F5F" w:rsidRPr="00A22F3C" w:rsidRDefault="00FE3F5F" w:rsidP="008B0CD7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22F3C">
        <w:rPr>
          <w:rFonts w:ascii="Times New Roman" w:hAnsi="Times New Roman"/>
          <w:color w:val="000000"/>
          <w:sz w:val="28"/>
          <w:szCs w:val="28"/>
        </w:rPr>
        <w:br w:type="page"/>
      </w:r>
      <w:r w:rsidR="005E25D0" w:rsidRPr="005E25D0">
        <w:rPr>
          <w:rFonts w:ascii="Times New Roman" w:hAnsi="Times New Roman"/>
          <w:b/>
          <w:color w:val="000000"/>
          <w:sz w:val="28"/>
          <w:szCs w:val="28"/>
        </w:rPr>
        <w:lastRenderedPageBreak/>
        <w:t>НАУЧНО-</w:t>
      </w:r>
      <w:r w:rsidRPr="005E25D0">
        <w:rPr>
          <w:rFonts w:ascii="Times New Roman" w:hAnsi="Times New Roman"/>
          <w:b/>
          <w:color w:val="000000"/>
          <w:sz w:val="28"/>
          <w:szCs w:val="28"/>
        </w:rPr>
        <w:t>ТЕОРЕТИЧЕСКАЯ</w:t>
      </w:r>
      <w:r w:rsidRPr="00A22F3C">
        <w:rPr>
          <w:rFonts w:ascii="Times New Roman" w:hAnsi="Times New Roman"/>
          <w:b/>
          <w:color w:val="000000"/>
          <w:sz w:val="28"/>
          <w:szCs w:val="28"/>
        </w:rPr>
        <w:t xml:space="preserve"> ОСНОВА ПРОЕКТА</w:t>
      </w:r>
    </w:p>
    <w:p w:rsidR="00CC199A" w:rsidRDefault="00CC199A" w:rsidP="009C270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78FE" w:rsidRPr="00B078FE" w:rsidRDefault="00B078FE" w:rsidP="009C270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078FE">
        <w:rPr>
          <w:rFonts w:ascii="Times New Roman" w:hAnsi="Times New Roman"/>
          <w:color w:val="000000"/>
          <w:sz w:val="28"/>
          <w:szCs w:val="28"/>
        </w:rPr>
        <w:t xml:space="preserve">Одну из наиболее важных и сложных задач обучения и воспитания детей с недостатками слуха составляет формирование у них </w:t>
      </w:r>
      <w:r w:rsidR="00CC199A" w:rsidRPr="00B078FE">
        <w:rPr>
          <w:rFonts w:ascii="Times New Roman" w:hAnsi="Times New Roman"/>
          <w:color w:val="000000"/>
          <w:sz w:val="28"/>
          <w:szCs w:val="28"/>
        </w:rPr>
        <w:t xml:space="preserve">устной </w:t>
      </w:r>
      <w:r w:rsidRPr="00B078FE">
        <w:rPr>
          <w:rFonts w:ascii="Times New Roman" w:hAnsi="Times New Roman"/>
          <w:color w:val="000000"/>
          <w:sz w:val="28"/>
          <w:szCs w:val="28"/>
        </w:rPr>
        <w:t>речи.</w:t>
      </w:r>
    </w:p>
    <w:p w:rsidR="00B078FE" w:rsidRPr="00B078FE" w:rsidRDefault="00B078FE" w:rsidP="009C270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078FE">
        <w:rPr>
          <w:rFonts w:ascii="Times New Roman" w:hAnsi="Times New Roman"/>
          <w:color w:val="000000"/>
          <w:sz w:val="28"/>
          <w:szCs w:val="28"/>
        </w:rPr>
        <w:t>Особенностям становления речи слабослышащих детей посвящены мн</w:t>
      </w:r>
      <w:r w:rsidRPr="00B078FE">
        <w:rPr>
          <w:rFonts w:ascii="Times New Roman" w:hAnsi="Times New Roman"/>
          <w:color w:val="000000"/>
          <w:sz w:val="28"/>
          <w:szCs w:val="28"/>
        </w:rPr>
        <w:t>о</w:t>
      </w:r>
      <w:r w:rsidR="009F7722">
        <w:rPr>
          <w:rFonts w:ascii="Times New Roman" w:hAnsi="Times New Roman"/>
          <w:color w:val="000000"/>
          <w:sz w:val="28"/>
          <w:szCs w:val="28"/>
        </w:rPr>
        <w:t>гие исследования. Выявлено</w:t>
      </w:r>
      <w:r w:rsidRPr="00B078FE">
        <w:rPr>
          <w:rFonts w:ascii="Times New Roman" w:hAnsi="Times New Roman"/>
          <w:color w:val="000000"/>
          <w:sz w:val="28"/>
          <w:szCs w:val="28"/>
        </w:rPr>
        <w:t>, что ей с</w:t>
      </w:r>
      <w:r w:rsidR="009F7722">
        <w:rPr>
          <w:rFonts w:ascii="Times New Roman" w:hAnsi="Times New Roman"/>
          <w:color w:val="000000"/>
          <w:sz w:val="28"/>
          <w:szCs w:val="28"/>
        </w:rPr>
        <w:t>войственны следующие недостатки</w:t>
      </w:r>
      <w:r w:rsidRPr="00B078FE">
        <w:rPr>
          <w:rFonts w:ascii="Times New Roman" w:hAnsi="Times New Roman"/>
          <w:color w:val="000000"/>
          <w:sz w:val="28"/>
          <w:szCs w:val="28"/>
        </w:rPr>
        <w:t>: огр</w:t>
      </w:r>
      <w:r w:rsidRPr="00B078FE">
        <w:rPr>
          <w:rFonts w:ascii="Times New Roman" w:hAnsi="Times New Roman"/>
          <w:color w:val="000000"/>
          <w:sz w:val="28"/>
          <w:szCs w:val="28"/>
        </w:rPr>
        <w:t>а</w:t>
      </w:r>
      <w:r w:rsidRPr="00B078FE">
        <w:rPr>
          <w:rFonts w:ascii="Times New Roman" w:hAnsi="Times New Roman"/>
          <w:color w:val="000000"/>
          <w:sz w:val="28"/>
          <w:szCs w:val="28"/>
        </w:rPr>
        <w:t>ниченный объем слова</w:t>
      </w:r>
      <w:r w:rsidR="009F7722">
        <w:rPr>
          <w:rFonts w:ascii="Times New Roman" w:hAnsi="Times New Roman"/>
          <w:color w:val="000000"/>
          <w:sz w:val="28"/>
          <w:szCs w:val="28"/>
        </w:rPr>
        <w:t>ря</w:t>
      </w:r>
      <w:r w:rsidRPr="00B078FE">
        <w:rPr>
          <w:rFonts w:ascii="Times New Roman" w:hAnsi="Times New Roman"/>
          <w:color w:val="000000"/>
          <w:sz w:val="28"/>
          <w:szCs w:val="28"/>
        </w:rPr>
        <w:t>, искаженное произношение слов</w:t>
      </w:r>
      <w:proofErr w:type="gramStart"/>
      <w:r w:rsidRPr="00B078FE"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 w:rsidRPr="00B078FE">
        <w:rPr>
          <w:rFonts w:ascii="Times New Roman" w:hAnsi="Times New Roman"/>
          <w:color w:val="000000"/>
          <w:sz w:val="28"/>
          <w:szCs w:val="28"/>
        </w:rPr>
        <w:t xml:space="preserve"> смешение названий действий и предметов , а также недостатки в грамматическом оформлении в</w:t>
      </w:r>
      <w:r w:rsidRPr="00B078FE">
        <w:rPr>
          <w:rFonts w:ascii="Times New Roman" w:hAnsi="Times New Roman"/>
          <w:color w:val="000000"/>
          <w:sz w:val="28"/>
          <w:szCs w:val="28"/>
        </w:rPr>
        <w:t>ы</w:t>
      </w:r>
      <w:r w:rsidR="00CC199A">
        <w:rPr>
          <w:rFonts w:ascii="Times New Roman" w:hAnsi="Times New Roman"/>
          <w:color w:val="000000"/>
          <w:sz w:val="28"/>
          <w:szCs w:val="28"/>
        </w:rPr>
        <w:t>сказываний(</w:t>
      </w:r>
      <w:r w:rsidRPr="00B078FE">
        <w:rPr>
          <w:rFonts w:ascii="Times New Roman" w:hAnsi="Times New Roman"/>
          <w:color w:val="000000"/>
          <w:sz w:val="28"/>
          <w:szCs w:val="28"/>
        </w:rPr>
        <w:t xml:space="preserve">употребление отдельных слов </w:t>
      </w:r>
      <w:proofErr w:type="spellStart"/>
      <w:r w:rsidRPr="00B078FE">
        <w:rPr>
          <w:rFonts w:ascii="Times New Roman" w:hAnsi="Times New Roman"/>
          <w:color w:val="000000"/>
          <w:sz w:val="28"/>
          <w:szCs w:val="28"/>
        </w:rPr>
        <w:t>вместопредложений</w:t>
      </w:r>
      <w:proofErr w:type="spellEnd"/>
      <w:r w:rsidRPr="00B078FE">
        <w:rPr>
          <w:rFonts w:ascii="Times New Roman" w:hAnsi="Times New Roman"/>
          <w:color w:val="000000"/>
          <w:sz w:val="28"/>
          <w:szCs w:val="28"/>
        </w:rPr>
        <w:t xml:space="preserve"> ) .</w:t>
      </w:r>
    </w:p>
    <w:p w:rsidR="00B078FE" w:rsidRPr="00B078FE" w:rsidRDefault="00B078FE" w:rsidP="009C270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078FE">
        <w:rPr>
          <w:rFonts w:ascii="Times New Roman" w:hAnsi="Times New Roman"/>
          <w:color w:val="000000"/>
          <w:sz w:val="28"/>
          <w:szCs w:val="28"/>
        </w:rPr>
        <w:t>Установлена определенная зависимость между состоянием речи сл</w:t>
      </w:r>
      <w:r w:rsidRPr="00B078FE">
        <w:rPr>
          <w:rFonts w:ascii="Times New Roman" w:hAnsi="Times New Roman"/>
          <w:color w:val="000000"/>
          <w:sz w:val="28"/>
          <w:szCs w:val="28"/>
        </w:rPr>
        <w:t>а</w:t>
      </w:r>
      <w:r w:rsidRPr="00B078FE">
        <w:rPr>
          <w:rFonts w:ascii="Times New Roman" w:hAnsi="Times New Roman"/>
          <w:color w:val="000000"/>
          <w:sz w:val="28"/>
          <w:szCs w:val="28"/>
        </w:rPr>
        <w:t>бослышащих де</w:t>
      </w:r>
      <w:r w:rsidR="009F7722">
        <w:rPr>
          <w:rFonts w:ascii="Times New Roman" w:hAnsi="Times New Roman"/>
          <w:color w:val="000000"/>
          <w:sz w:val="28"/>
          <w:szCs w:val="28"/>
        </w:rPr>
        <w:t>тей и степенью снижения слуха (</w:t>
      </w:r>
      <w:r w:rsidRPr="00B078FE">
        <w:rPr>
          <w:rFonts w:ascii="Times New Roman" w:hAnsi="Times New Roman"/>
          <w:color w:val="000000"/>
          <w:sz w:val="28"/>
          <w:szCs w:val="28"/>
        </w:rPr>
        <w:t>восприятие речи только у у</w:t>
      </w:r>
      <w:r w:rsidRPr="00B078FE">
        <w:rPr>
          <w:rFonts w:ascii="Times New Roman" w:hAnsi="Times New Roman"/>
          <w:color w:val="000000"/>
          <w:sz w:val="28"/>
          <w:szCs w:val="28"/>
        </w:rPr>
        <w:t>ш</w:t>
      </w:r>
      <w:r w:rsidR="009F7722">
        <w:rPr>
          <w:rFonts w:ascii="Times New Roman" w:hAnsi="Times New Roman"/>
          <w:color w:val="000000"/>
          <w:sz w:val="28"/>
          <w:szCs w:val="28"/>
        </w:rPr>
        <w:t>ной раковины</w:t>
      </w:r>
      <w:r w:rsidR="00CC199A">
        <w:rPr>
          <w:rFonts w:ascii="Times New Roman" w:hAnsi="Times New Roman"/>
          <w:color w:val="000000"/>
          <w:sz w:val="28"/>
          <w:szCs w:val="28"/>
        </w:rPr>
        <w:t>)</w:t>
      </w:r>
      <w:r w:rsidRPr="00B078FE">
        <w:rPr>
          <w:rFonts w:ascii="Times New Roman" w:hAnsi="Times New Roman"/>
          <w:color w:val="000000"/>
          <w:sz w:val="28"/>
          <w:szCs w:val="28"/>
        </w:rPr>
        <w:t>; у мног</w:t>
      </w:r>
      <w:r w:rsidR="009C2702">
        <w:rPr>
          <w:rFonts w:ascii="Times New Roman" w:hAnsi="Times New Roman"/>
          <w:color w:val="000000"/>
          <w:sz w:val="28"/>
          <w:szCs w:val="28"/>
        </w:rPr>
        <w:t xml:space="preserve">их слабослышащих детей </w:t>
      </w:r>
      <w:r w:rsidRPr="00B078FE">
        <w:rPr>
          <w:rFonts w:ascii="Times New Roman" w:hAnsi="Times New Roman"/>
          <w:color w:val="000000"/>
          <w:sz w:val="28"/>
          <w:szCs w:val="28"/>
        </w:rPr>
        <w:t>к моменту поступления в шк</w:t>
      </w:r>
      <w:r w:rsidRPr="00B078FE">
        <w:rPr>
          <w:rFonts w:ascii="Times New Roman" w:hAnsi="Times New Roman"/>
          <w:color w:val="000000"/>
          <w:sz w:val="28"/>
          <w:szCs w:val="28"/>
        </w:rPr>
        <w:t>о</w:t>
      </w:r>
      <w:r w:rsidRPr="00B078FE">
        <w:rPr>
          <w:rFonts w:ascii="Times New Roman" w:hAnsi="Times New Roman"/>
          <w:color w:val="000000"/>
          <w:sz w:val="28"/>
          <w:szCs w:val="28"/>
        </w:rPr>
        <w:t>лу устная речь предста</w:t>
      </w:r>
      <w:r w:rsidR="009C2702">
        <w:rPr>
          <w:rFonts w:ascii="Times New Roman" w:hAnsi="Times New Roman"/>
          <w:color w:val="000000"/>
          <w:sz w:val="28"/>
          <w:szCs w:val="28"/>
        </w:rPr>
        <w:t xml:space="preserve">влена лишь отдельными словами. По мере обучения </w:t>
      </w:r>
      <w:r w:rsidRPr="00B078FE">
        <w:rPr>
          <w:rFonts w:ascii="Times New Roman" w:hAnsi="Times New Roman"/>
          <w:color w:val="000000"/>
          <w:sz w:val="28"/>
          <w:szCs w:val="28"/>
        </w:rPr>
        <w:t>и развития слухового восприятия число детей со слабым речевым развитием з</w:t>
      </w:r>
      <w:r w:rsidRPr="00B078FE">
        <w:rPr>
          <w:rFonts w:ascii="Times New Roman" w:hAnsi="Times New Roman"/>
          <w:color w:val="000000"/>
          <w:sz w:val="28"/>
          <w:szCs w:val="28"/>
        </w:rPr>
        <w:t>а</w:t>
      </w:r>
      <w:r w:rsidRPr="00B078FE">
        <w:rPr>
          <w:rFonts w:ascii="Times New Roman" w:hAnsi="Times New Roman"/>
          <w:color w:val="000000"/>
          <w:sz w:val="28"/>
          <w:szCs w:val="28"/>
        </w:rPr>
        <w:t xml:space="preserve">кономерно </w:t>
      </w:r>
      <w:proofErr w:type="spellStart"/>
      <w:r w:rsidRPr="00B078FE">
        <w:rPr>
          <w:rFonts w:ascii="Times New Roman" w:hAnsi="Times New Roman"/>
          <w:color w:val="000000"/>
          <w:sz w:val="28"/>
          <w:szCs w:val="28"/>
        </w:rPr>
        <w:t>уменьшается</w:t>
      </w:r>
      <w:proofErr w:type="gramStart"/>
      <w:r w:rsidRPr="00B078FE">
        <w:rPr>
          <w:rFonts w:ascii="Times New Roman" w:hAnsi="Times New Roman"/>
          <w:color w:val="000000"/>
          <w:sz w:val="28"/>
          <w:szCs w:val="28"/>
        </w:rPr>
        <w:t>,а</w:t>
      </w:r>
      <w:proofErr w:type="spellEnd"/>
      <w:proofErr w:type="gramEnd"/>
      <w:r w:rsidRPr="00B078FE">
        <w:rPr>
          <w:rFonts w:ascii="Times New Roman" w:hAnsi="Times New Roman"/>
          <w:color w:val="000000"/>
          <w:sz w:val="28"/>
          <w:szCs w:val="28"/>
        </w:rPr>
        <w:t xml:space="preserve"> число детей, использующие короткие или распр</w:t>
      </w:r>
      <w:r w:rsidRPr="00B078FE">
        <w:rPr>
          <w:rFonts w:ascii="Times New Roman" w:hAnsi="Times New Roman"/>
          <w:color w:val="000000"/>
          <w:sz w:val="28"/>
          <w:szCs w:val="28"/>
        </w:rPr>
        <w:t>о</w:t>
      </w:r>
      <w:r w:rsidRPr="00B078FE">
        <w:rPr>
          <w:rFonts w:ascii="Times New Roman" w:hAnsi="Times New Roman"/>
          <w:color w:val="000000"/>
          <w:sz w:val="28"/>
          <w:szCs w:val="28"/>
        </w:rPr>
        <w:t xml:space="preserve">страненные предложения, и </w:t>
      </w:r>
      <w:proofErr w:type="spellStart"/>
      <w:r w:rsidRPr="00B078FE">
        <w:rPr>
          <w:rFonts w:ascii="Times New Roman" w:hAnsi="Times New Roman"/>
          <w:color w:val="000000"/>
          <w:sz w:val="28"/>
          <w:szCs w:val="28"/>
        </w:rPr>
        <w:t>тех,кто</w:t>
      </w:r>
      <w:proofErr w:type="spellEnd"/>
      <w:r w:rsidRPr="00B078FE">
        <w:rPr>
          <w:rFonts w:ascii="Times New Roman" w:hAnsi="Times New Roman"/>
          <w:color w:val="000000"/>
          <w:sz w:val="28"/>
          <w:szCs w:val="28"/>
        </w:rPr>
        <w:t xml:space="preserve"> владеет полной речью, возрастает.</w:t>
      </w:r>
    </w:p>
    <w:p w:rsidR="00B078FE" w:rsidRPr="00B078FE" w:rsidRDefault="009C2702" w:rsidP="009C270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Своеобразие </w:t>
      </w:r>
      <w:r w:rsidR="00B078FE" w:rsidRPr="00B078FE">
        <w:rPr>
          <w:rFonts w:ascii="Times New Roman" w:hAnsi="Times New Roman"/>
          <w:color w:val="000000"/>
          <w:sz w:val="28"/>
          <w:szCs w:val="28"/>
        </w:rPr>
        <w:t>усвоения глухими детьми разных частей речи изучено х</w:t>
      </w:r>
      <w:r w:rsidR="00B078FE" w:rsidRPr="00B078FE">
        <w:rPr>
          <w:rFonts w:ascii="Times New Roman" w:hAnsi="Times New Roman"/>
          <w:color w:val="000000"/>
          <w:sz w:val="28"/>
          <w:szCs w:val="28"/>
        </w:rPr>
        <w:t>о</w:t>
      </w:r>
      <w:r w:rsidR="00B078FE" w:rsidRPr="00B078FE">
        <w:rPr>
          <w:rFonts w:ascii="Times New Roman" w:hAnsi="Times New Roman"/>
          <w:color w:val="000000"/>
          <w:sz w:val="28"/>
          <w:szCs w:val="28"/>
        </w:rPr>
        <w:t>рошо. При этом отмечена следующая закономерность: чем конкретнее значение слова, тем чаще встречается в речи глухих детей. Так имена существительные, обозначающие название предметов и представляющие собой конкретные пон</w:t>
      </w:r>
      <w:r w:rsidR="00B078FE" w:rsidRPr="00B078FE">
        <w:rPr>
          <w:rFonts w:ascii="Times New Roman" w:hAnsi="Times New Roman"/>
          <w:color w:val="000000"/>
          <w:sz w:val="28"/>
          <w:szCs w:val="28"/>
        </w:rPr>
        <w:t>я</w:t>
      </w:r>
      <w:r w:rsidR="00B078FE" w:rsidRPr="00B078FE">
        <w:rPr>
          <w:rFonts w:ascii="Times New Roman" w:hAnsi="Times New Roman"/>
          <w:color w:val="000000"/>
          <w:sz w:val="28"/>
          <w:szCs w:val="28"/>
        </w:rPr>
        <w:t xml:space="preserve">тия, нередко замещают в речи глухих школьников названия действий имеющих более абстрактное </w:t>
      </w:r>
      <w:proofErr w:type="spellStart"/>
      <w:r w:rsidR="00B078FE" w:rsidRPr="00B078FE">
        <w:rPr>
          <w:rFonts w:ascii="Times New Roman" w:hAnsi="Times New Roman"/>
          <w:color w:val="000000"/>
          <w:sz w:val="28"/>
          <w:szCs w:val="28"/>
        </w:rPr>
        <w:t>значение</w:t>
      </w:r>
      <w:proofErr w:type="gramStart"/>
      <w:r w:rsidR="00B078FE" w:rsidRPr="00B078FE">
        <w:rPr>
          <w:rFonts w:ascii="Times New Roman" w:hAnsi="Times New Roman"/>
          <w:color w:val="000000"/>
          <w:sz w:val="28"/>
          <w:szCs w:val="28"/>
        </w:rPr>
        <w:t>.Э</w:t>
      </w:r>
      <w:proofErr w:type="gramEnd"/>
      <w:r w:rsidR="00B078FE" w:rsidRPr="00B078FE">
        <w:rPr>
          <w:rFonts w:ascii="Times New Roman" w:hAnsi="Times New Roman"/>
          <w:color w:val="000000"/>
          <w:sz w:val="28"/>
          <w:szCs w:val="28"/>
        </w:rPr>
        <w:t>ти</w:t>
      </w:r>
      <w:proofErr w:type="spellEnd"/>
      <w:r w:rsidR="00B078FE" w:rsidRPr="00B078FE">
        <w:rPr>
          <w:rFonts w:ascii="Times New Roman" w:hAnsi="Times New Roman"/>
          <w:color w:val="000000"/>
          <w:sz w:val="28"/>
          <w:szCs w:val="28"/>
        </w:rPr>
        <w:t xml:space="preserve"> данные указывают на трудности овладения глаголами.</w:t>
      </w:r>
    </w:p>
    <w:p w:rsidR="00B078FE" w:rsidRPr="00B078FE" w:rsidRDefault="00B078FE" w:rsidP="009C270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078FE">
        <w:rPr>
          <w:rFonts w:ascii="Times New Roman" w:hAnsi="Times New Roman"/>
          <w:color w:val="000000"/>
          <w:sz w:val="28"/>
          <w:szCs w:val="28"/>
        </w:rPr>
        <w:t>Раннее применение высококачественных слуховых аппаратов, расшир</w:t>
      </w:r>
      <w:r w:rsidRPr="00B078FE">
        <w:rPr>
          <w:rFonts w:ascii="Times New Roman" w:hAnsi="Times New Roman"/>
          <w:color w:val="000000"/>
          <w:sz w:val="28"/>
          <w:szCs w:val="28"/>
        </w:rPr>
        <w:t>я</w:t>
      </w:r>
      <w:r w:rsidRPr="00B078FE">
        <w:rPr>
          <w:rFonts w:ascii="Times New Roman" w:hAnsi="Times New Roman"/>
          <w:color w:val="000000"/>
          <w:sz w:val="28"/>
          <w:szCs w:val="28"/>
        </w:rPr>
        <w:t>ющих возможности ребенка в слухоречевой информации.</w:t>
      </w:r>
    </w:p>
    <w:p w:rsidR="00B078FE" w:rsidRPr="00B078FE" w:rsidRDefault="00B078FE" w:rsidP="009C270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078FE">
        <w:rPr>
          <w:rFonts w:ascii="Times New Roman" w:hAnsi="Times New Roman"/>
          <w:color w:val="000000"/>
          <w:sz w:val="28"/>
          <w:szCs w:val="28"/>
        </w:rPr>
        <w:t>Обучать устной речи ребенка необходимо в специальном детском саду, а в домашних условиях т</w:t>
      </w:r>
      <w:r w:rsidR="009C2702">
        <w:rPr>
          <w:rFonts w:ascii="Times New Roman" w:hAnsi="Times New Roman"/>
          <w:color w:val="000000"/>
          <w:sz w:val="28"/>
          <w:szCs w:val="28"/>
        </w:rPr>
        <w:t>олько при участии сурдопедагога.</w:t>
      </w:r>
      <w:r w:rsidRPr="00B078FE">
        <w:rPr>
          <w:rFonts w:ascii="Times New Roman" w:hAnsi="Times New Roman"/>
          <w:color w:val="000000"/>
          <w:sz w:val="28"/>
          <w:szCs w:val="28"/>
        </w:rPr>
        <w:t xml:space="preserve"> Помощь родителей заключается в том, чтобы закрепить навыки произношения звуков, вызванных специалистом. Если родители не будут исправлять ошибки, ребенок привыкнет говорить неправильно, его будет очень трудно переучить.</w:t>
      </w:r>
    </w:p>
    <w:p w:rsidR="00ED54EA" w:rsidRPr="00ED54EA" w:rsidRDefault="00CC199A" w:rsidP="00AD27D8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Координационные способности –</w:t>
      </w:r>
      <w:r w:rsidR="00ED54EA" w:rsidRPr="00ED54EA">
        <w:rPr>
          <w:rFonts w:ascii="Times New Roman" w:hAnsi="Times New Roman"/>
          <w:color w:val="000000"/>
          <w:sz w:val="28"/>
          <w:szCs w:val="28"/>
        </w:rPr>
        <w:t xml:space="preserve"> один из наиболее существенных с</w:t>
      </w:r>
      <w:r w:rsidR="00ED54EA" w:rsidRPr="00ED54EA">
        <w:rPr>
          <w:rFonts w:ascii="Times New Roman" w:hAnsi="Times New Roman"/>
          <w:color w:val="000000"/>
          <w:sz w:val="28"/>
          <w:szCs w:val="28"/>
        </w:rPr>
        <w:t>о</w:t>
      </w:r>
      <w:r w:rsidR="00ED54EA" w:rsidRPr="00ED54EA">
        <w:rPr>
          <w:rFonts w:ascii="Times New Roman" w:hAnsi="Times New Roman"/>
          <w:color w:val="000000"/>
          <w:sz w:val="28"/>
          <w:szCs w:val="28"/>
        </w:rPr>
        <w:t xml:space="preserve">ставных элементов двигательной функции. По мнению </w:t>
      </w:r>
      <w:proofErr w:type="spellStart"/>
      <w:r w:rsidR="00ED54EA" w:rsidRPr="00ED54EA">
        <w:rPr>
          <w:rFonts w:ascii="Times New Roman" w:hAnsi="Times New Roman"/>
          <w:color w:val="000000"/>
          <w:sz w:val="28"/>
          <w:szCs w:val="28"/>
        </w:rPr>
        <w:t>В.П.Назарова</w:t>
      </w:r>
      <w:proofErr w:type="spellEnd"/>
      <w:r w:rsidR="00ED54EA" w:rsidRPr="00ED54EA">
        <w:rPr>
          <w:rFonts w:ascii="Times New Roman" w:hAnsi="Times New Roman"/>
          <w:color w:val="000000"/>
          <w:sz w:val="28"/>
          <w:szCs w:val="28"/>
        </w:rPr>
        <w:t>, коорд</w:t>
      </w:r>
      <w:r w:rsidR="00ED54EA" w:rsidRPr="00ED54EA">
        <w:rPr>
          <w:rFonts w:ascii="Times New Roman" w:hAnsi="Times New Roman"/>
          <w:color w:val="000000"/>
          <w:sz w:val="28"/>
          <w:szCs w:val="28"/>
        </w:rPr>
        <w:t>и</w:t>
      </w:r>
      <w:r w:rsidR="00ED54EA" w:rsidRPr="00ED54EA">
        <w:rPr>
          <w:rFonts w:ascii="Times New Roman" w:hAnsi="Times New Roman"/>
          <w:color w:val="000000"/>
          <w:sz w:val="28"/>
          <w:szCs w:val="28"/>
        </w:rPr>
        <w:t xml:space="preserve">нация движений - это согласование их во времени, пространстве и по усилиям, как результат приспособления организма к окружающей </w:t>
      </w:r>
      <w:proofErr w:type="spellStart"/>
      <w:r w:rsidR="00ED54EA" w:rsidRPr="00ED54EA">
        <w:rPr>
          <w:rFonts w:ascii="Times New Roman" w:hAnsi="Times New Roman"/>
          <w:color w:val="000000"/>
          <w:sz w:val="28"/>
          <w:szCs w:val="28"/>
        </w:rPr>
        <w:t>среде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</w:t>
      </w:r>
      <w:r w:rsidR="00ED54EA" w:rsidRPr="00ED54EA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="00ED54EA" w:rsidRPr="00ED54EA">
        <w:rPr>
          <w:rFonts w:ascii="Times New Roman" w:hAnsi="Times New Roman"/>
          <w:color w:val="000000"/>
          <w:sz w:val="28"/>
          <w:szCs w:val="28"/>
        </w:rPr>
        <w:t>оэтому</w:t>
      </w:r>
      <w:proofErr w:type="spellEnd"/>
      <w:r w:rsidR="00ED54EA" w:rsidRPr="00ED54EA">
        <w:rPr>
          <w:rFonts w:ascii="Times New Roman" w:hAnsi="Times New Roman"/>
          <w:color w:val="000000"/>
          <w:sz w:val="28"/>
          <w:szCs w:val="28"/>
        </w:rPr>
        <w:t xml:space="preserve"> спец</w:t>
      </w:r>
      <w:r w:rsidR="00ED54EA" w:rsidRPr="00ED54EA">
        <w:rPr>
          <w:rFonts w:ascii="Times New Roman" w:hAnsi="Times New Roman"/>
          <w:color w:val="000000"/>
          <w:sz w:val="28"/>
          <w:szCs w:val="28"/>
        </w:rPr>
        <w:t>и</w:t>
      </w:r>
      <w:r w:rsidR="00ED54EA" w:rsidRPr="00ED54EA">
        <w:rPr>
          <w:rFonts w:ascii="Times New Roman" w:hAnsi="Times New Roman"/>
          <w:color w:val="000000"/>
          <w:sz w:val="28"/>
          <w:szCs w:val="28"/>
        </w:rPr>
        <w:t>фические координационные способности детей с тяжёлыми нарушениями сл</w:t>
      </w:r>
      <w:r w:rsidR="00ED54EA" w:rsidRPr="00ED54EA">
        <w:rPr>
          <w:rFonts w:ascii="Times New Roman" w:hAnsi="Times New Roman"/>
          <w:color w:val="000000"/>
          <w:sz w:val="28"/>
          <w:szCs w:val="28"/>
        </w:rPr>
        <w:t>у</w:t>
      </w:r>
      <w:r w:rsidR="00ED54EA" w:rsidRPr="00ED54EA">
        <w:rPr>
          <w:rFonts w:ascii="Times New Roman" w:hAnsi="Times New Roman"/>
          <w:color w:val="000000"/>
          <w:sz w:val="28"/>
          <w:szCs w:val="28"/>
        </w:rPr>
        <w:t>ха, такие как: способность к ориентированию в пространстве; способность к дифференцированию параметров движения; способность к равновесию; сп</w:t>
      </w:r>
      <w:r w:rsidR="00ED54EA" w:rsidRPr="00ED54EA">
        <w:rPr>
          <w:rFonts w:ascii="Times New Roman" w:hAnsi="Times New Roman"/>
          <w:color w:val="000000"/>
          <w:sz w:val="28"/>
          <w:szCs w:val="28"/>
        </w:rPr>
        <w:t>о</w:t>
      </w:r>
      <w:r w:rsidR="00ED54EA" w:rsidRPr="00ED54EA">
        <w:rPr>
          <w:rFonts w:ascii="Times New Roman" w:hAnsi="Times New Roman"/>
          <w:color w:val="000000"/>
          <w:sz w:val="28"/>
          <w:szCs w:val="28"/>
        </w:rPr>
        <w:t>собность к ритму; способность к вестибулярной устойчивости, проходят пр</w:t>
      </w:r>
      <w:r w:rsidR="00ED54EA" w:rsidRPr="00ED54EA">
        <w:rPr>
          <w:rFonts w:ascii="Times New Roman" w:hAnsi="Times New Roman"/>
          <w:color w:val="000000"/>
          <w:sz w:val="28"/>
          <w:szCs w:val="28"/>
        </w:rPr>
        <w:t>о</w:t>
      </w:r>
      <w:r w:rsidR="00ED54EA" w:rsidRPr="00ED54EA">
        <w:rPr>
          <w:rFonts w:ascii="Times New Roman" w:hAnsi="Times New Roman"/>
          <w:color w:val="000000"/>
          <w:sz w:val="28"/>
          <w:szCs w:val="28"/>
        </w:rPr>
        <w:t>цесс формирования и становления более сложно и длительно, чем у нор</w:t>
      </w:r>
      <w:r w:rsidR="00AD27D8">
        <w:rPr>
          <w:rFonts w:ascii="Times New Roman" w:hAnsi="Times New Roman"/>
          <w:color w:val="000000"/>
          <w:sz w:val="28"/>
          <w:szCs w:val="28"/>
        </w:rPr>
        <w:t>мально слышащих сверстников</w:t>
      </w:r>
      <w:r w:rsidR="00ED54EA" w:rsidRPr="00ED54EA">
        <w:rPr>
          <w:rFonts w:ascii="Times New Roman" w:hAnsi="Times New Roman"/>
          <w:color w:val="000000"/>
          <w:sz w:val="28"/>
          <w:szCs w:val="28"/>
        </w:rPr>
        <w:t>. Эффективность всего процесса обеспечения координ</w:t>
      </w:r>
      <w:r w:rsidR="00ED54EA" w:rsidRPr="00ED54EA">
        <w:rPr>
          <w:rFonts w:ascii="Times New Roman" w:hAnsi="Times New Roman"/>
          <w:color w:val="000000"/>
          <w:sz w:val="28"/>
          <w:szCs w:val="28"/>
        </w:rPr>
        <w:t>а</w:t>
      </w:r>
      <w:r w:rsidR="00ED54EA" w:rsidRPr="00ED54EA">
        <w:rPr>
          <w:rFonts w:ascii="Times New Roman" w:hAnsi="Times New Roman"/>
          <w:color w:val="000000"/>
          <w:sz w:val="28"/>
          <w:szCs w:val="28"/>
        </w:rPr>
        <w:t>ции движений во многом зависит от уровня развития реагирующей способн</w:t>
      </w:r>
      <w:r w:rsidR="00ED54EA" w:rsidRPr="00ED54EA">
        <w:rPr>
          <w:rFonts w:ascii="Times New Roman" w:hAnsi="Times New Roman"/>
          <w:color w:val="000000"/>
          <w:sz w:val="28"/>
          <w:szCs w:val="28"/>
        </w:rPr>
        <w:t>о</w:t>
      </w:r>
      <w:r w:rsidR="00ED54EA" w:rsidRPr="00ED54EA">
        <w:rPr>
          <w:rFonts w:ascii="Times New Roman" w:hAnsi="Times New Roman"/>
          <w:color w:val="000000"/>
          <w:sz w:val="28"/>
          <w:szCs w:val="28"/>
        </w:rPr>
        <w:t>сти, т.к. она является пусковым механизмом к началу всех координирующих влияний. Дети с нарушением слуха отличаются замедленностью реакции, как на простой, так и на сложный зрительный раздражитель. Причём, на сложный раздражитель глухие дети реагируют в два раза медленнее, чем слышащие. В</w:t>
      </w:r>
      <w:r w:rsidR="00ED54EA" w:rsidRPr="00ED54EA">
        <w:rPr>
          <w:rFonts w:ascii="Times New Roman" w:hAnsi="Times New Roman"/>
          <w:color w:val="000000"/>
          <w:sz w:val="28"/>
          <w:szCs w:val="28"/>
        </w:rPr>
        <w:t>ы</w:t>
      </w:r>
      <w:r w:rsidR="00ED54EA" w:rsidRPr="00ED54EA">
        <w:rPr>
          <w:rFonts w:ascii="Times New Roman" w:hAnsi="Times New Roman"/>
          <w:color w:val="000000"/>
          <w:sz w:val="28"/>
          <w:szCs w:val="28"/>
        </w:rPr>
        <w:t>раженное отставание в развитии реагирующей способности детей с наруше</w:t>
      </w:r>
      <w:r w:rsidR="00ED54EA" w:rsidRPr="00ED54EA">
        <w:rPr>
          <w:rFonts w:ascii="Times New Roman" w:hAnsi="Times New Roman"/>
          <w:color w:val="000000"/>
          <w:sz w:val="28"/>
          <w:szCs w:val="28"/>
        </w:rPr>
        <w:t>н</w:t>
      </w:r>
      <w:r w:rsidR="00ED54EA" w:rsidRPr="00ED54EA">
        <w:rPr>
          <w:rFonts w:ascii="Times New Roman" w:hAnsi="Times New Roman"/>
          <w:color w:val="000000"/>
          <w:sz w:val="28"/>
          <w:szCs w:val="28"/>
        </w:rPr>
        <w:t>ным слухом обусловлено, по-видимому, также недостаточностью работ</w:t>
      </w:r>
      <w:r w:rsidR="00AD27D8">
        <w:rPr>
          <w:rFonts w:ascii="Times New Roman" w:hAnsi="Times New Roman"/>
          <w:color w:val="000000"/>
          <w:sz w:val="28"/>
          <w:szCs w:val="28"/>
        </w:rPr>
        <w:t>ы дв</w:t>
      </w:r>
      <w:r w:rsidR="00AD27D8">
        <w:rPr>
          <w:rFonts w:ascii="Times New Roman" w:hAnsi="Times New Roman"/>
          <w:color w:val="000000"/>
          <w:sz w:val="28"/>
          <w:szCs w:val="28"/>
        </w:rPr>
        <w:t>и</w:t>
      </w:r>
      <w:r w:rsidR="00AD27D8">
        <w:rPr>
          <w:rFonts w:ascii="Times New Roman" w:hAnsi="Times New Roman"/>
          <w:color w:val="000000"/>
          <w:sz w:val="28"/>
          <w:szCs w:val="28"/>
        </w:rPr>
        <w:t>гательного анализатора</w:t>
      </w:r>
      <w:r w:rsidR="00ED54EA" w:rsidRPr="00ED54EA">
        <w:rPr>
          <w:rFonts w:ascii="Times New Roman" w:hAnsi="Times New Roman"/>
          <w:color w:val="000000"/>
          <w:sz w:val="28"/>
          <w:szCs w:val="28"/>
        </w:rPr>
        <w:t>.</w:t>
      </w:r>
    </w:p>
    <w:p w:rsidR="00924800" w:rsidRPr="00A22F3C" w:rsidRDefault="00924800" w:rsidP="00AD27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2F3C">
        <w:rPr>
          <w:rFonts w:ascii="Times New Roman" w:hAnsi="Times New Roman"/>
          <w:sz w:val="28"/>
          <w:szCs w:val="28"/>
        </w:rPr>
        <w:t>Важнейшим условием эффективности и коррекционной работы, является доступность всех видов занятий, правильное распределение материала на зан</w:t>
      </w:r>
      <w:r w:rsidRPr="00A22F3C">
        <w:rPr>
          <w:rFonts w:ascii="Times New Roman" w:hAnsi="Times New Roman"/>
          <w:sz w:val="28"/>
          <w:szCs w:val="28"/>
        </w:rPr>
        <w:t>я</w:t>
      </w:r>
      <w:r w:rsidRPr="00A22F3C">
        <w:rPr>
          <w:rFonts w:ascii="Times New Roman" w:hAnsi="Times New Roman"/>
          <w:sz w:val="28"/>
          <w:szCs w:val="28"/>
        </w:rPr>
        <w:t>тиях в течение курса, чтобы предлагаемые ребенку упражнения не превышали его возможностей, соответствовали возрастным, речевым и психомоторным особенностям, типу высшей нервной деятельности. Коррекционный курс ра</w:t>
      </w:r>
      <w:r w:rsidRPr="00A22F3C">
        <w:rPr>
          <w:rFonts w:ascii="Times New Roman" w:hAnsi="Times New Roman"/>
          <w:sz w:val="28"/>
          <w:szCs w:val="28"/>
        </w:rPr>
        <w:t>с</w:t>
      </w:r>
      <w:r w:rsidRPr="00A22F3C">
        <w:rPr>
          <w:rFonts w:ascii="Times New Roman" w:hAnsi="Times New Roman"/>
          <w:sz w:val="28"/>
          <w:szCs w:val="28"/>
        </w:rPr>
        <w:t>считан на весь учебный год. В начале курса обращается много внимания на а</w:t>
      </w:r>
      <w:r w:rsidRPr="00A22F3C">
        <w:rPr>
          <w:rFonts w:ascii="Times New Roman" w:hAnsi="Times New Roman"/>
          <w:sz w:val="28"/>
          <w:szCs w:val="28"/>
        </w:rPr>
        <w:t>к</w:t>
      </w:r>
      <w:r w:rsidRPr="00A22F3C">
        <w:rPr>
          <w:rFonts w:ascii="Times New Roman" w:hAnsi="Times New Roman"/>
          <w:sz w:val="28"/>
          <w:szCs w:val="28"/>
        </w:rPr>
        <w:t>тивизации. Памяти, внимания, развития двигательных умений и навыков, гол</w:t>
      </w:r>
      <w:r w:rsidRPr="00A22F3C">
        <w:rPr>
          <w:rFonts w:ascii="Times New Roman" w:hAnsi="Times New Roman"/>
          <w:sz w:val="28"/>
          <w:szCs w:val="28"/>
        </w:rPr>
        <w:t>о</w:t>
      </w:r>
      <w:r w:rsidRPr="00A22F3C">
        <w:rPr>
          <w:rFonts w:ascii="Times New Roman" w:hAnsi="Times New Roman"/>
          <w:sz w:val="28"/>
          <w:szCs w:val="28"/>
        </w:rPr>
        <w:t>са, речевого дыхания, мимической и артикуляционной моторики, в развитие включаются упражнения на развитие чувства ритма, нормализации мышечного тонуса. Во втором периоде на этой основе строится речевая работа: увеличив</w:t>
      </w:r>
      <w:r w:rsidRPr="00A22F3C">
        <w:rPr>
          <w:rFonts w:ascii="Times New Roman" w:hAnsi="Times New Roman"/>
          <w:sz w:val="28"/>
          <w:szCs w:val="28"/>
        </w:rPr>
        <w:t>а</w:t>
      </w:r>
      <w:r w:rsidRPr="00A22F3C">
        <w:rPr>
          <w:rFonts w:ascii="Times New Roman" w:hAnsi="Times New Roman"/>
          <w:sz w:val="28"/>
          <w:szCs w:val="28"/>
        </w:rPr>
        <w:t>ется количество упражнений на координацию слова и движений с музыкал</w:t>
      </w:r>
      <w:r w:rsidRPr="00A22F3C">
        <w:rPr>
          <w:rFonts w:ascii="Times New Roman" w:hAnsi="Times New Roman"/>
          <w:sz w:val="28"/>
          <w:szCs w:val="28"/>
        </w:rPr>
        <w:t>ь</w:t>
      </w:r>
      <w:r w:rsidRPr="00A22F3C">
        <w:rPr>
          <w:rFonts w:ascii="Times New Roman" w:hAnsi="Times New Roman"/>
          <w:sz w:val="28"/>
          <w:szCs w:val="28"/>
        </w:rPr>
        <w:t>ным сопровождением и без него, с детьми разучиваются скороговорки, поте</w:t>
      </w:r>
      <w:r w:rsidRPr="00A22F3C">
        <w:rPr>
          <w:rFonts w:ascii="Times New Roman" w:hAnsi="Times New Roman"/>
          <w:sz w:val="28"/>
          <w:szCs w:val="28"/>
        </w:rPr>
        <w:t>ш</w:t>
      </w:r>
      <w:r w:rsidRPr="00A22F3C">
        <w:rPr>
          <w:rFonts w:ascii="Times New Roman" w:hAnsi="Times New Roman"/>
          <w:sz w:val="28"/>
          <w:szCs w:val="28"/>
        </w:rPr>
        <w:lastRenderedPageBreak/>
        <w:t>ки, чистоговорки, сопровождаемые движениями. Третий этап завершает годи</w:t>
      </w:r>
      <w:r w:rsidRPr="00A22F3C">
        <w:rPr>
          <w:rFonts w:ascii="Times New Roman" w:hAnsi="Times New Roman"/>
          <w:sz w:val="28"/>
          <w:szCs w:val="28"/>
        </w:rPr>
        <w:t>ч</w:t>
      </w:r>
      <w:r w:rsidRPr="00A22F3C">
        <w:rPr>
          <w:rFonts w:ascii="Times New Roman" w:hAnsi="Times New Roman"/>
          <w:sz w:val="28"/>
          <w:szCs w:val="28"/>
        </w:rPr>
        <w:t xml:space="preserve">ный коррекционный курс. На </w:t>
      </w:r>
      <w:proofErr w:type="spellStart"/>
      <w:r w:rsidRPr="00A22F3C">
        <w:rPr>
          <w:rFonts w:ascii="Times New Roman" w:hAnsi="Times New Roman"/>
          <w:sz w:val="28"/>
          <w:szCs w:val="28"/>
        </w:rPr>
        <w:t>логоритмических</w:t>
      </w:r>
      <w:proofErr w:type="spellEnd"/>
      <w:r w:rsidRPr="00A22F3C">
        <w:rPr>
          <w:rFonts w:ascii="Times New Roman" w:hAnsi="Times New Roman"/>
          <w:sz w:val="28"/>
          <w:szCs w:val="28"/>
        </w:rPr>
        <w:t xml:space="preserve"> занятиях проверяется уровень усвоенных музыкально – двигательных и речевых умений у всей группы и у каждого ребенка, определяются виды упражнений, которые детьми усвоены полностью, и те, которые вызывают затруднения. На этом этапе в занятия включаются речевые игры с музыкальным сопровождением, творческие зад</w:t>
      </w:r>
      <w:r w:rsidRPr="00A22F3C">
        <w:rPr>
          <w:rFonts w:ascii="Times New Roman" w:hAnsi="Times New Roman"/>
          <w:sz w:val="28"/>
          <w:szCs w:val="28"/>
        </w:rPr>
        <w:t>а</w:t>
      </w:r>
      <w:r w:rsidRPr="00A22F3C">
        <w:rPr>
          <w:rFonts w:ascii="Times New Roman" w:hAnsi="Times New Roman"/>
          <w:sz w:val="28"/>
          <w:szCs w:val="28"/>
        </w:rPr>
        <w:t xml:space="preserve">ния. В конце учебного года </w:t>
      </w:r>
      <w:r w:rsidR="00887BB5">
        <w:rPr>
          <w:rFonts w:ascii="Times New Roman" w:hAnsi="Times New Roman"/>
          <w:sz w:val="28"/>
          <w:szCs w:val="28"/>
        </w:rPr>
        <w:t>сурдопедагог</w:t>
      </w:r>
      <w:r w:rsidRPr="00A22F3C">
        <w:rPr>
          <w:rFonts w:ascii="Times New Roman" w:hAnsi="Times New Roman"/>
          <w:sz w:val="28"/>
          <w:szCs w:val="28"/>
        </w:rPr>
        <w:t xml:space="preserve"> показывает заключительное занятие, чтобы продемонстрировать родителям двигательные и речевые возможности детей.</w:t>
      </w:r>
    </w:p>
    <w:p w:rsidR="00924800" w:rsidRPr="00A22F3C" w:rsidRDefault="00924800" w:rsidP="00A22F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F3C">
        <w:rPr>
          <w:rFonts w:ascii="Times New Roman" w:hAnsi="Times New Roman"/>
          <w:sz w:val="28"/>
          <w:szCs w:val="28"/>
        </w:rPr>
        <w:t xml:space="preserve">В занятие по </w:t>
      </w:r>
      <w:proofErr w:type="spellStart"/>
      <w:r w:rsidRPr="00A22F3C">
        <w:rPr>
          <w:rFonts w:ascii="Times New Roman" w:hAnsi="Times New Roman"/>
          <w:sz w:val="28"/>
          <w:szCs w:val="28"/>
        </w:rPr>
        <w:t>логоритмическрй</w:t>
      </w:r>
      <w:proofErr w:type="spellEnd"/>
      <w:r w:rsidRPr="00A22F3C">
        <w:rPr>
          <w:rFonts w:ascii="Times New Roman" w:hAnsi="Times New Roman"/>
          <w:sz w:val="28"/>
          <w:szCs w:val="28"/>
        </w:rPr>
        <w:t xml:space="preserve"> ритмики входит часть по развитию общей моторики тела </w:t>
      </w:r>
      <w:proofErr w:type="spellStart"/>
      <w:r w:rsidRPr="00A22F3C">
        <w:rPr>
          <w:rFonts w:ascii="Times New Roman" w:hAnsi="Times New Roman"/>
          <w:sz w:val="28"/>
          <w:szCs w:val="28"/>
        </w:rPr>
        <w:t>детейс</w:t>
      </w:r>
      <w:proofErr w:type="spellEnd"/>
      <w:r w:rsidRPr="00A22F3C">
        <w:rPr>
          <w:rFonts w:ascii="Times New Roman" w:hAnsi="Times New Roman"/>
          <w:sz w:val="28"/>
          <w:szCs w:val="28"/>
        </w:rPr>
        <w:t xml:space="preserve"> нарушенным слухом. Это часть реализуется совместно с остальными, параллельно, но для развития координации движений выделяется специальная работа по развитию моторики.</w:t>
      </w:r>
    </w:p>
    <w:p w:rsidR="00924800" w:rsidRPr="00A22F3C" w:rsidRDefault="00924800" w:rsidP="00A22F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F3C">
        <w:rPr>
          <w:rFonts w:ascii="Times New Roman" w:hAnsi="Times New Roman"/>
          <w:sz w:val="28"/>
          <w:szCs w:val="28"/>
        </w:rPr>
        <w:t>На первонача</w:t>
      </w:r>
      <w:r w:rsidR="005F7D5A">
        <w:rPr>
          <w:rFonts w:ascii="Times New Roman" w:hAnsi="Times New Roman"/>
          <w:sz w:val="28"/>
          <w:szCs w:val="28"/>
        </w:rPr>
        <w:t xml:space="preserve">льных этапах обучения </w:t>
      </w:r>
      <w:r w:rsidR="00887BB5">
        <w:rPr>
          <w:rFonts w:ascii="Times New Roman" w:hAnsi="Times New Roman"/>
          <w:sz w:val="28"/>
          <w:szCs w:val="28"/>
        </w:rPr>
        <w:t>сурдопедагог</w:t>
      </w:r>
      <w:r w:rsidRPr="00A22F3C">
        <w:rPr>
          <w:rFonts w:ascii="Times New Roman" w:hAnsi="Times New Roman"/>
          <w:sz w:val="28"/>
          <w:szCs w:val="28"/>
        </w:rPr>
        <w:t xml:space="preserve"> сам мелодекламирует тексты, а задача детей заключается в удержании заданной позы и регулиров</w:t>
      </w:r>
      <w:r w:rsidRPr="00A22F3C">
        <w:rPr>
          <w:rFonts w:ascii="Times New Roman" w:hAnsi="Times New Roman"/>
          <w:sz w:val="28"/>
          <w:szCs w:val="28"/>
        </w:rPr>
        <w:t>а</w:t>
      </w:r>
      <w:r w:rsidRPr="00A22F3C">
        <w:rPr>
          <w:rFonts w:ascii="Times New Roman" w:hAnsi="Times New Roman"/>
          <w:sz w:val="28"/>
          <w:szCs w:val="28"/>
        </w:rPr>
        <w:t>нии фаз начала и завершения упражнения в соответствии с началом и концом речевого и музыкального сопровождения. Например</w:t>
      </w:r>
      <w:r w:rsidR="005F7D5A">
        <w:rPr>
          <w:rFonts w:ascii="Times New Roman" w:hAnsi="Times New Roman"/>
          <w:sz w:val="28"/>
          <w:szCs w:val="28"/>
        </w:rPr>
        <w:t>,</w:t>
      </w:r>
      <w:r w:rsidRPr="00A22F3C">
        <w:rPr>
          <w:rFonts w:ascii="Times New Roman" w:hAnsi="Times New Roman"/>
          <w:sz w:val="28"/>
          <w:szCs w:val="28"/>
        </w:rPr>
        <w:t xml:space="preserve"> можно использовать такие игры, как «В зоопарке», «В лесу», «На лугу». В их ходе каждый ребенок «з</w:t>
      </w:r>
      <w:r w:rsidRPr="00A22F3C">
        <w:rPr>
          <w:rFonts w:ascii="Times New Roman" w:hAnsi="Times New Roman"/>
          <w:sz w:val="28"/>
          <w:szCs w:val="28"/>
        </w:rPr>
        <w:t>а</w:t>
      </w:r>
      <w:r w:rsidRPr="00A22F3C">
        <w:rPr>
          <w:rFonts w:ascii="Times New Roman" w:hAnsi="Times New Roman"/>
          <w:sz w:val="28"/>
          <w:szCs w:val="28"/>
        </w:rPr>
        <w:t>стывает» в определенной позе, изображающей каждого животного, а учитель – дефектолог отгадывает, что воспитанник хотел изобразить:</w:t>
      </w:r>
    </w:p>
    <w:p w:rsidR="00924800" w:rsidRPr="00A22F3C" w:rsidRDefault="00887BB5" w:rsidP="005F7D5A">
      <w:pPr>
        <w:numPr>
          <w:ilvl w:val="0"/>
          <w:numId w:val="13"/>
        </w:numPr>
        <w:spacing w:after="0" w:line="36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«заяц»</w:t>
      </w:r>
      <w:r w:rsidR="00CC199A">
        <w:rPr>
          <w:rFonts w:ascii="Times New Roman" w:hAnsi="Times New Roman"/>
          <w:sz w:val="28"/>
          <w:szCs w:val="28"/>
        </w:rPr>
        <w:t xml:space="preserve"> – </w:t>
      </w:r>
      <w:r w:rsidR="00924800" w:rsidRPr="00A22F3C">
        <w:rPr>
          <w:rFonts w:ascii="Times New Roman" w:hAnsi="Times New Roman"/>
          <w:sz w:val="28"/>
          <w:szCs w:val="28"/>
        </w:rPr>
        <w:t>положение на корточках, руки около головы подняты вверх;</w:t>
      </w:r>
    </w:p>
    <w:p w:rsidR="00924800" w:rsidRPr="00A22F3C" w:rsidRDefault="00924800" w:rsidP="005F7D5A">
      <w:pPr>
        <w:numPr>
          <w:ilvl w:val="0"/>
          <w:numId w:val="13"/>
        </w:numPr>
        <w:spacing w:after="0" w:line="36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A22F3C">
        <w:rPr>
          <w:rFonts w:ascii="Times New Roman" w:hAnsi="Times New Roman"/>
          <w:sz w:val="28"/>
          <w:szCs w:val="28"/>
        </w:rPr>
        <w:t>«медведь»</w:t>
      </w:r>
      <w:r w:rsidR="00CC199A">
        <w:rPr>
          <w:rFonts w:ascii="Times New Roman" w:hAnsi="Times New Roman"/>
          <w:sz w:val="28"/>
          <w:szCs w:val="28"/>
        </w:rPr>
        <w:t xml:space="preserve"> – </w:t>
      </w:r>
      <w:r w:rsidRPr="00A22F3C">
        <w:rPr>
          <w:rFonts w:ascii="Times New Roman" w:hAnsi="Times New Roman"/>
          <w:sz w:val="28"/>
          <w:szCs w:val="28"/>
        </w:rPr>
        <w:t>ноги и руки широко расставлены в стороны и т. д.</w:t>
      </w:r>
    </w:p>
    <w:p w:rsidR="00924800" w:rsidRPr="00A22F3C" w:rsidRDefault="00924800" w:rsidP="00A22F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F3C">
        <w:rPr>
          <w:rFonts w:ascii="Times New Roman" w:hAnsi="Times New Roman"/>
          <w:sz w:val="28"/>
          <w:szCs w:val="28"/>
        </w:rPr>
        <w:t>Этому же способствуют игры – соревнования, в которых одна команда детей предлагает другой угадать, какие действия она совершает. Условиями, усложняющими выполнение заданий, являются включение в занятия упражн</w:t>
      </w:r>
      <w:r w:rsidRPr="00A22F3C">
        <w:rPr>
          <w:rFonts w:ascii="Times New Roman" w:hAnsi="Times New Roman"/>
          <w:sz w:val="28"/>
          <w:szCs w:val="28"/>
        </w:rPr>
        <w:t>е</w:t>
      </w:r>
      <w:r w:rsidRPr="00A22F3C">
        <w:rPr>
          <w:rFonts w:ascii="Times New Roman" w:hAnsi="Times New Roman"/>
          <w:sz w:val="28"/>
          <w:szCs w:val="28"/>
        </w:rPr>
        <w:t>ний на уменьшение площади опоры, изменение её высоты, изменение полож</w:t>
      </w:r>
      <w:r w:rsidRPr="00A22F3C">
        <w:rPr>
          <w:rFonts w:ascii="Times New Roman" w:hAnsi="Times New Roman"/>
          <w:sz w:val="28"/>
          <w:szCs w:val="28"/>
        </w:rPr>
        <w:t>е</w:t>
      </w:r>
      <w:r w:rsidRPr="00A22F3C">
        <w:rPr>
          <w:rFonts w:ascii="Times New Roman" w:hAnsi="Times New Roman"/>
          <w:sz w:val="28"/>
          <w:szCs w:val="28"/>
        </w:rPr>
        <w:t>ния тела в пространстве.</w:t>
      </w:r>
    </w:p>
    <w:p w:rsidR="000E138E" w:rsidRPr="00A22F3C" w:rsidRDefault="000E138E" w:rsidP="000E13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F3C">
        <w:rPr>
          <w:rFonts w:ascii="Times New Roman" w:hAnsi="Times New Roman"/>
          <w:sz w:val="28"/>
          <w:szCs w:val="28"/>
        </w:rPr>
        <w:t xml:space="preserve">Существенным качественным отличием в действиях детей с нарушением слуха является то, что у них речь не участвует в процессе решения наглядных задач, отсутствует планирующая функция речи. Процесс формирования речи </w:t>
      </w:r>
      <w:r w:rsidRPr="00A22F3C">
        <w:rPr>
          <w:rFonts w:ascii="Times New Roman" w:hAnsi="Times New Roman"/>
          <w:sz w:val="28"/>
          <w:szCs w:val="28"/>
        </w:rPr>
        <w:lastRenderedPageBreak/>
        <w:t>тесно связан с развитием многих других способностей, которые выступают как предпосылки для ее возникновения и успешного развития. Например, надо сп</w:t>
      </w:r>
      <w:r w:rsidRPr="00A22F3C">
        <w:rPr>
          <w:rFonts w:ascii="Times New Roman" w:hAnsi="Times New Roman"/>
          <w:sz w:val="28"/>
          <w:szCs w:val="28"/>
        </w:rPr>
        <w:t>е</w:t>
      </w:r>
      <w:r w:rsidRPr="00A22F3C">
        <w:rPr>
          <w:rFonts w:ascii="Times New Roman" w:hAnsi="Times New Roman"/>
          <w:sz w:val="28"/>
          <w:szCs w:val="28"/>
        </w:rPr>
        <w:t>циально развивать «движение», способность к осознанному подражанию, ос</w:t>
      </w:r>
      <w:r w:rsidRPr="00A22F3C">
        <w:rPr>
          <w:rFonts w:ascii="Times New Roman" w:hAnsi="Times New Roman"/>
          <w:sz w:val="28"/>
          <w:szCs w:val="28"/>
        </w:rPr>
        <w:t>о</w:t>
      </w:r>
      <w:r w:rsidRPr="00A22F3C">
        <w:rPr>
          <w:rFonts w:ascii="Times New Roman" w:hAnsi="Times New Roman"/>
          <w:sz w:val="28"/>
          <w:szCs w:val="28"/>
        </w:rPr>
        <w:t>бенно в младшем дошкольном возрасте общую выносливость как базовое кач</w:t>
      </w:r>
      <w:r w:rsidRPr="00A22F3C">
        <w:rPr>
          <w:rFonts w:ascii="Times New Roman" w:hAnsi="Times New Roman"/>
          <w:sz w:val="28"/>
          <w:szCs w:val="28"/>
        </w:rPr>
        <w:t>е</w:t>
      </w:r>
      <w:r w:rsidRPr="00A22F3C">
        <w:rPr>
          <w:rFonts w:ascii="Times New Roman" w:hAnsi="Times New Roman"/>
          <w:sz w:val="28"/>
          <w:szCs w:val="28"/>
        </w:rPr>
        <w:t>ство для выполнения большого объема учебной работы в старшем дошкольном возрасте и позднее. Существует несколько причин для использования движ</w:t>
      </w:r>
      <w:r w:rsidRPr="00A22F3C">
        <w:rPr>
          <w:rFonts w:ascii="Times New Roman" w:hAnsi="Times New Roman"/>
          <w:sz w:val="28"/>
          <w:szCs w:val="28"/>
        </w:rPr>
        <w:t>е</w:t>
      </w:r>
      <w:r w:rsidRPr="00A22F3C">
        <w:rPr>
          <w:rFonts w:ascii="Times New Roman" w:hAnsi="Times New Roman"/>
          <w:sz w:val="28"/>
          <w:szCs w:val="28"/>
        </w:rPr>
        <w:t>ний к стимуляции речи. Главная из них заключается в совпадении элементов речи и движения. Напряжение, интенсивность, ритм и пространственная направленность представляют собой биологические компоненты человеческого существа, а содержатся они как в движении, так и в речи. Организованное дв</w:t>
      </w:r>
      <w:r w:rsidRPr="00A22F3C">
        <w:rPr>
          <w:rFonts w:ascii="Times New Roman" w:hAnsi="Times New Roman"/>
          <w:sz w:val="28"/>
          <w:szCs w:val="28"/>
        </w:rPr>
        <w:t>и</w:t>
      </w:r>
      <w:r w:rsidRPr="00A22F3C">
        <w:rPr>
          <w:rFonts w:ascii="Times New Roman" w:hAnsi="Times New Roman"/>
          <w:sz w:val="28"/>
          <w:szCs w:val="28"/>
        </w:rPr>
        <w:t>жение обостряет чувство ребенка к разным степеням напряжения, продолж</w:t>
      </w:r>
      <w:r w:rsidRPr="00A22F3C">
        <w:rPr>
          <w:rFonts w:ascii="Times New Roman" w:hAnsi="Times New Roman"/>
          <w:sz w:val="28"/>
          <w:szCs w:val="28"/>
        </w:rPr>
        <w:t>и</w:t>
      </w:r>
      <w:r w:rsidRPr="00A22F3C">
        <w:rPr>
          <w:rFonts w:ascii="Times New Roman" w:hAnsi="Times New Roman"/>
          <w:sz w:val="28"/>
          <w:szCs w:val="28"/>
        </w:rPr>
        <w:t>тельности, быстроты, акцентированию и развивает ощущение собственного т</w:t>
      </w:r>
      <w:r w:rsidRPr="00A22F3C">
        <w:rPr>
          <w:rFonts w:ascii="Times New Roman" w:hAnsi="Times New Roman"/>
          <w:sz w:val="28"/>
          <w:szCs w:val="28"/>
        </w:rPr>
        <w:t>е</w:t>
      </w:r>
      <w:r w:rsidRPr="00A22F3C">
        <w:rPr>
          <w:rFonts w:ascii="Times New Roman" w:hAnsi="Times New Roman"/>
          <w:sz w:val="28"/>
          <w:szCs w:val="28"/>
        </w:rPr>
        <w:t>ла, которыми можно потом легче управлять в макродвижениях, переходя к ко</w:t>
      </w:r>
      <w:r w:rsidRPr="00A22F3C">
        <w:rPr>
          <w:rFonts w:ascii="Times New Roman" w:hAnsi="Times New Roman"/>
          <w:sz w:val="28"/>
          <w:szCs w:val="28"/>
        </w:rPr>
        <w:t>н</w:t>
      </w:r>
      <w:r w:rsidRPr="00A22F3C">
        <w:rPr>
          <w:rFonts w:ascii="Times New Roman" w:hAnsi="Times New Roman"/>
          <w:sz w:val="28"/>
          <w:szCs w:val="28"/>
        </w:rPr>
        <w:t xml:space="preserve">тролю </w:t>
      </w:r>
      <w:proofErr w:type="spellStart"/>
      <w:r w:rsidRPr="00A22F3C">
        <w:rPr>
          <w:rFonts w:ascii="Times New Roman" w:hAnsi="Times New Roman"/>
          <w:sz w:val="28"/>
          <w:szCs w:val="28"/>
        </w:rPr>
        <w:t>микродвижений</w:t>
      </w:r>
      <w:proofErr w:type="spellEnd"/>
      <w:r w:rsidRPr="00A22F3C">
        <w:rPr>
          <w:rFonts w:ascii="Times New Roman" w:hAnsi="Times New Roman"/>
          <w:sz w:val="28"/>
          <w:szCs w:val="28"/>
        </w:rPr>
        <w:t xml:space="preserve"> артикуляционной мускулатуры. Движения помогают детскому воображению, доводят до аффективного состояния (в специально о</w:t>
      </w:r>
      <w:r w:rsidRPr="00A22F3C">
        <w:rPr>
          <w:rFonts w:ascii="Times New Roman" w:hAnsi="Times New Roman"/>
          <w:sz w:val="28"/>
          <w:szCs w:val="28"/>
        </w:rPr>
        <w:t>р</w:t>
      </w:r>
      <w:r w:rsidRPr="00A22F3C">
        <w:rPr>
          <w:rFonts w:ascii="Times New Roman" w:hAnsi="Times New Roman"/>
          <w:sz w:val="28"/>
          <w:szCs w:val="28"/>
        </w:rPr>
        <w:t xml:space="preserve">ганизованных играх), вызывая спонтанный голос и слуховое осознание своего голоса. Сама по себе речь также имеет комплексную структуру, т. е. включает в себя несколько компонентов, каждый из которых имеет общую со всеми или </w:t>
      </w:r>
      <w:r w:rsidR="00887BB5">
        <w:rPr>
          <w:rFonts w:ascii="Times New Roman" w:hAnsi="Times New Roman"/>
          <w:sz w:val="28"/>
          <w:szCs w:val="28"/>
        </w:rPr>
        <w:t>свою особую основу для развития.</w:t>
      </w:r>
    </w:p>
    <w:p w:rsidR="000E138E" w:rsidRPr="00A22F3C" w:rsidRDefault="000E138E" w:rsidP="000E13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F3C">
        <w:rPr>
          <w:rFonts w:ascii="Times New Roman" w:hAnsi="Times New Roman"/>
          <w:sz w:val="28"/>
          <w:szCs w:val="28"/>
        </w:rPr>
        <w:t xml:space="preserve">Речь включает в себя восприятие, понимание, </w:t>
      </w:r>
      <w:proofErr w:type="spellStart"/>
      <w:r w:rsidRPr="00A22F3C">
        <w:rPr>
          <w:rFonts w:ascii="Times New Roman" w:hAnsi="Times New Roman"/>
          <w:sz w:val="28"/>
          <w:szCs w:val="28"/>
        </w:rPr>
        <w:t>смыслообразование</w:t>
      </w:r>
      <w:proofErr w:type="spellEnd"/>
      <w:r w:rsidRPr="00A22F3C">
        <w:rPr>
          <w:rFonts w:ascii="Times New Roman" w:hAnsi="Times New Roman"/>
          <w:sz w:val="28"/>
          <w:szCs w:val="28"/>
        </w:rPr>
        <w:t>, пер</w:t>
      </w:r>
      <w:r w:rsidRPr="00A22F3C">
        <w:rPr>
          <w:rFonts w:ascii="Times New Roman" w:hAnsi="Times New Roman"/>
          <w:sz w:val="28"/>
          <w:szCs w:val="28"/>
        </w:rPr>
        <w:t>е</w:t>
      </w:r>
      <w:r w:rsidRPr="00A22F3C">
        <w:rPr>
          <w:rFonts w:ascii="Times New Roman" w:hAnsi="Times New Roman"/>
          <w:sz w:val="28"/>
          <w:szCs w:val="28"/>
        </w:rPr>
        <w:t>кодирование, программирование высказываний, воспроизведение (моторную реализацию). Восприятию и пониманию сопутствует прогнозирование, т. е. предугадывание содержания информации. Все это влияет на выбор речевых средств, на форму выражения. Характерной особенностью нарушения слуха я</w:t>
      </w:r>
      <w:r w:rsidRPr="00A22F3C">
        <w:rPr>
          <w:rFonts w:ascii="Times New Roman" w:hAnsi="Times New Roman"/>
          <w:sz w:val="28"/>
          <w:szCs w:val="28"/>
        </w:rPr>
        <w:t>в</w:t>
      </w:r>
      <w:r w:rsidRPr="00A22F3C">
        <w:rPr>
          <w:rFonts w:ascii="Times New Roman" w:hAnsi="Times New Roman"/>
          <w:sz w:val="28"/>
          <w:szCs w:val="28"/>
        </w:rPr>
        <w:t>ляется зависимость от смены климатических условий, которая оказывает вли</w:t>
      </w:r>
      <w:r w:rsidRPr="00A22F3C">
        <w:rPr>
          <w:rFonts w:ascii="Times New Roman" w:hAnsi="Times New Roman"/>
          <w:sz w:val="28"/>
          <w:szCs w:val="28"/>
        </w:rPr>
        <w:t>я</w:t>
      </w:r>
      <w:r w:rsidRPr="00A22F3C">
        <w:rPr>
          <w:rFonts w:ascii="Times New Roman" w:hAnsi="Times New Roman"/>
          <w:sz w:val="28"/>
          <w:szCs w:val="28"/>
        </w:rPr>
        <w:t xml:space="preserve">ние на состояние здоровья, двигательную активность </w:t>
      </w:r>
      <w:proofErr w:type="spellStart"/>
      <w:r w:rsidRPr="00A22F3C">
        <w:rPr>
          <w:rFonts w:ascii="Times New Roman" w:hAnsi="Times New Roman"/>
          <w:sz w:val="28"/>
          <w:szCs w:val="28"/>
        </w:rPr>
        <w:t>неслышащих</w:t>
      </w:r>
      <w:proofErr w:type="spellEnd"/>
      <w:r w:rsidRPr="00A22F3C">
        <w:rPr>
          <w:rFonts w:ascii="Times New Roman" w:hAnsi="Times New Roman"/>
          <w:sz w:val="28"/>
          <w:szCs w:val="28"/>
        </w:rPr>
        <w:t xml:space="preserve"> детей в ка</w:t>
      </w:r>
      <w:r w:rsidRPr="00A22F3C">
        <w:rPr>
          <w:rFonts w:ascii="Times New Roman" w:hAnsi="Times New Roman"/>
          <w:sz w:val="28"/>
          <w:szCs w:val="28"/>
        </w:rPr>
        <w:t>ж</w:t>
      </w:r>
      <w:r w:rsidRPr="00A22F3C">
        <w:rPr>
          <w:rFonts w:ascii="Times New Roman" w:hAnsi="Times New Roman"/>
          <w:sz w:val="28"/>
          <w:szCs w:val="28"/>
        </w:rPr>
        <w:t>дом биологическом ритме года. Установлено, что в начале и середине осени физическая работоспособность детей после летнего отдыха наилучшая, спосо</w:t>
      </w:r>
      <w:r w:rsidRPr="00A22F3C">
        <w:rPr>
          <w:rFonts w:ascii="Times New Roman" w:hAnsi="Times New Roman"/>
          <w:sz w:val="28"/>
          <w:szCs w:val="28"/>
        </w:rPr>
        <w:t>б</w:t>
      </w:r>
      <w:r w:rsidRPr="00A22F3C">
        <w:rPr>
          <w:rFonts w:ascii="Times New Roman" w:hAnsi="Times New Roman"/>
          <w:sz w:val="28"/>
          <w:szCs w:val="28"/>
        </w:rPr>
        <w:t>ствующая обучению новым движениям и минирует зрительное восприятие, п</w:t>
      </w:r>
      <w:r w:rsidRPr="00A22F3C">
        <w:rPr>
          <w:rFonts w:ascii="Times New Roman" w:hAnsi="Times New Roman"/>
          <w:sz w:val="28"/>
          <w:szCs w:val="28"/>
        </w:rPr>
        <w:t>о</w:t>
      </w:r>
      <w:r w:rsidRPr="00A22F3C">
        <w:rPr>
          <w:rFonts w:ascii="Times New Roman" w:hAnsi="Times New Roman"/>
          <w:sz w:val="28"/>
          <w:szCs w:val="28"/>
        </w:rPr>
        <w:t xml:space="preserve">этому весь процесс запоминания в основном строится на зрительных образах, в </w:t>
      </w:r>
      <w:r w:rsidRPr="00A22F3C">
        <w:rPr>
          <w:rFonts w:ascii="Times New Roman" w:hAnsi="Times New Roman"/>
          <w:sz w:val="28"/>
          <w:szCs w:val="28"/>
        </w:rPr>
        <w:lastRenderedPageBreak/>
        <w:t xml:space="preserve">то время как </w:t>
      </w:r>
      <w:proofErr w:type="gramStart"/>
      <w:r w:rsidRPr="00A22F3C">
        <w:rPr>
          <w:rFonts w:ascii="Times New Roman" w:hAnsi="Times New Roman"/>
          <w:sz w:val="28"/>
          <w:szCs w:val="28"/>
        </w:rPr>
        <w:t>у</w:t>
      </w:r>
      <w:proofErr w:type="gramEnd"/>
      <w:r w:rsidRPr="00A22F3C">
        <w:rPr>
          <w:rFonts w:ascii="Times New Roman" w:hAnsi="Times New Roman"/>
          <w:sz w:val="28"/>
          <w:szCs w:val="28"/>
        </w:rPr>
        <w:t xml:space="preserve"> слышащих этот процесс </w:t>
      </w:r>
      <w:proofErr w:type="spellStart"/>
      <w:r w:rsidRPr="00A22F3C">
        <w:rPr>
          <w:rFonts w:ascii="Times New Roman" w:hAnsi="Times New Roman"/>
          <w:sz w:val="28"/>
          <w:szCs w:val="28"/>
        </w:rPr>
        <w:t>слухозрительный</w:t>
      </w:r>
      <w:proofErr w:type="spellEnd"/>
      <w:r w:rsidRPr="00A22F3C">
        <w:rPr>
          <w:rFonts w:ascii="Times New Roman" w:hAnsi="Times New Roman"/>
          <w:sz w:val="28"/>
          <w:szCs w:val="28"/>
        </w:rPr>
        <w:t xml:space="preserve"> и опирается на акти</w:t>
      </w:r>
      <w:r w:rsidRPr="00A22F3C">
        <w:rPr>
          <w:rFonts w:ascii="Times New Roman" w:hAnsi="Times New Roman"/>
          <w:sz w:val="28"/>
          <w:szCs w:val="28"/>
        </w:rPr>
        <w:t>в</w:t>
      </w:r>
      <w:r w:rsidRPr="00A22F3C">
        <w:rPr>
          <w:rFonts w:ascii="Times New Roman" w:hAnsi="Times New Roman"/>
          <w:sz w:val="28"/>
          <w:szCs w:val="28"/>
        </w:rPr>
        <w:t>ную звуковую речь. В переходный период от осени к зиме резко снижается ф</w:t>
      </w:r>
      <w:r w:rsidRPr="00A22F3C">
        <w:rPr>
          <w:rFonts w:ascii="Times New Roman" w:hAnsi="Times New Roman"/>
          <w:sz w:val="28"/>
          <w:szCs w:val="28"/>
        </w:rPr>
        <w:t>и</w:t>
      </w:r>
      <w:r w:rsidRPr="00A22F3C">
        <w:rPr>
          <w:rFonts w:ascii="Times New Roman" w:hAnsi="Times New Roman"/>
          <w:sz w:val="28"/>
          <w:szCs w:val="28"/>
        </w:rPr>
        <w:t>зическая работоспособность, наблюдается ухудшение самочувствия. После р</w:t>
      </w:r>
      <w:r w:rsidRPr="00A22F3C">
        <w:rPr>
          <w:rFonts w:ascii="Times New Roman" w:hAnsi="Times New Roman"/>
          <w:sz w:val="28"/>
          <w:szCs w:val="28"/>
        </w:rPr>
        <w:t>а</w:t>
      </w:r>
      <w:r w:rsidRPr="00A22F3C">
        <w:rPr>
          <w:rFonts w:ascii="Times New Roman" w:hAnsi="Times New Roman"/>
          <w:sz w:val="28"/>
          <w:szCs w:val="28"/>
        </w:rPr>
        <w:t>боты на выносливость наблюдается плохое восстановление, снижается ло</w:t>
      </w:r>
      <w:r w:rsidRPr="00A22F3C">
        <w:rPr>
          <w:rFonts w:ascii="Times New Roman" w:hAnsi="Times New Roman"/>
          <w:sz w:val="28"/>
          <w:szCs w:val="28"/>
        </w:rPr>
        <w:t>в</w:t>
      </w:r>
      <w:r w:rsidRPr="00A22F3C">
        <w:rPr>
          <w:rFonts w:ascii="Times New Roman" w:hAnsi="Times New Roman"/>
          <w:sz w:val="28"/>
          <w:szCs w:val="28"/>
        </w:rPr>
        <w:t>кость, координация движений и глазомер. В зимний период стабилизируется физическая работоспособность. Это наиболее благоприятный период для ра</w:t>
      </w:r>
      <w:r w:rsidRPr="00A22F3C">
        <w:rPr>
          <w:rFonts w:ascii="Times New Roman" w:hAnsi="Times New Roman"/>
          <w:sz w:val="28"/>
          <w:szCs w:val="28"/>
        </w:rPr>
        <w:t>з</w:t>
      </w:r>
      <w:r w:rsidRPr="00A22F3C">
        <w:rPr>
          <w:rFonts w:ascii="Times New Roman" w:hAnsi="Times New Roman"/>
          <w:sz w:val="28"/>
          <w:szCs w:val="28"/>
        </w:rPr>
        <w:t>вития и совершенствования физических качеств и закрепления движений. П</w:t>
      </w:r>
      <w:r w:rsidRPr="00A22F3C">
        <w:rPr>
          <w:rFonts w:ascii="Times New Roman" w:hAnsi="Times New Roman"/>
          <w:sz w:val="28"/>
          <w:szCs w:val="28"/>
        </w:rPr>
        <w:t>е</w:t>
      </w:r>
      <w:r w:rsidRPr="00A22F3C">
        <w:rPr>
          <w:rFonts w:ascii="Times New Roman" w:hAnsi="Times New Roman"/>
          <w:sz w:val="28"/>
          <w:szCs w:val="28"/>
        </w:rPr>
        <w:t xml:space="preserve">реходный весенний период отличается снижением двигательной активности и общего самочувствия </w:t>
      </w:r>
      <w:proofErr w:type="spellStart"/>
      <w:r w:rsidRPr="00A22F3C">
        <w:rPr>
          <w:rFonts w:ascii="Times New Roman" w:hAnsi="Times New Roman"/>
          <w:sz w:val="28"/>
          <w:szCs w:val="28"/>
        </w:rPr>
        <w:t>неслышащих</w:t>
      </w:r>
      <w:proofErr w:type="spellEnd"/>
      <w:r w:rsidRPr="00A22F3C">
        <w:rPr>
          <w:rFonts w:ascii="Times New Roman" w:hAnsi="Times New Roman"/>
          <w:sz w:val="28"/>
          <w:szCs w:val="28"/>
        </w:rPr>
        <w:t xml:space="preserve"> детей. В это время необходимо больше пл</w:t>
      </w:r>
      <w:r w:rsidRPr="00A22F3C">
        <w:rPr>
          <w:rFonts w:ascii="Times New Roman" w:hAnsi="Times New Roman"/>
          <w:sz w:val="28"/>
          <w:szCs w:val="28"/>
        </w:rPr>
        <w:t>а</w:t>
      </w:r>
      <w:r w:rsidRPr="00A22F3C">
        <w:rPr>
          <w:rFonts w:ascii="Times New Roman" w:hAnsi="Times New Roman"/>
          <w:sz w:val="28"/>
          <w:szCs w:val="28"/>
        </w:rPr>
        <w:t>нировать игр и проводить занятия на основе игрового сюжета. Середина весны и весь летний период благоприятен для физического совершенствования</w:t>
      </w:r>
    </w:p>
    <w:p w:rsidR="000E138E" w:rsidRPr="00A22F3C" w:rsidRDefault="000E138E" w:rsidP="000E13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F3C">
        <w:rPr>
          <w:rFonts w:ascii="Times New Roman" w:hAnsi="Times New Roman"/>
          <w:sz w:val="28"/>
          <w:szCs w:val="28"/>
        </w:rPr>
        <w:t>Ученые, которые изучают деятельность детского возраста, психику детей, отмечают большое стимулирующее значение функциям движения. Этот факт должен использоваться в работе с детьми, там, где развитие речи происходит своевременно, а особенно там, где имеются отставания, задержка развития м</w:t>
      </w:r>
      <w:r w:rsidRPr="00A22F3C">
        <w:rPr>
          <w:rFonts w:ascii="Times New Roman" w:hAnsi="Times New Roman"/>
          <w:sz w:val="28"/>
          <w:szCs w:val="28"/>
        </w:rPr>
        <w:t>о</w:t>
      </w:r>
      <w:r w:rsidRPr="00A22F3C">
        <w:rPr>
          <w:rFonts w:ascii="Times New Roman" w:hAnsi="Times New Roman"/>
          <w:sz w:val="28"/>
          <w:szCs w:val="28"/>
        </w:rPr>
        <w:t>торной стороны речи, нарушение слуха. Известно, что между речевой функц</w:t>
      </w:r>
      <w:r w:rsidRPr="00A22F3C">
        <w:rPr>
          <w:rFonts w:ascii="Times New Roman" w:hAnsi="Times New Roman"/>
          <w:sz w:val="28"/>
          <w:szCs w:val="28"/>
        </w:rPr>
        <w:t>и</w:t>
      </w:r>
      <w:r w:rsidRPr="00A22F3C">
        <w:rPr>
          <w:rFonts w:ascii="Times New Roman" w:hAnsi="Times New Roman"/>
          <w:sz w:val="28"/>
          <w:szCs w:val="28"/>
        </w:rPr>
        <w:t>ей и общей двигательной системой человека существует тесная связь. Гармон</w:t>
      </w:r>
      <w:r w:rsidRPr="00A22F3C">
        <w:rPr>
          <w:rFonts w:ascii="Times New Roman" w:hAnsi="Times New Roman"/>
          <w:sz w:val="28"/>
          <w:szCs w:val="28"/>
        </w:rPr>
        <w:t>и</w:t>
      </w:r>
      <w:r w:rsidRPr="00A22F3C">
        <w:rPr>
          <w:rFonts w:ascii="Times New Roman" w:hAnsi="Times New Roman"/>
          <w:sz w:val="28"/>
          <w:szCs w:val="28"/>
        </w:rPr>
        <w:t>зация движений тела, мелкой моторики рук и органов речи способствует фо</w:t>
      </w:r>
      <w:r w:rsidRPr="00A22F3C">
        <w:rPr>
          <w:rFonts w:ascii="Times New Roman" w:hAnsi="Times New Roman"/>
          <w:sz w:val="28"/>
          <w:szCs w:val="28"/>
        </w:rPr>
        <w:t>р</w:t>
      </w:r>
      <w:r w:rsidRPr="00A22F3C">
        <w:rPr>
          <w:rFonts w:ascii="Times New Roman" w:hAnsi="Times New Roman"/>
          <w:sz w:val="28"/>
          <w:szCs w:val="28"/>
        </w:rPr>
        <w:t>мированию правильного произношения, помогает избавляться от монотонности речи, нормализировать её темп, учит соблюдению речевых пауз, снижает пс</w:t>
      </w:r>
      <w:r w:rsidRPr="00A22F3C">
        <w:rPr>
          <w:rFonts w:ascii="Times New Roman" w:hAnsi="Times New Roman"/>
          <w:sz w:val="28"/>
          <w:szCs w:val="28"/>
        </w:rPr>
        <w:t>и</w:t>
      </w:r>
      <w:r w:rsidRPr="00A22F3C">
        <w:rPr>
          <w:rFonts w:ascii="Times New Roman" w:hAnsi="Times New Roman"/>
          <w:sz w:val="28"/>
          <w:szCs w:val="28"/>
        </w:rPr>
        <w:t>хическое напряжение. Поэтому эта тема на данный период времени является актуальной и имеет практическую значимость.</w:t>
      </w:r>
    </w:p>
    <w:p w:rsidR="000E138E" w:rsidRPr="00A22F3C" w:rsidRDefault="000E138E" w:rsidP="000E13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F3C">
        <w:rPr>
          <w:rFonts w:ascii="Times New Roman" w:hAnsi="Times New Roman"/>
          <w:sz w:val="28"/>
          <w:szCs w:val="28"/>
        </w:rPr>
        <w:t>В дошкольном возрасте двигательная активность является главным усл</w:t>
      </w:r>
      <w:r w:rsidRPr="00A22F3C">
        <w:rPr>
          <w:rFonts w:ascii="Times New Roman" w:hAnsi="Times New Roman"/>
          <w:sz w:val="28"/>
          <w:szCs w:val="28"/>
        </w:rPr>
        <w:t>о</w:t>
      </w:r>
      <w:r w:rsidRPr="00A22F3C">
        <w:rPr>
          <w:rFonts w:ascii="Times New Roman" w:hAnsi="Times New Roman"/>
          <w:sz w:val="28"/>
          <w:szCs w:val="28"/>
        </w:rPr>
        <w:t>вием развития ребёнка. Чем выше двигательная активность, тем интенсивней развивается речь, а речь также является двигательным актом. Речь, сопрово</w:t>
      </w:r>
      <w:r w:rsidRPr="00A22F3C">
        <w:rPr>
          <w:rFonts w:ascii="Times New Roman" w:hAnsi="Times New Roman"/>
          <w:sz w:val="28"/>
          <w:szCs w:val="28"/>
        </w:rPr>
        <w:t>ж</w:t>
      </w:r>
      <w:r w:rsidRPr="00A22F3C">
        <w:rPr>
          <w:rFonts w:ascii="Times New Roman" w:hAnsi="Times New Roman"/>
          <w:sz w:val="28"/>
          <w:szCs w:val="28"/>
        </w:rPr>
        <w:t>даемая движением, позволяет совершенствовать дошкольников мелкую и о</w:t>
      </w:r>
      <w:r w:rsidRPr="00A22F3C">
        <w:rPr>
          <w:rFonts w:ascii="Times New Roman" w:hAnsi="Times New Roman"/>
          <w:sz w:val="28"/>
          <w:szCs w:val="28"/>
        </w:rPr>
        <w:t>б</w:t>
      </w:r>
      <w:r w:rsidRPr="00A22F3C">
        <w:rPr>
          <w:rFonts w:ascii="Times New Roman" w:hAnsi="Times New Roman"/>
          <w:sz w:val="28"/>
          <w:szCs w:val="28"/>
        </w:rPr>
        <w:t>щую моторику, вырабатывает четкие координированные действия во взаим</w:t>
      </w:r>
      <w:r w:rsidRPr="00A22F3C">
        <w:rPr>
          <w:rFonts w:ascii="Times New Roman" w:hAnsi="Times New Roman"/>
          <w:sz w:val="28"/>
          <w:szCs w:val="28"/>
        </w:rPr>
        <w:t>о</w:t>
      </w:r>
      <w:r w:rsidRPr="00A22F3C">
        <w:rPr>
          <w:rFonts w:ascii="Times New Roman" w:hAnsi="Times New Roman"/>
          <w:sz w:val="28"/>
          <w:szCs w:val="28"/>
        </w:rPr>
        <w:t>связи с речью. Эти факты являются важными при развитии речи и координации движений у детей с нарушенным слухом.</w:t>
      </w:r>
    </w:p>
    <w:p w:rsidR="000E138E" w:rsidRPr="00A22F3C" w:rsidRDefault="000E138E" w:rsidP="000E13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F3C">
        <w:rPr>
          <w:rFonts w:ascii="Times New Roman" w:hAnsi="Times New Roman"/>
          <w:sz w:val="28"/>
          <w:szCs w:val="28"/>
        </w:rPr>
        <w:lastRenderedPageBreak/>
        <w:t xml:space="preserve">На </w:t>
      </w:r>
      <w:proofErr w:type="spellStart"/>
      <w:r w:rsidRPr="00A22F3C">
        <w:rPr>
          <w:rFonts w:ascii="Times New Roman" w:hAnsi="Times New Roman"/>
          <w:sz w:val="28"/>
          <w:szCs w:val="28"/>
        </w:rPr>
        <w:t>логоритмических</w:t>
      </w:r>
      <w:proofErr w:type="spellEnd"/>
      <w:r w:rsidRPr="00A22F3C">
        <w:rPr>
          <w:rFonts w:ascii="Times New Roman" w:hAnsi="Times New Roman"/>
          <w:sz w:val="28"/>
          <w:szCs w:val="28"/>
        </w:rPr>
        <w:t xml:space="preserve"> занятиях развитие психомоторики осуществляется на неосознанном, непроизвольном уровне. Достигнутые успехи в развитии дв</w:t>
      </w:r>
      <w:r w:rsidRPr="00A22F3C">
        <w:rPr>
          <w:rFonts w:ascii="Times New Roman" w:hAnsi="Times New Roman"/>
          <w:sz w:val="28"/>
          <w:szCs w:val="28"/>
        </w:rPr>
        <w:t>и</w:t>
      </w:r>
      <w:r w:rsidRPr="00A22F3C">
        <w:rPr>
          <w:rFonts w:ascii="Times New Roman" w:hAnsi="Times New Roman"/>
          <w:sz w:val="28"/>
          <w:szCs w:val="28"/>
        </w:rPr>
        <w:t>гательной сферы помогают организовать речь.</w:t>
      </w:r>
    </w:p>
    <w:p w:rsidR="000E138E" w:rsidRPr="00A22F3C" w:rsidRDefault="005E25D0" w:rsidP="000E13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E138E" w:rsidRPr="00A22F3C">
        <w:rPr>
          <w:rFonts w:ascii="Times New Roman" w:hAnsi="Times New Roman"/>
          <w:sz w:val="28"/>
          <w:szCs w:val="28"/>
        </w:rPr>
        <w:t>роблемами связи движений с речи с древних времен интересовали уч</w:t>
      </w:r>
      <w:r w:rsidR="000E138E" w:rsidRPr="00A22F3C">
        <w:rPr>
          <w:rFonts w:ascii="Times New Roman" w:hAnsi="Times New Roman"/>
          <w:sz w:val="28"/>
          <w:szCs w:val="28"/>
        </w:rPr>
        <w:t>е</w:t>
      </w:r>
      <w:r w:rsidR="000E138E" w:rsidRPr="00A22F3C">
        <w:rPr>
          <w:rFonts w:ascii="Times New Roman" w:hAnsi="Times New Roman"/>
          <w:sz w:val="28"/>
          <w:szCs w:val="28"/>
        </w:rPr>
        <w:t xml:space="preserve">ных. Но использование </w:t>
      </w:r>
      <w:r w:rsidR="00887BB5">
        <w:rPr>
          <w:rFonts w:ascii="Times New Roman" w:hAnsi="Times New Roman"/>
          <w:sz w:val="28"/>
          <w:szCs w:val="28"/>
        </w:rPr>
        <w:t>сурдопедагог</w:t>
      </w:r>
      <w:r w:rsidR="000E138E" w:rsidRPr="00A22F3C">
        <w:rPr>
          <w:rFonts w:ascii="Times New Roman" w:hAnsi="Times New Roman"/>
          <w:sz w:val="28"/>
          <w:szCs w:val="28"/>
        </w:rPr>
        <w:t>ической ритмики для глухих и слабосл</w:t>
      </w:r>
      <w:r w:rsidR="000E138E" w:rsidRPr="00A22F3C">
        <w:rPr>
          <w:rFonts w:ascii="Times New Roman" w:hAnsi="Times New Roman"/>
          <w:sz w:val="28"/>
          <w:szCs w:val="28"/>
        </w:rPr>
        <w:t>ы</w:t>
      </w:r>
      <w:r w:rsidR="000E138E" w:rsidRPr="00A22F3C">
        <w:rPr>
          <w:rFonts w:ascii="Times New Roman" w:hAnsi="Times New Roman"/>
          <w:sz w:val="28"/>
          <w:szCs w:val="28"/>
        </w:rPr>
        <w:t>ш</w:t>
      </w:r>
      <w:r w:rsidR="00887BB5">
        <w:rPr>
          <w:rFonts w:ascii="Times New Roman" w:hAnsi="Times New Roman"/>
          <w:sz w:val="28"/>
          <w:szCs w:val="28"/>
        </w:rPr>
        <w:t xml:space="preserve">ащих началось с исследований Е. Ф. Рау, С. В. </w:t>
      </w:r>
      <w:proofErr w:type="spellStart"/>
      <w:r w:rsidR="00887BB5">
        <w:rPr>
          <w:rFonts w:ascii="Times New Roman" w:hAnsi="Times New Roman"/>
          <w:sz w:val="28"/>
          <w:szCs w:val="28"/>
        </w:rPr>
        <w:t>Чешевой</w:t>
      </w:r>
      <w:proofErr w:type="spellEnd"/>
      <w:r w:rsidR="00887BB5">
        <w:rPr>
          <w:rFonts w:ascii="Times New Roman" w:hAnsi="Times New Roman"/>
          <w:sz w:val="28"/>
          <w:szCs w:val="28"/>
        </w:rPr>
        <w:t>, Е. </w:t>
      </w:r>
      <w:r w:rsidR="000E138E" w:rsidRPr="00A22F3C">
        <w:rPr>
          <w:rFonts w:ascii="Times New Roman" w:hAnsi="Times New Roman"/>
          <w:sz w:val="28"/>
          <w:szCs w:val="28"/>
        </w:rPr>
        <w:t xml:space="preserve">Ф. </w:t>
      </w:r>
      <w:proofErr w:type="spellStart"/>
      <w:r w:rsidR="000E138E" w:rsidRPr="00A22F3C">
        <w:rPr>
          <w:rFonts w:ascii="Times New Roman" w:hAnsi="Times New Roman"/>
          <w:sz w:val="28"/>
          <w:szCs w:val="28"/>
        </w:rPr>
        <w:t>Шерше</w:t>
      </w:r>
      <w:r w:rsidR="00887BB5">
        <w:rPr>
          <w:rFonts w:ascii="Times New Roman" w:hAnsi="Times New Roman"/>
          <w:sz w:val="28"/>
          <w:szCs w:val="28"/>
        </w:rPr>
        <w:t>невой</w:t>
      </w:r>
      <w:proofErr w:type="spellEnd"/>
      <w:r w:rsidR="00887BB5">
        <w:rPr>
          <w:rFonts w:ascii="Times New Roman" w:hAnsi="Times New Roman"/>
          <w:sz w:val="28"/>
          <w:szCs w:val="28"/>
        </w:rPr>
        <w:t>, Г. </w:t>
      </w:r>
      <w:r w:rsidR="000E138E" w:rsidRPr="00A22F3C">
        <w:rPr>
          <w:rFonts w:ascii="Times New Roman" w:hAnsi="Times New Roman"/>
          <w:sz w:val="28"/>
          <w:szCs w:val="28"/>
        </w:rPr>
        <w:t xml:space="preserve">И. </w:t>
      </w:r>
      <w:proofErr w:type="spellStart"/>
      <w:r w:rsidR="000E138E" w:rsidRPr="00A22F3C">
        <w:rPr>
          <w:rFonts w:ascii="Times New Roman" w:hAnsi="Times New Roman"/>
          <w:sz w:val="28"/>
          <w:szCs w:val="28"/>
        </w:rPr>
        <w:t>Яшунской</w:t>
      </w:r>
      <w:proofErr w:type="spellEnd"/>
      <w:r w:rsidR="000E138E" w:rsidRPr="00A22F3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E138E" w:rsidRPr="00A22F3C">
        <w:rPr>
          <w:rFonts w:ascii="Times New Roman" w:hAnsi="Times New Roman"/>
          <w:sz w:val="28"/>
          <w:szCs w:val="28"/>
        </w:rPr>
        <w:t>Изучение влияний движений на детей с проблемами в разв</w:t>
      </w:r>
      <w:r w:rsidR="000E138E" w:rsidRPr="00A22F3C">
        <w:rPr>
          <w:rFonts w:ascii="Times New Roman" w:hAnsi="Times New Roman"/>
          <w:sz w:val="28"/>
          <w:szCs w:val="28"/>
        </w:rPr>
        <w:t>и</w:t>
      </w:r>
      <w:r w:rsidR="000E138E" w:rsidRPr="00A22F3C">
        <w:rPr>
          <w:rFonts w:ascii="Times New Roman" w:hAnsi="Times New Roman"/>
          <w:sz w:val="28"/>
          <w:szCs w:val="28"/>
        </w:rPr>
        <w:t>тии проводилось</w:t>
      </w:r>
      <w:r w:rsidR="00887BB5">
        <w:rPr>
          <w:rFonts w:ascii="Times New Roman" w:hAnsi="Times New Roman"/>
          <w:sz w:val="28"/>
          <w:szCs w:val="28"/>
        </w:rPr>
        <w:t xml:space="preserve"> такими исследователями, как Г. А. Волкова, В. </w:t>
      </w:r>
      <w:r w:rsidR="000E138E" w:rsidRPr="00A22F3C">
        <w:rPr>
          <w:rFonts w:ascii="Times New Roman" w:hAnsi="Times New Roman"/>
          <w:sz w:val="28"/>
          <w:szCs w:val="28"/>
        </w:rPr>
        <w:t xml:space="preserve">А. </w:t>
      </w:r>
      <w:proofErr w:type="spellStart"/>
      <w:r w:rsidR="000E138E" w:rsidRPr="00A22F3C">
        <w:rPr>
          <w:rFonts w:ascii="Times New Roman" w:hAnsi="Times New Roman"/>
          <w:sz w:val="28"/>
          <w:szCs w:val="28"/>
        </w:rPr>
        <w:t>Эрк</w:t>
      </w:r>
      <w:r w:rsidR="00887BB5">
        <w:rPr>
          <w:rFonts w:ascii="Times New Roman" w:hAnsi="Times New Roman"/>
          <w:sz w:val="28"/>
          <w:szCs w:val="28"/>
        </w:rPr>
        <w:t>ман</w:t>
      </w:r>
      <w:proofErr w:type="spellEnd"/>
      <w:r w:rsidR="00887BB5">
        <w:rPr>
          <w:rFonts w:ascii="Times New Roman" w:hAnsi="Times New Roman"/>
          <w:sz w:val="28"/>
          <w:szCs w:val="28"/>
        </w:rPr>
        <w:t>, В. И. Селиверстов, Г. </w:t>
      </w:r>
      <w:r w:rsidR="000E138E" w:rsidRPr="00A22F3C">
        <w:rPr>
          <w:rFonts w:ascii="Times New Roman" w:hAnsi="Times New Roman"/>
          <w:sz w:val="28"/>
          <w:szCs w:val="28"/>
        </w:rPr>
        <w:t>Р. Ша</w:t>
      </w:r>
      <w:r w:rsidR="00887BB5">
        <w:rPr>
          <w:rFonts w:ascii="Times New Roman" w:hAnsi="Times New Roman"/>
          <w:sz w:val="28"/>
          <w:szCs w:val="28"/>
        </w:rPr>
        <w:t xml:space="preserve">шкина, А. В. </w:t>
      </w:r>
      <w:proofErr w:type="spellStart"/>
      <w:r w:rsidR="00887BB5">
        <w:rPr>
          <w:rFonts w:ascii="Times New Roman" w:hAnsi="Times New Roman"/>
          <w:sz w:val="28"/>
          <w:szCs w:val="28"/>
        </w:rPr>
        <w:t>Кричинин</w:t>
      </w:r>
      <w:proofErr w:type="spellEnd"/>
      <w:r w:rsidR="00887BB5">
        <w:rPr>
          <w:rFonts w:ascii="Times New Roman" w:hAnsi="Times New Roman"/>
          <w:sz w:val="28"/>
          <w:szCs w:val="28"/>
        </w:rPr>
        <w:t>, О. </w:t>
      </w:r>
      <w:r w:rsidR="000E138E" w:rsidRPr="00A22F3C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="000E138E" w:rsidRPr="00A22F3C">
        <w:rPr>
          <w:rFonts w:ascii="Times New Roman" w:hAnsi="Times New Roman"/>
          <w:sz w:val="28"/>
          <w:szCs w:val="28"/>
        </w:rPr>
        <w:t>Стер</w:t>
      </w:r>
      <w:r w:rsidR="00887BB5">
        <w:rPr>
          <w:rFonts w:ascii="Times New Roman" w:hAnsi="Times New Roman"/>
          <w:sz w:val="28"/>
          <w:szCs w:val="28"/>
        </w:rPr>
        <w:t>ник</w:t>
      </w:r>
      <w:proofErr w:type="spellEnd"/>
      <w:r w:rsidR="00887BB5">
        <w:rPr>
          <w:rFonts w:ascii="Times New Roman" w:hAnsi="Times New Roman"/>
          <w:sz w:val="28"/>
          <w:szCs w:val="28"/>
        </w:rPr>
        <w:t>, Н. </w:t>
      </w:r>
      <w:r w:rsidR="000E138E" w:rsidRPr="00A22F3C">
        <w:rPr>
          <w:rFonts w:ascii="Times New Roman" w:hAnsi="Times New Roman"/>
          <w:sz w:val="28"/>
          <w:szCs w:val="28"/>
        </w:rPr>
        <w:t>А. Бер</w:t>
      </w:r>
      <w:r w:rsidR="000E138E" w:rsidRPr="00A22F3C">
        <w:rPr>
          <w:rFonts w:ascii="Times New Roman" w:hAnsi="Times New Roman"/>
          <w:sz w:val="28"/>
          <w:szCs w:val="28"/>
        </w:rPr>
        <w:t>н</w:t>
      </w:r>
      <w:r w:rsidR="00887BB5">
        <w:rPr>
          <w:rFonts w:ascii="Times New Roman" w:hAnsi="Times New Roman"/>
          <w:sz w:val="28"/>
          <w:szCs w:val="28"/>
        </w:rPr>
        <w:t>штейн, О. </w:t>
      </w:r>
      <w:r w:rsidR="000E138E" w:rsidRPr="00A22F3C">
        <w:rPr>
          <w:rFonts w:ascii="Times New Roman" w:hAnsi="Times New Roman"/>
          <w:sz w:val="28"/>
          <w:szCs w:val="28"/>
        </w:rPr>
        <w:t xml:space="preserve">П. </w:t>
      </w:r>
      <w:proofErr w:type="spellStart"/>
      <w:r w:rsidR="000E138E" w:rsidRPr="00A22F3C">
        <w:rPr>
          <w:rFonts w:ascii="Times New Roman" w:hAnsi="Times New Roman"/>
          <w:sz w:val="28"/>
          <w:szCs w:val="28"/>
        </w:rPr>
        <w:t>Гаврилушкина</w:t>
      </w:r>
      <w:proofErr w:type="spellEnd"/>
      <w:r w:rsidR="000E138E" w:rsidRPr="00A22F3C">
        <w:rPr>
          <w:rFonts w:ascii="Times New Roman" w:hAnsi="Times New Roman"/>
          <w:sz w:val="28"/>
          <w:szCs w:val="28"/>
        </w:rPr>
        <w:t xml:space="preserve">, </w:t>
      </w:r>
      <w:r w:rsidR="000E138E">
        <w:rPr>
          <w:rFonts w:ascii="Times New Roman" w:hAnsi="Times New Roman"/>
          <w:sz w:val="28"/>
          <w:szCs w:val="28"/>
        </w:rPr>
        <w:t>показало возможности музыкально-</w:t>
      </w:r>
      <w:r w:rsidR="000E138E" w:rsidRPr="00A22F3C">
        <w:rPr>
          <w:rFonts w:ascii="Times New Roman" w:hAnsi="Times New Roman"/>
          <w:sz w:val="28"/>
          <w:szCs w:val="28"/>
        </w:rPr>
        <w:t>ритмических движений как реабилитационной методики в системе воспитания и обучения де</w:t>
      </w:r>
      <w:r w:rsidR="00887BB5">
        <w:rPr>
          <w:rFonts w:ascii="Times New Roman" w:hAnsi="Times New Roman"/>
          <w:sz w:val="28"/>
          <w:szCs w:val="28"/>
        </w:rPr>
        <w:t>тей с нарушениями в развитии.</w:t>
      </w:r>
      <w:proofErr w:type="gramEnd"/>
      <w:r w:rsidR="00887BB5">
        <w:rPr>
          <w:rFonts w:ascii="Times New Roman" w:hAnsi="Times New Roman"/>
          <w:sz w:val="28"/>
          <w:szCs w:val="28"/>
        </w:rPr>
        <w:t xml:space="preserve"> Г. </w:t>
      </w:r>
      <w:r w:rsidR="000E138E" w:rsidRPr="00A22F3C">
        <w:rPr>
          <w:rFonts w:ascii="Times New Roman" w:hAnsi="Times New Roman"/>
          <w:sz w:val="28"/>
          <w:szCs w:val="28"/>
        </w:rPr>
        <w:t xml:space="preserve">И. </w:t>
      </w:r>
      <w:proofErr w:type="spellStart"/>
      <w:r w:rsidR="000E138E" w:rsidRPr="00A22F3C">
        <w:rPr>
          <w:rFonts w:ascii="Times New Roman" w:hAnsi="Times New Roman"/>
          <w:sz w:val="28"/>
          <w:szCs w:val="28"/>
        </w:rPr>
        <w:t>Якушинская</w:t>
      </w:r>
      <w:proofErr w:type="spellEnd"/>
      <w:r w:rsidR="000E138E" w:rsidRPr="00A22F3C">
        <w:rPr>
          <w:rFonts w:ascii="Times New Roman" w:hAnsi="Times New Roman"/>
          <w:sz w:val="28"/>
          <w:szCs w:val="28"/>
        </w:rPr>
        <w:t xml:space="preserve"> занималась проблемами воспитания глухих детей, она обучала воспитанию и чувствованию музыки, умению создавать двигательные образы с помощью педагога, добиваться пл</w:t>
      </w:r>
      <w:r w:rsidR="000E138E" w:rsidRPr="00A22F3C">
        <w:rPr>
          <w:rFonts w:ascii="Times New Roman" w:hAnsi="Times New Roman"/>
          <w:sz w:val="28"/>
          <w:szCs w:val="28"/>
        </w:rPr>
        <w:t>а</w:t>
      </w:r>
      <w:r w:rsidR="000E138E" w:rsidRPr="00A22F3C">
        <w:rPr>
          <w:rFonts w:ascii="Times New Roman" w:hAnsi="Times New Roman"/>
          <w:sz w:val="28"/>
          <w:szCs w:val="28"/>
        </w:rPr>
        <w:t>стичности, выразительности движений, ориентировке в пространстве. Это лишь некоторый список ученых, которые занимались проблемами обучения и восп</w:t>
      </w:r>
      <w:r w:rsidR="000E138E" w:rsidRPr="00A22F3C">
        <w:rPr>
          <w:rFonts w:ascii="Times New Roman" w:hAnsi="Times New Roman"/>
          <w:sz w:val="28"/>
          <w:szCs w:val="28"/>
        </w:rPr>
        <w:t>и</w:t>
      </w:r>
      <w:r w:rsidR="000E138E" w:rsidRPr="00A22F3C">
        <w:rPr>
          <w:rFonts w:ascii="Times New Roman" w:hAnsi="Times New Roman"/>
          <w:sz w:val="28"/>
          <w:szCs w:val="28"/>
        </w:rPr>
        <w:t>тания детей с нарушенным слухом, интересовавшихся связью движений, муз</w:t>
      </w:r>
      <w:r w:rsidR="000E138E" w:rsidRPr="00A22F3C">
        <w:rPr>
          <w:rFonts w:ascii="Times New Roman" w:hAnsi="Times New Roman"/>
          <w:sz w:val="28"/>
          <w:szCs w:val="28"/>
        </w:rPr>
        <w:t>ы</w:t>
      </w:r>
      <w:r w:rsidR="000E138E" w:rsidRPr="00A22F3C">
        <w:rPr>
          <w:rFonts w:ascii="Times New Roman" w:hAnsi="Times New Roman"/>
          <w:sz w:val="28"/>
          <w:szCs w:val="28"/>
        </w:rPr>
        <w:t>ки и речи, как благоприятный фактор развития.</w:t>
      </w:r>
    </w:p>
    <w:p w:rsidR="00924800" w:rsidRPr="00A22F3C" w:rsidRDefault="00924800" w:rsidP="000E138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2F3C">
        <w:rPr>
          <w:rFonts w:ascii="Times New Roman" w:hAnsi="Times New Roman"/>
          <w:sz w:val="28"/>
          <w:szCs w:val="28"/>
        </w:rPr>
        <w:t xml:space="preserve">При дифференциации средств воздействия традиционное занятие по </w:t>
      </w:r>
      <w:proofErr w:type="spellStart"/>
      <w:r w:rsidRPr="00A22F3C">
        <w:rPr>
          <w:rFonts w:ascii="Times New Roman" w:hAnsi="Times New Roman"/>
          <w:sz w:val="28"/>
          <w:szCs w:val="28"/>
        </w:rPr>
        <w:t>л</w:t>
      </w:r>
      <w:r w:rsidRPr="00A22F3C">
        <w:rPr>
          <w:rFonts w:ascii="Times New Roman" w:hAnsi="Times New Roman"/>
          <w:sz w:val="28"/>
          <w:szCs w:val="28"/>
        </w:rPr>
        <w:t>о</w:t>
      </w:r>
      <w:r w:rsidRPr="00A22F3C">
        <w:rPr>
          <w:rFonts w:ascii="Times New Roman" w:hAnsi="Times New Roman"/>
          <w:sz w:val="28"/>
          <w:szCs w:val="28"/>
        </w:rPr>
        <w:t>горитмической</w:t>
      </w:r>
      <w:proofErr w:type="spellEnd"/>
      <w:r w:rsidRPr="00A22F3C">
        <w:rPr>
          <w:rFonts w:ascii="Times New Roman" w:hAnsi="Times New Roman"/>
          <w:sz w:val="28"/>
          <w:szCs w:val="28"/>
        </w:rPr>
        <w:t xml:space="preserve"> ритмике состоит из 5 основных разделов: упражнение на орие</w:t>
      </w:r>
      <w:r w:rsidRPr="00A22F3C">
        <w:rPr>
          <w:rFonts w:ascii="Times New Roman" w:hAnsi="Times New Roman"/>
          <w:sz w:val="28"/>
          <w:szCs w:val="28"/>
        </w:rPr>
        <w:t>н</w:t>
      </w:r>
      <w:r w:rsidRPr="00A22F3C">
        <w:rPr>
          <w:rFonts w:ascii="Times New Roman" w:hAnsi="Times New Roman"/>
          <w:sz w:val="28"/>
          <w:szCs w:val="28"/>
        </w:rPr>
        <w:t>тировку в пространстве, ритмико-гимнастические упражнение, упражнения с детскими музыкальными инструментами, игры под музыку, танцевальные упражнения.</w:t>
      </w:r>
    </w:p>
    <w:p w:rsidR="00924800" w:rsidRPr="00A22F3C" w:rsidRDefault="00924800" w:rsidP="00A22F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F3C">
        <w:rPr>
          <w:rFonts w:ascii="Times New Roman" w:hAnsi="Times New Roman"/>
          <w:sz w:val="28"/>
          <w:szCs w:val="28"/>
        </w:rPr>
        <w:t xml:space="preserve">Следует отметить, что кроме отдельных </w:t>
      </w:r>
      <w:proofErr w:type="spellStart"/>
      <w:r w:rsidRPr="00A22F3C">
        <w:rPr>
          <w:rFonts w:ascii="Times New Roman" w:hAnsi="Times New Roman"/>
          <w:sz w:val="28"/>
          <w:szCs w:val="28"/>
        </w:rPr>
        <w:t>логоритмических</w:t>
      </w:r>
      <w:proofErr w:type="spellEnd"/>
      <w:r w:rsidRPr="00A22F3C">
        <w:rPr>
          <w:rFonts w:ascii="Times New Roman" w:hAnsi="Times New Roman"/>
          <w:sz w:val="28"/>
          <w:szCs w:val="28"/>
        </w:rPr>
        <w:t xml:space="preserve"> занятий, и</w:t>
      </w:r>
      <w:r w:rsidRPr="00A22F3C">
        <w:rPr>
          <w:rFonts w:ascii="Times New Roman" w:hAnsi="Times New Roman"/>
          <w:sz w:val="28"/>
          <w:szCs w:val="28"/>
        </w:rPr>
        <w:t>с</w:t>
      </w:r>
      <w:r w:rsidRPr="00A22F3C">
        <w:rPr>
          <w:rFonts w:ascii="Times New Roman" w:hAnsi="Times New Roman"/>
          <w:sz w:val="28"/>
          <w:szCs w:val="28"/>
        </w:rPr>
        <w:t xml:space="preserve">пользуется отдельно </w:t>
      </w:r>
      <w:proofErr w:type="spellStart"/>
      <w:r w:rsidRPr="00A22F3C">
        <w:rPr>
          <w:rFonts w:ascii="Times New Roman" w:hAnsi="Times New Roman"/>
          <w:sz w:val="28"/>
          <w:szCs w:val="28"/>
        </w:rPr>
        <w:t>логоритмическая</w:t>
      </w:r>
      <w:proofErr w:type="spellEnd"/>
      <w:r w:rsidRPr="00A22F3C">
        <w:rPr>
          <w:rFonts w:ascii="Times New Roman" w:hAnsi="Times New Roman"/>
          <w:sz w:val="28"/>
          <w:szCs w:val="28"/>
        </w:rPr>
        <w:t xml:space="preserve"> и фонетическая ритмика, как физкул</w:t>
      </w:r>
      <w:r w:rsidRPr="00A22F3C">
        <w:rPr>
          <w:rFonts w:ascii="Times New Roman" w:hAnsi="Times New Roman"/>
          <w:sz w:val="28"/>
          <w:szCs w:val="28"/>
        </w:rPr>
        <w:t>ь</w:t>
      </w:r>
      <w:r w:rsidRPr="00A22F3C">
        <w:rPr>
          <w:rFonts w:ascii="Times New Roman" w:hAnsi="Times New Roman"/>
          <w:sz w:val="28"/>
          <w:szCs w:val="28"/>
        </w:rPr>
        <w:t>тминутка на фронтальных и индивидуальных занятиях, что осуществляет ко</w:t>
      </w:r>
      <w:r w:rsidRPr="00A22F3C">
        <w:rPr>
          <w:rFonts w:ascii="Times New Roman" w:hAnsi="Times New Roman"/>
          <w:sz w:val="28"/>
          <w:szCs w:val="28"/>
        </w:rPr>
        <w:t>м</w:t>
      </w:r>
      <w:r w:rsidRPr="00A22F3C">
        <w:rPr>
          <w:rFonts w:ascii="Times New Roman" w:hAnsi="Times New Roman"/>
          <w:sz w:val="28"/>
          <w:szCs w:val="28"/>
        </w:rPr>
        <w:t>плексный подход в развитии координации движений у детей дошкольного во</w:t>
      </w:r>
      <w:r w:rsidRPr="00A22F3C">
        <w:rPr>
          <w:rFonts w:ascii="Times New Roman" w:hAnsi="Times New Roman"/>
          <w:sz w:val="28"/>
          <w:szCs w:val="28"/>
        </w:rPr>
        <w:t>з</w:t>
      </w:r>
      <w:r w:rsidRPr="00A22F3C">
        <w:rPr>
          <w:rFonts w:ascii="Times New Roman" w:hAnsi="Times New Roman"/>
          <w:sz w:val="28"/>
          <w:szCs w:val="28"/>
        </w:rPr>
        <w:t>раста с нарушенным слухом.</w:t>
      </w:r>
    </w:p>
    <w:p w:rsidR="00924800" w:rsidRPr="00A22F3C" w:rsidRDefault="00924800" w:rsidP="00A22F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F3C">
        <w:rPr>
          <w:rFonts w:ascii="Times New Roman" w:hAnsi="Times New Roman"/>
          <w:sz w:val="28"/>
          <w:szCs w:val="28"/>
        </w:rPr>
        <w:t xml:space="preserve">Движений на </w:t>
      </w:r>
      <w:proofErr w:type="spellStart"/>
      <w:r w:rsidRPr="00A22F3C">
        <w:rPr>
          <w:rFonts w:ascii="Times New Roman" w:hAnsi="Times New Roman"/>
          <w:sz w:val="28"/>
          <w:szCs w:val="28"/>
        </w:rPr>
        <w:t>логоритмических</w:t>
      </w:r>
      <w:proofErr w:type="spellEnd"/>
      <w:r w:rsidRPr="00A22F3C">
        <w:rPr>
          <w:rFonts w:ascii="Times New Roman" w:hAnsi="Times New Roman"/>
          <w:sz w:val="28"/>
          <w:szCs w:val="28"/>
        </w:rPr>
        <w:t xml:space="preserve"> занятиях и при исполнении </w:t>
      </w:r>
      <w:proofErr w:type="spellStart"/>
      <w:r w:rsidRPr="00A22F3C">
        <w:rPr>
          <w:rFonts w:ascii="Times New Roman" w:hAnsi="Times New Roman"/>
          <w:sz w:val="28"/>
          <w:szCs w:val="28"/>
        </w:rPr>
        <w:t>логоритмич</w:t>
      </w:r>
      <w:r w:rsidRPr="00A22F3C">
        <w:rPr>
          <w:rFonts w:ascii="Times New Roman" w:hAnsi="Times New Roman"/>
          <w:sz w:val="28"/>
          <w:szCs w:val="28"/>
        </w:rPr>
        <w:t>е</w:t>
      </w:r>
      <w:r w:rsidRPr="00A22F3C">
        <w:rPr>
          <w:rFonts w:ascii="Times New Roman" w:hAnsi="Times New Roman"/>
          <w:sz w:val="28"/>
          <w:szCs w:val="28"/>
        </w:rPr>
        <w:t>ских</w:t>
      </w:r>
      <w:proofErr w:type="spellEnd"/>
      <w:r w:rsidRPr="00A22F3C">
        <w:rPr>
          <w:rFonts w:ascii="Times New Roman" w:hAnsi="Times New Roman"/>
          <w:sz w:val="28"/>
          <w:szCs w:val="28"/>
        </w:rPr>
        <w:t xml:space="preserve"> упражнений предварительно не разучиваются, а проводятся по подраж</w:t>
      </w:r>
      <w:r w:rsidRPr="00A22F3C">
        <w:rPr>
          <w:rFonts w:ascii="Times New Roman" w:hAnsi="Times New Roman"/>
          <w:sz w:val="28"/>
          <w:szCs w:val="28"/>
        </w:rPr>
        <w:t>а</w:t>
      </w:r>
      <w:r w:rsidRPr="00A22F3C">
        <w:rPr>
          <w:rFonts w:ascii="Times New Roman" w:hAnsi="Times New Roman"/>
          <w:sz w:val="28"/>
          <w:szCs w:val="28"/>
        </w:rPr>
        <w:lastRenderedPageBreak/>
        <w:t xml:space="preserve">нию. Они выполняются как с использованием звукоусиливающей аппаратуры, так и на основе только слухового восприятия, без неё. </w:t>
      </w:r>
    </w:p>
    <w:p w:rsidR="00B32C7A" w:rsidRDefault="00B32C7A" w:rsidP="00A22F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22F3C">
        <w:rPr>
          <w:rFonts w:ascii="Times New Roman" w:hAnsi="Times New Roman"/>
          <w:sz w:val="28"/>
          <w:szCs w:val="28"/>
        </w:rPr>
        <w:t>Логоритмическое</w:t>
      </w:r>
      <w:proofErr w:type="spellEnd"/>
      <w:r w:rsidRPr="00A22F3C">
        <w:rPr>
          <w:rFonts w:ascii="Times New Roman" w:hAnsi="Times New Roman"/>
          <w:sz w:val="28"/>
          <w:szCs w:val="28"/>
        </w:rPr>
        <w:t xml:space="preserve"> занятие включает в себя </w:t>
      </w:r>
      <w:proofErr w:type="spellStart"/>
      <w:r w:rsidRPr="00A22F3C">
        <w:rPr>
          <w:rFonts w:ascii="Times New Roman" w:hAnsi="Times New Roman"/>
          <w:b/>
          <w:bCs/>
          <w:sz w:val="28"/>
          <w:szCs w:val="28"/>
        </w:rPr>
        <w:t>следующиеэлементы</w:t>
      </w:r>
      <w:proofErr w:type="spellEnd"/>
      <w:r w:rsidRPr="00A22F3C">
        <w:rPr>
          <w:rFonts w:ascii="Times New Roman" w:hAnsi="Times New Roman"/>
          <w:sz w:val="28"/>
          <w:szCs w:val="28"/>
        </w:rPr>
        <w:t>:</w:t>
      </w:r>
    </w:p>
    <w:p w:rsidR="0071276B" w:rsidRPr="00A22F3C" w:rsidRDefault="0071276B" w:rsidP="0071276B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</w:t>
      </w:r>
    </w:p>
    <w:tbl>
      <w:tblPr>
        <w:tblW w:w="45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32"/>
        <w:gridCol w:w="4531"/>
      </w:tblGrid>
      <w:tr w:rsidR="00B32C7A" w:rsidRPr="00186D3F" w:rsidTr="00B32C7A">
        <w:trPr>
          <w:jc w:val="center"/>
        </w:trPr>
        <w:tc>
          <w:tcPr>
            <w:tcW w:w="2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2C7A" w:rsidRPr="00186D3F" w:rsidRDefault="00B32C7A" w:rsidP="00186D3F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D3F">
              <w:rPr>
                <w:rFonts w:ascii="Times New Roman" w:hAnsi="Times New Roman"/>
                <w:sz w:val="24"/>
                <w:szCs w:val="24"/>
              </w:rPr>
              <w:t>Пальчиковая гимнастика, песни и</w:t>
            </w:r>
            <w:r w:rsidR="00134D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6D3F">
              <w:rPr>
                <w:rFonts w:ascii="Times New Roman" w:hAnsi="Times New Roman"/>
                <w:sz w:val="24"/>
                <w:szCs w:val="24"/>
              </w:rPr>
              <w:t>ст</w:t>
            </w:r>
            <w:r w:rsidRPr="00186D3F">
              <w:rPr>
                <w:rFonts w:ascii="Times New Roman" w:hAnsi="Times New Roman"/>
                <w:sz w:val="24"/>
                <w:szCs w:val="24"/>
              </w:rPr>
              <w:t>и</w:t>
            </w:r>
            <w:r w:rsidRPr="00186D3F">
              <w:rPr>
                <w:rFonts w:ascii="Times New Roman" w:hAnsi="Times New Roman"/>
                <w:sz w:val="24"/>
                <w:szCs w:val="24"/>
              </w:rPr>
              <w:t>хи, сопровождаемые</w:t>
            </w:r>
          </w:p>
          <w:p w:rsidR="00B32C7A" w:rsidRPr="00186D3F" w:rsidRDefault="00B32C7A" w:rsidP="00186D3F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D3F">
              <w:rPr>
                <w:rFonts w:ascii="Times New Roman" w:hAnsi="Times New Roman"/>
                <w:sz w:val="24"/>
                <w:szCs w:val="24"/>
              </w:rPr>
              <w:t>движением рук.</w:t>
            </w:r>
          </w:p>
        </w:tc>
        <w:tc>
          <w:tcPr>
            <w:tcW w:w="2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2C7A" w:rsidRPr="00186D3F" w:rsidRDefault="00B32C7A" w:rsidP="00186D3F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D3F">
              <w:rPr>
                <w:rFonts w:ascii="Times New Roman" w:hAnsi="Times New Roman"/>
                <w:sz w:val="24"/>
                <w:szCs w:val="24"/>
              </w:rPr>
              <w:t>Развитие мелкой моторики, плавности и</w:t>
            </w:r>
            <w:r w:rsidR="00134D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6D3F">
              <w:rPr>
                <w:rFonts w:ascii="Times New Roman" w:hAnsi="Times New Roman"/>
                <w:sz w:val="24"/>
                <w:szCs w:val="24"/>
              </w:rPr>
              <w:t>выразительности речи, речевого слуха и</w:t>
            </w:r>
          </w:p>
          <w:p w:rsidR="00B32C7A" w:rsidRPr="00186D3F" w:rsidRDefault="00B32C7A" w:rsidP="00186D3F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D3F">
              <w:rPr>
                <w:rFonts w:ascii="Times New Roman" w:hAnsi="Times New Roman"/>
                <w:sz w:val="24"/>
                <w:szCs w:val="24"/>
              </w:rPr>
              <w:t>речевой памяти.</w:t>
            </w:r>
          </w:p>
        </w:tc>
      </w:tr>
      <w:tr w:rsidR="00B32C7A" w:rsidRPr="00186D3F" w:rsidTr="00B32C7A">
        <w:trPr>
          <w:jc w:val="center"/>
        </w:trPr>
        <w:tc>
          <w:tcPr>
            <w:tcW w:w="2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2C7A" w:rsidRPr="00186D3F" w:rsidRDefault="00B32C7A" w:rsidP="00186D3F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D3F">
              <w:rPr>
                <w:rFonts w:ascii="Times New Roman" w:hAnsi="Times New Roman"/>
                <w:sz w:val="24"/>
                <w:szCs w:val="24"/>
              </w:rPr>
              <w:t>Музыкальные и музыкально-ритмические игры с музыкальными и</w:t>
            </w:r>
            <w:r w:rsidRPr="00186D3F">
              <w:rPr>
                <w:rFonts w:ascii="Times New Roman" w:hAnsi="Times New Roman"/>
                <w:sz w:val="24"/>
                <w:szCs w:val="24"/>
              </w:rPr>
              <w:t>н</w:t>
            </w:r>
            <w:r w:rsidRPr="00186D3F">
              <w:rPr>
                <w:rFonts w:ascii="Times New Roman" w:hAnsi="Times New Roman"/>
                <w:sz w:val="24"/>
                <w:szCs w:val="24"/>
              </w:rPr>
              <w:t>струментами.</w:t>
            </w:r>
          </w:p>
        </w:tc>
        <w:tc>
          <w:tcPr>
            <w:tcW w:w="2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2C7A" w:rsidRPr="00186D3F" w:rsidRDefault="00B32C7A" w:rsidP="00186D3F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D3F">
              <w:rPr>
                <w:rFonts w:ascii="Times New Roman" w:hAnsi="Times New Roman"/>
                <w:sz w:val="24"/>
                <w:szCs w:val="24"/>
              </w:rPr>
              <w:t>Развитие речи, внимания, умения</w:t>
            </w:r>
            <w:r w:rsidR="00134D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6D3F">
              <w:rPr>
                <w:rFonts w:ascii="Times New Roman" w:hAnsi="Times New Roman"/>
                <w:sz w:val="24"/>
                <w:szCs w:val="24"/>
              </w:rPr>
              <w:t>орие</w:t>
            </w:r>
            <w:r w:rsidRPr="00186D3F">
              <w:rPr>
                <w:rFonts w:ascii="Times New Roman" w:hAnsi="Times New Roman"/>
                <w:sz w:val="24"/>
                <w:szCs w:val="24"/>
              </w:rPr>
              <w:t>н</w:t>
            </w:r>
            <w:r w:rsidRPr="00186D3F">
              <w:rPr>
                <w:rFonts w:ascii="Times New Roman" w:hAnsi="Times New Roman"/>
                <w:sz w:val="24"/>
                <w:szCs w:val="24"/>
              </w:rPr>
              <w:t>тироваться в пространстве.</w:t>
            </w:r>
          </w:p>
          <w:p w:rsidR="00B32C7A" w:rsidRPr="00186D3F" w:rsidRDefault="00B32C7A" w:rsidP="00186D3F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D3F">
              <w:rPr>
                <w:rFonts w:ascii="Times New Roman" w:hAnsi="Times New Roman"/>
                <w:sz w:val="24"/>
                <w:szCs w:val="24"/>
              </w:rPr>
              <w:t>Развитие чувства ритма.</w:t>
            </w:r>
          </w:p>
        </w:tc>
      </w:tr>
      <w:tr w:rsidR="00B32C7A" w:rsidRPr="00186D3F" w:rsidTr="00B32C7A">
        <w:trPr>
          <w:jc w:val="center"/>
        </w:trPr>
        <w:tc>
          <w:tcPr>
            <w:tcW w:w="2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2C7A" w:rsidRPr="00186D3F" w:rsidRDefault="000E138E" w:rsidP="00444836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Сурдопедагог</w:t>
            </w:r>
            <w:r w:rsidR="00B32C7A" w:rsidRPr="00186D3F">
              <w:rPr>
                <w:rFonts w:ascii="Times New Roman" w:hAnsi="Times New Roman"/>
                <w:sz w:val="24"/>
                <w:szCs w:val="24"/>
              </w:rPr>
              <w:t>ическая (артикуляцио</w:t>
            </w:r>
            <w:r w:rsidR="00B32C7A" w:rsidRPr="00186D3F">
              <w:rPr>
                <w:rFonts w:ascii="Times New Roman" w:hAnsi="Times New Roman"/>
                <w:sz w:val="24"/>
                <w:szCs w:val="24"/>
              </w:rPr>
              <w:t>н</w:t>
            </w:r>
            <w:r w:rsidR="00B32C7A" w:rsidRPr="00186D3F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gramStart"/>
            <w:r w:rsidR="00B32C7A" w:rsidRPr="00186D3F">
              <w:rPr>
                <w:rFonts w:ascii="Times New Roman" w:hAnsi="Times New Roman"/>
                <w:sz w:val="24"/>
                <w:szCs w:val="24"/>
              </w:rPr>
              <w:t>)г</w:t>
            </w:r>
            <w:proofErr w:type="gramEnd"/>
            <w:r w:rsidR="00B32C7A" w:rsidRPr="00186D3F">
              <w:rPr>
                <w:rFonts w:ascii="Times New Roman" w:hAnsi="Times New Roman"/>
                <w:sz w:val="24"/>
                <w:szCs w:val="24"/>
              </w:rPr>
              <w:t>имнастика, вокально-артикуляционные упражнения.</w:t>
            </w:r>
          </w:p>
        </w:tc>
        <w:tc>
          <w:tcPr>
            <w:tcW w:w="2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2C7A" w:rsidRPr="00186D3F" w:rsidRDefault="00B32C7A" w:rsidP="00186D3F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D3F">
              <w:rPr>
                <w:rFonts w:ascii="Times New Roman" w:hAnsi="Times New Roman"/>
                <w:sz w:val="24"/>
                <w:szCs w:val="24"/>
              </w:rPr>
              <w:t>Укрепление мышц органов артикуляции,</w:t>
            </w:r>
          </w:p>
          <w:p w:rsidR="00B32C7A" w:rsidRPr="00186D3F" w:rsidRDefault="00B32C7A" w:rsidP="00186D3F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D3F">
              <w:rPr>
                <w:rFonts w:ascii="Times New Roman" w:hAnsi="Times New Roman"/>
                <w:sz w:val="24"/>
                <w:szCs w:val="24"/>
              </w:rPr>
              <w:t>развитие их подвижности.</w:t>
            </w:r>
          </w:p>
          <w:p w:rsidR="00B32C7A" w:rsidRPr="00186D3F" w:rsidRDefault="00B32C7A" w:rsidP="00186D3F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D3F">
              <w:rPr>
                <w:rFonts w:ascii="Times New Roman" w:hAnsi="Times New Roman"/>
                <w:sz w:val="24"/>
                <w:szCs w:val="24"/>
              </w:rPr>
              <w:t>Развитие певческих данных.</w:t>
            </w:r>
          </w:p>
        </w:tc>
      </w:tr>
      <w:tr w:rsidR="00B32C7A" w:rsidRPr="00186D3F" w:rsidTr="00B32C7A">
        <w:trPr>
          <w:jc w:val="center"/>
        </w:trPr>
        <w:tc>
          <w:tcPr>
            <w:tcW w:w="2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2C7A" w:rsidRPr="00186D3F" w:rsidRDefault="00B32C7A" w:rsidP="00444836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D3F">
              <w:rPr>
                <w:rFonts w:ascii="Times New Roman" w:hAnsi="Times New Roman"/>
                <w:sz w:val="24"/>
                <w:szCs w:val="24"/>
              </w:rPr>
              <w:t>Чистоговорки для автоматизации и</w:t>
            </w:r>
            <w:r w:rsidR="00134D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6D3F">
              <w:rPr>
                <w:rFonts w:ascii="Times New Roman" w:hAnsi="Times New Roman"/>
                <w:sz w:val="24"/>
                <w:szCs w:val="24"/>
              </w:rPr>
              <w:t>дифференциации звуков,</w:t>
            </w:r>
            <w:r w:rsidR="00134D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6D3F">
              <w:rPr>
                <w:rFonts w:ascii="Times New Roman" w:hAnsi="Times New Roman"/>
                <w:sz w:val="24"/>
                <w:szCs w:val="24"/>
              </w:rPr>
              <w:t>фонопедич</w:t>
            </w:r>
            <w:r w:rsidRPr="00186D3F">
              <w:rPr>
                <w:rFonts w:ascii="Times New Roman" w:hAnsi="Times New Roman"/>
                <w:sz w:val="24"/>
                <w:szCs w:val="24"/>
              </w:rPr>
              <w:t>е</w:t>
            </w:r>
            <w:r w:rsidRPr="00186D3F">
              <w:rPr>
                <w:rFonts w:ascii="Times New Roman" w:hAnsi="Times New Roman"/>
                <w:sz w:val="24"/>
                <w:szCs w:val="24"/>
              </w:rPr>
              <w:t>ские</w:t>
            </w:r>
            <w:proofErr w:type="spellEnd"/>
            <w:r w:rsidRPr="00186D3F">
              <w:rPr>
                <w:rFonts w:ascii="Times New Roman" w:hAnsi="Times New Roman"/>
                <w:sz w:val="24"/>
                <w:szCs w:val="24"/>
              </w:rPr>
              <w:t xml:space="preserve"> упражнения.</w:t>
            </w:r>
          </w:p>
        </w:tc>
        <w:tc>
          <w:tcPr>
            <w:tcW w:w="2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2C7A" w:rsidRPr="00186D3F" w:rsidRDefault="00B32C7A" w:rsidP="00444836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D3F">
              <w:rPr>
                <w:rFonts w:ascii="Times New Roman" w:hAnsi="Times New Roman"/>
                <w:sz w:val="24"/>
                <w:szCs w:val="24"/>
              </w:rPr>
              <w:t>Коррекция звукопроизношения,</w:t>
            </w:r>
            <w:r w:rsidR="00134D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6D3F">
              <w:rPr>
                <w:rFonts w:ascii="Times New Roman" w:hAnsi="Times New Roman"/>
                <w:sz w:val="24"/>
                <w:szCs w:val="24"/>
              </w:rPr>
              <w:t>укрепл</w:t>
            </w:r>
            <w:r w:rsidRPr="00186D3F">
              <w:rPr>
                <w:rFonts w:ascii="Times New Roman" w:hAnsi="Times New Roman"/>
                <w:sz w:val="24"/>
                <w:szCs w:val="24"/>
              </w:rPr>
              <w:t>е</w:t>
            </w:r>
            <w:r w:rsidRPr="00186D3F">
              <w:rPr>
                <w:rFonts w:ascii="Times New Roman" w:hAnsi="Times New Roman"/>
                <w:sz w:val="24"/>
                <w:szCs w:val="24"/>
              </w:rPr>
              <w:t>ние гортани и привитие</w:t>
            </w:r>
            <w:r w:rsidR="00134D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6D3F">
              <w:rPr>
                <w:rFonts w:ascii="Times New Roman" w:hAnsi="Times New Roman"/>
                <w:sz w:val="24"/>
                <w:szCs w:val="24"/>
              </w:rPr>
              <w:t>навыков речев</w:t>
            </w:r>
            <w:r w:rsidRPr="00186D3F">
              <w:rPr>
                <w:rFonts w:ascii="Times New Roman" w:hAnsi="Times New Roman"/>
                <w:sz w:val="24"/>
                <w:szCs w:val="24"/>
              </w:rPr>
              <w:t>о</w:t>
            </w:r>
            <w:r w:rsidRPr="00186D3F">
              <w:rPr>
                <w:rFonts w:ascii="Times New Roman" w:hAnsi="Times New Roman"/>
                <w:sz w:val="24"/>
                <w:szCs w:val="24"/>
              </w:rPr>
              <w:t>го дыхания.</w:t>
            </w:r>
          </w:p>
        </w:tc>
      </w:tr>
      <w:tr w:rsidR="00B32C7A" w:rsidRPr="00186D3F" w:rsidTr="00B32C7A">
        <w:trPr>
          <w:jc w:val="center"/>
        </w:trPr>
        <w:tc>
          <w:tcPr>
            <w:tcW w:w="2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2C7A" w:rsidRPr="00186D3F" w:rsidRDefault="00B32C7A" w:rsidP="00186D3F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D3F">
              <w:rPr>
                <w:rFonts w:ascii="Times New Roman" w:hAnsi="Times New Roman"/>
                <w:sz w:val="24"/>
                <w:szCs w:val="24"/>
              </w:rPr>
              <w:t>Упражнения на развитие мимических мышц. Коммуникативные игры и та</w:t>
            </w:r>
            <w:r w:rsidRPr="00186D3F">
              <w:rPr>
                <w:rFonts w:ascii="Times New Roman" w:hAnsi="Times New Roman"/>
                <w:sz w:val="24"/>
                <w:szCs w:val="24"/>
              </w:rPr>
              <w:t>н</w:t>
            </w:r>
            <w:r w:rsidRPr="00186D3F">
              <w:rPr>
                <w:rFonts w:ascii="Times New Roman" w:hAnsi="Times New Roman"/>
                <w:sz w:val="24"/>
                <w:szCs w:val="24"/>
              </w:rPr>
              <w:t>цы.</w:t>
            </w:r>
          </w:p>
        </w:tc>
        <w:tc>
          <w:tcPr>
            <w:tcW w:w="2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2C7A" w:rsidRPr="00186D3F" w:rsidRDefault="00B32C7A" w:rsidP="00444836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D3F">
              <w:rPr>
                <w:rFonts w:ascii="Times New Roman" w:hAnsi="Times New Roman"/>
                <w:sz w:val="24"/>
                <w:szCs w:val="24"/>
              </w:rPr>
              <w:t>Развитие эмоциональной сферы,</w:t>
            </w:r>
            <w:r w:rsidR="00134D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6D3F">
              <w:rPr>
                <w:rFonts w:ascii="Times New Roman" w:hAnsi="Times New Roman"/>
                <w:sz w:val="24"/>
                <w:szCs w:val="24"/>
              </w:rPr>
              <w:t>ассоци</w:t>
            </w:r>
            <w:r w:rsidRPr="00186D3F">
              <w:rPr>
                <w:rFonts w:ascii="Times New Roman" w:hAnsi="Times New Roman"/>
                <w:sz w:val="24"/>
                <w:szCs w:val="24"/>
              </w:rPr>
              <w:t>а</w:t>
            </w:r>
            <w:r w:rsidRPr="00186D3F">
              <w:rPr>
                <w:rFonts w:ascii="Times New Roman" w:hAnsi="Times New Roman"/>
                <w:sz w:val="24"/>
                <w:szCs w:val="24"/>
              </w:rPr>
              <w:t>тивно-образного мышления,</w:t>
            </w:r>
            <w:r w:rsidR="00134D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6D3F">
              <w:rPr>
                <w:rFonts w:ascii="Times New Roman" w:hAnsi="Times New Roman"/>
                <w:sz w:val="24"/>
                <w:szCs w:val="24"/>
              </w:rPr>
              <w:t>выразител</w:t>
            </w:r>
            <w:r w:rsidRPr="00186D3F">
              <w:rPr>
                <w:rFonts w:ascii="Times New Roman" w:hAnsi="Times New Roman"/>
                <w:sz w:val="24"/>
                <w:szCs w:val="24"/>
              </w:rPr>
              <w:t>ь</w:t>
            </w:r>
            <w:r w:rsidRPr="00186D3F">
              <w:rPr>
                <w:rFonts w:ascii="Times New Roman" w:hAnsi="Times New Roman"/>
                <w:sz w:val="24"/>
                <w:szCs w:val="24"/>
              </w:rPr>
              <w:t>ности невербальных средств</w:t>
            </w:r>
            <w:r w:rsidR="00134D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6D3F">
              <w:rPr>
                <w:rFonts w:ascii="Times New Roman" w:hAnsi="Times New Roman"/>
                <w:sz w:val="24"/>
                <w:szCs w:val="24"/>
              </w:rPr>
              <w:t>общения, позитивного самоощущения.</w:t>
            </w:r>
          </w:p>
        </w:tc>
      </w:tr>
      <w:tr w:rsidR="00B32C7A" w:rsidRPr="00186D3F" w:rsidTr="00B32C7A">
        <w:trPr>
          <w:jc w:val="center"/>
        </w:trPr>
        <w:tc>
          <w:tcPr>
            <w:tcW w:w="2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2C7A" w:rsidRPr="00186D3F" w:rsidRDefault="00B32C7A" w:rsidP="00186D3F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D3F">
              <w:rPr>
                <w:rFonts w:ascii="Times New Roman" w:hAnsi="Times New Roman"/>
                <w:sz w:val="24"/>
                <w:szCs w:val="24"/>
              </w:rPr>
              <w:t>Упражнения на развитие общей мот</w:t>
            </w:r>
            <w:r w:rsidRPr="00186D3F">
              <w:rPr>
                <w:rFonts w:ascii="Times New Roman" w:hAnsi="Times New Roman"/>
                <w:sz w:val="24"/>
                <w:szCs w:val="24"/>
              </w:rPr>
              <w:t>о</w:t>
            </w:r>
            <w:r w:rsidRPr="00186D3F">
              <w:rPr>
                <w:rFonts w:ascii="Times New Roman" w:hAnsi="Times New Roman"/>
                <w:sz w:val="24"/>
                <w:szCs w:val="24"/>
              </w:rPr>
              <w:t>рики, соответствующие возрастным особенностям.</w:t>
            </w:r>
          </w:p>
        </w:tc>
        <w:tc>
          <w:tcPr>
            <w:tcW w:w="2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2C7A" w:rsidRPr="00186D3F" w:rsidRDefault="00B32C7A" w:rsidP="00444836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D3F">
              <w:rPr>
                <w:rFonts w:ascii="Times New Roman" w:hAnsi="Times New Roman"/>
                <w:sz w:val="24"/>
                <w:szCs w:val="24"/>
              </w:rPr>
              <w:t>Развитие мышечно-двигательной и</w:t>
            </w:r>
            <w:r w:rsidR="00134D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6D3F">
              <w:rPr>
                <w:rFonts w:ascii="Times New Roman" w:hAnsi="Times New Roman"/>
                <w:sz w:val="24"/>
                <w:szCs w:val="24"/>
              </w:rPr>
              <w:t>коо</w:t>
            </w:r>
            <w:r w:rsidRPr="00186D3F">
              <w:rPr>
                <w:rFonts w:ascii="Times New Roman" w:hAnsi="Times New Roman"/>
                <w:sz w:val="24"/>
                <w:szCs w:val="24"/>
              </w:rPr>
              <w:t>р</w:t>
            </w:r>
            <w:r w:rsidRPr="00186D3F">
              <w:rPr>
                <w:rFonts w:ascii="Times New Roman" w:hAnsi="Times New Roman"/>
                <w:sz w:val="24"/>
                <w:szCs w:val="24"/>
              </w:rPr>
              <w:t>динационной сферы.</w:t>
            </w:r>
          </w:p>
        </w:tc>
      </w:tr>
      <w:tr w:rsidR="00B32C7A" w:rsidRPr="00186D3F" w:rsidTr="00B32C7A">
        <w:trPr>
          <w:jc w:val="center"/>
        </w:trPr>
        <w:tc>
          <w:tcPr>
            <w:tcW w:w="2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2C7A" w:rsidRPr="00186D3F" w:rsidRDefault="00B32C7A" w:rsidP="00186D3F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D3F">
              <w:rPr>
                <w:rFonts w:ascii="Times New Roman" w:hAnsi="Times New Roman"/>
                <w:sz w:val="24"/>
                <w:szCs w:val="24"/>
              </w:rPr>
              <w:t>Упражнение на развитие словотворч</w:t>
            </w:r>
            <w:r w:rsidRPr="00186D3F">
              <w:rPr>
                <w:rFonts w:ascii="Times New Roman" w:hAnsi="Times New Roman"/>
                <w:sz w:val="24"/>
                <w:szCs w:val="24"/>
              </w:rPr>
              <w:t>е</w:t>
            </w:r>
            <w:r w:rsidRPr="00186D3F">
              <w:rPr>
                <w:rFonts w:ascii="Times New Roman" w:hAnsi="Times New Roman"/>
                <w:sz w:val="24"/>
                <w:szCs w:val="24"/>
              </w:rPr>
              <w:t>ства.</w:t>
            </w:r>
          </w:p>
        </w:tc>
        <w:tc>
          <w:tcPr>
            <w:tcW w:w="2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2C7A" w:rsidRPr="00186D3F" w:rsidRDefault="00B32C7A" w:rsidP="00186D3F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D3F">
              <w:rPr>
                <w:rFonts w:ascii="Times New Roman" w:hAnsi="Times New Roman"/>
                <w:sz w:val="24"/>
                <w:szCs w:val="24"/>
              </w:rPr>
              <w:t>Расширение активного запаса детей.</w:t>
            </w:r>
          </w:p>
        </w:tc>
      </w:tr>
    </w:tbl>
    <w:p w:rsidR="0071276B" w:rsidRDefault="0071276B" w:rsidP="0071276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86D3F" w:rsidRDefault="00924800" w:rsidP="0071276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2F3C">
        <w:rPr>
          <w:rFonts w:ascii="Times New Roman" w:hAnsi="Times New Roman"/>
          <w:sz w:val="28"/>
          <w:szCs w:val="28"/>
        </w:rPr>
        <w:t xml:space="preserve">Таким образом, механизм проведения </w:t>
      </w:r>
      <w:proofErr w:type="spellStart"/>
      <w:r w:rsidRPr="00A22F3C">
        <w:rPr>
          <w:rFonts w:ascii="Times New Roman" w:hAnsi="Times New Roman"/>
          <w:sz w:val="28"/>
          <w:szCs w:val="28"/>
        </w:rPr>
        <w:t>логориритмических</w:t>
      </w:r>
      <w:proofErr w:type="spellEnd"/>
      <w:r w:rsidR="00134D1E">
        <w:rPr>
          <w:rFonts w:ascii="Times New Roman" w:hAnsi="Times New Roman"/>
          <w:sz w:val="28"/>
          <w:szCs w:val="28"/>
        </w:rPr>
        <w:t xml:space="preserve"> </w:t>
      </w:r>
      <w:r w:rsidRPr="00A22F3C">
        <w:rPr>
          <w:rFonts w:ascii="Times New Roman" w:hAnsi="Times New Roman"/>
          <w:sz w:val="28"/>
          <w:szCs w:val="28"/>
        </w:rPr>
        <w:t>упражнений для развития координации движений и речи у детей дошкольного возраста с нарушенным слухом осуществляется на основе специальных дидактичес</w:t>
      </w:r>
      <w:r w:rsidR="00887BB5">
        <w:rPr>
          <w:rFonts w:ascii="Times New Roman" w:hAnsi="Times New Roman"/>
          <w:sz w:val="28"/>
          <w:szCs w:val="28"/>
        </w:rPr>
        <w:t>ких принципов, разработанных Г. </w:t>
      </w:r>
      <w:r w:rsidRPr="00A22F3C">
        <w:rPr>
          <w:rFonts w:ascii="Times New Roman" w:hAnsi="Times New Roman"/>
          <w:sz w:val="28"/>
          <w:szCs w:val="28"/>
        </w:rPr>
        <w:t>А. Волковой. В основу реализации любого двиг</w:t>
      </w:r>
      <w:r w:rsidRPr="00A22F3C">
        <w:rPr>
          <w:rFonts w:ascii="Times New Roman" w:hAnsi="Times New Roman"/>
          <w:sz w:val="28"/>
          <w:szCs w:val="28"/>
        </w:rPr>
        <w:t>а</w:t>
      </w:r>
      <w:r w:rsidRPr="00A22F3C">
        <w:rPr>
          <w:rFonts w:ascii="Times New Roman" w:hAnsi="Times New Roman"/>
          <w:sz w:val="28"/>
          <w:szCs w:val="28"/>
        </w:rPr>
        <w:t>тельн</w:t>
      </w:r>
      <w:r w:rsidR="00887BB5">
        <w:rPr>
          <w:rFonts w:ascii="Times New Roman" w:hAnsi="Times New Roman"/>
          <w:sz w:val="28"/>
          <w:szCs w:val="28"/>
        </w:rPr>
        <w:t>ого акта включаются этапы по Н. </w:t>
      </w:r>
      <w:r w:rsidRPr="00A22F3C">
        <w:rPr>
          <w:rFonts w:ascii="Times New Roman" w:hAnsi="Times New Roman"/>
          <w:sz w:val="28"/>
          <w:szCs w:val="28"/>
        </w:rPr>
        <w:t xml:space="preserve">А. Бернштейну. Важным является то, что любое </w:t>
      </w:r>
      <w:proofErr w:type="spellStart"/>
      <w:r w:rsidRPr="00A22F3C">
        <w:rPr>
          <w:rFonts w:ascii="Times New Roman" w:hAnsi="Times New Roman"/>
          <w:sz w:val="28"/>
          <w:szCs w:val="28"/>
        </w:rPr>
        <w:t>логоритмическое</w:t>
      </w:r>
      <w:proofErr w:type="spellEnd"/>
      <w:r w:rsidRPr="00A22F3C">
        <w:rPr>
          <w:rFonts w:ascii="Times New Roman" w:hAnsi="Times New Roman"/>
          <w:sz w:val="28"/>
          <w:szCs w:val="28"/>
        </w:rPr>
        <w:t xml:space="preserve"> занятие или упражнение стоит начинать с подгот</w:t>
      </w:r>
      <w:r w:rsidRPr="00A22F3C">
        <w:rPr>
          <w:rFonts w:ascii="Times New Roman" w:hAnsi="Times New Roman"/>
          <w:sz w:val="28"/>
          <w:szCs w:val="28"/>
        </w:rPr>
        <w:t>о</w:t>
      </w:r>
      <w:r w:rsidRPr="00A22F3C">
        <w:rPr>
          <w:rFonts w:ascii="Times New Roman" w:hAnsi="Times New Roman"/>
          <w:sz w:val="28"/>
          <w:szCs w:val="28"/>
        </w:rPr>
        <w:t>вительного этапа.</w:t>
      </w:r>
    </w:p>
    <w:p w:rsidR="005D04A8" w:rsidRPr="00A22F3C" w:rsidRDefault="00924800" w:rsidP="005E25D0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22F3C">
        <w:rPr>
          <w:rFonts w:ascii="Times New Roman" w:hAnsi="Times New Roman"/>
          <w:sz w:val="28"/>
          <w:szCs w:val="28"/>
        </w:rPr>
        <w:br w:type="page"/>
      </w:r>
      <w:r w:rsidR="005E25D0">
        <w:rPr>
          <w:rFonts w:ascii="Times New Roman" w:hAnsi="Times New Roman"/>
          <w:b/>
          <w:sz w:val="28"/>
          <w:szCs w:val="28"/>
        </w:rPr>
        <w:lastRenderedPageBreak/>
        <w:t>НАУЧН</w:t>
      </w:r>
      <w:r w:rsidR="00CC199A">
        <w:rPr>
          <w:rFonts w:ascii="Times New Roman" w:hAnsi="Times New Roman"/>
          <w:b/>
          <w:sz w:val="28"/>
          <w:szCs w:val="28"/>
        </w:rPr>
        <w:t>О-</w:t>
      </w:r>
      <w:r w:rsidR="005E25D0">
        <w:rPr>
          <w:rFonts w:ascii="Times New Roman" w:hAnsi="Times New Roman"/>
          <w:b/>
          <w:sz w:val="28"/>
          <w:szCs w:val="28"/>
        </w:rPr>
        <w:t>МЕТОДИЧЕСКИЕ ОСНОВЫКОРРЕКЦИОННОЙ</w:t>
      </w:r>
      <w:r w:rsidR="00181349">
        <w:rPr>
          <w:rFonts w:ascii="Times New Roman" w:hAnsi="Times New Roman"/>
          <w:b/>
          <w:sz w:val="28"/>
          <w:szCs w:val="28"/>
        </w:rPr>
        <w:br/>
      </w:r>
      <w:r w:rsidR="005E25D0">
        <w:rPr>
          <w:rFonts w:ascii="Times New Roman" w:hAnsi="Times New Roman"/>
          <w:b/>
          <w:sz w:val="28"/>
          <w:szCs w:val="28"/>
        </w:rPr>
        <w:t>РАБОТЫ</w:t>
      </w:r>
    </w:p>
    <w:p w:rsidR="00CC199A" w:rsidRDefault="00CC199A" w:rsidP="00A22F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4800" w:rsidRDefault="00476BC2" w:rsidP="00A22F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научно-теоретической основы проекта можно сделать </w:t>
      </w:r>
      <w:proofErr w:type="gramStart"/>
      <w:r>
        <w:rPr>
          <w:rFonts w:ascii="Times New Roman" w:hAnsi="Times New Roman"/>
          <w:sz w:val="28"/>
          <w:szCs w:val="28"/>
        </w:rPr>
        <w:t>вывод</w:t>
      </w:r>
      <w:proofErr w:type="gramEnd"/>
      <w:r>
        <w:rPr>
          <w:rFonts w:ascii="Times New Roman" w:hAnsi="Times New Roman"/>
          <w:sz w:val="28"/>
          <w:szCs w:val="28"/>
        </w:rPr>
        <w:t xml:space="preserve"> что для реализации методик по развитию речи и координации движений у детей 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школьного возраста с нарушенным слухом</w:t>
      </w:r>
      <w:r w:rsidR="00DD473F">
        <w:rPr>
          <w:rFonts w:ascii="Times New Roman" w:hAnsi="Times New Roman"/>
          <w:sz w:val="28"/>
          <w:szCs w:val="28"/>
        </w:rPr>
        <w:t xml:space="preserve">, необходимо вводить использование </w:t>
      </w:r>
      <w:proofErr w:type="spellStart"/>
      <w:r w:rsidR="00DD473F">
        <w:rPr>
          <w:rFonts w:ascii="Times New Roman" w:hAnsi="Times New Roman"/>
          <w:sz w:val="28"/>
          <w:szCs w:val="28"/>
        </w:rPr>
        <w:t>логоритмических</w:t>
      </w:r>
      <w:proofErr w:type="spellEnd"/>
      <w:r w:rsidR="00DD473F">
        <w:rPr>
          <w:rFonts w:ascii="Times New Roman" w:hAnsi="Times New Roman"/>
          <w:sz w:val="28"/>
          <w:szCs w:val="28"/>
        </w:rPr>
        <w:t xml:space="preserve"> приемов.</w:t>
      </w:r>
    </w:p>
    <w:p w:rsidR="00DD473F" w:rsidRPr="00A22F3C" w:rsidRDefault="00DD473F" w:rsidP="00A22F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 как вторичным нарушением у детей </w:t>
      </w:r>
      <w:proofErr w:type="spellStart"/>
      <w:r>
        <w:rPr>
          <w:rFonts w:ascii="Times New Roman" w:hAnsi="Times New Roman"/>
          <w:sz w:val="28"/>
          <w:szCs w:val="28"/>
        </w:rPr>
        <w:t>снарушенным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слухом является нарушение речи, мы обследуем состояние устной речи в целом, как её воспри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тие и воспроизведение, понимание инструкций. Затем мы обследуем послед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ющие нарушения, как нарушение движений общей моторики тела, мелкой 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торки, моторики мускулатуры лица</w:t>
      </w:r>
      <w:r w:rsidR="00CA3235">
        <w:rPr>
          <w:rFonts w:ascii="Times New Roman" w:hAnsi="Times New Roman"/>
          <w:sz w:val="28"/>
          <w:szCs w:val="28"/>
        </w:rPr>
        <w:t>.</w:t>
      </w:r>
    </w:p>
    <w:p w:rsidR="00924800" w:rsidRPr="00A22F3C" w:rsidRDefault="00BE0E22" w:rsidP="00A22F3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научно-</w:t>
      </w:r>
      <w:r w:rsidR="00924800" w:rsidRPr="00A22F3C">
        <w:rPr>
          <w:rFonts w:ascii="Times New Roman" w:hAnsi="Times New Roman"/>
          <w:b/>
          <w:sz w:val="28"/>
          <w:szCs w:val="28"/>
        </w:rPr>
        <w:t xml:space="preserve">методическую часть проекта входит: </w:t>
      </w:r>
    </w:p>
    <w:p w:rsidR="00924800" w:rsidRPr="00A22F3C" w:rsidRDefault="00CC199A" w:rsidP="00BE0E22">
      <w:pPr>
        <w:pStyle w:val="a7"/>
        <w:numPr>
          <w:ilvl w:val="0"/>
          <w:numId w:val="5"/>
        </w:numPr>
        <w:spacing w:after="0" w:line="36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A22F3C">
        <w:rPr>
          <w:rFonts w:ascii="Times New Roman" w:hAnsi="Times New Roman"/>
          <w:sz w:val="28"/>
          <w:szCs w:val="28"/>
        </w:rPr>
        <w:t xml:space="preserve">Система </w:t>
      </w:r>
      <w:r w:rsidR="0040419D">
        <w:rPr>
          <w:rFonts w:ascii="Times New Roman" w:hAnsi="Times New Roman"/>
          <w:sz w:val="28"/>
          <w:szCs w:val="28"/>
        </w:rPr>
        <w:t>диагностики</w:t>
      </w:r>
      <w:r w:rsidR="00924800" w:rsidRPr="00A22F3C">
        <w:rPr>
          <w:rFonts w:ascii="Times New Roman" w:hAnsi="Times New Roman"/>
          <w:sz w:val="28"/>
          <w:szCs w:val="28"/>
        </w:rPr>
        <w:t xml:space="preserve"> нарушений речи и координации движений у детей дошкольног</w:t>
      </w:r>
      <w:r w:rsidR="00813A9D" w:rsidRPr="00A22F3C">
        <w:rPr>
          <w:rFonts w:ascii="Times New Roman" w:hAnsi="Times New Roman"/>
          <w:sz w:val="28"/>
          <w:szCs w:val="28"/>
        </w:rPr>
        <w:t xml:space="preserve">о возраста с нарушенным слухом с использованием </w:t>
      </w:r>
      <w:proofErr w:type="spellStart"/>
      <w:r w:rsidR="00813A9D" w:rsidRPr="00A22F3C">
        <w:rPr>
          <w:rFonts w:ascii="Times New Roman" w:hAnsi="Times New Roman"/>
          <w:sz w:val="28"/>
          <w:szCs w:val="28"/>
        </w:rPr>
        <w:t>логоритимич</w:t>
      </w:r>
      <w:r w:rsidR="00813A9D" w:rsidRPr="00A22F3C">
        <w:rPr>
          <w:rFonts w:ascii="Times New Roman" w:hAnsi="Times New Roman"/>
          <w:sz w:val="28"/>
          <w:szCs w:val="28"/>
        </w:rPr>
        <w:t>е</w:t>
      </w:r>
      <w:r w:rsidR="00813A9D" w:rsidRPr="00A22F3C">
        <w:rPr>
          <w:rFonts w:ascii="Times New Roman" w:hAnsi="Times New Roman"/>
          <w:sz w:val="28"/>
          <w:szCs w:val="28"/>
        </w:rPr>
        <w:t>ских</w:t>
      </w:r>
      <w:proofErr w:type="spellEnd"/>
      <w:r w:rsidR="00813A9D" w:rsidRPr="00A22F3C">
        <w:rPr>
          <w:rFonts w:ascii="Times New Roman" w:hAnsi="Times New Roman"/>
          <w:sz w:val="28"/>
          <w:szCs w:val="28"/>
        </w:rPr>
        <w:t xml:space="preserve"> приемов</w:t>
      </w:r>
      <w:r>
        <w:rPr>
          <w:rFonts w:ascii="Times New Roman" w:hAnsi="Times New Roman"/>
          <w:sz w:val="28"/>
          <w:szCs w:val="28"/>
        </w:rPr>
        <w:t>.</w:t>
      </w:r>
    </w:p>
    <w:p w:rsidR="00924800" w:rsidRPr="00A22F3C" w:rsidRDefault="00CC199A" w:rsidP="00BE0E22">
      <w:pPr>
        <w:pStyle w:val="a7"/>
        <w:numPr>
          <w:ilvl w:val="0"/>
          <w:numId w:val="5"/>
        </w:numPr>
        <w:spacing w:after="0" w:line="36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A22F3C">
        <w:rPr>
          <w:rFonts w:ascii="Times New Roman" w:hAnsi="Times New Roman"/>
          <w:sz w:val="28"/>
          <w:szCs w:val="28"/>
        </w:rPr>
        <w:t xml:space="preserve">Условия </w:t>
      </w:r>
      <w:r w:rsidR="00813A9D" w:rsidRPr="00A22F3C">
        <w:rPr>
          <w:rFonts w:ascii="Times New Roman" w:hAnsi="Times New Roman"/>
          <w:sz w:val="28"/>
          <w:szCs w:val="28"/>
        </w:rPr>
        <w:t xml:space="preserve">реализации системы по развитию речи и координации движений детей дошкольного возраста с нарушенным слухом с использованием </w:t>
      </w:r>
      <w:proofErr w:type="spellStart"/>
      <w:r w:rsidR="00813A9D" w:rsidRPr="00A22F3C">
        <w:rPr>
          <w:rFonts w:ascii="Times New Roman" w:hAnsi="Times New Roman"/>
          <w:sz w:val="28"/>
          <w:szCs w:val="28"/>
        </w:rPr>
        <w:t>логор</w:t>
      </w:r>
      <w:r w:rsidR="00813A9D" w:rsidRPr="00A22F3C">
        <w:rPr>
          <w:rFonts w:ascii="Times New Roman" w:hAnsi="Times New Roman"/>
          <w:sz w:val="28"/>
          <w:szCs w:val="28"/>
        </w:rPr>
        <w:t>и</w:t>
      </w:r>
      <w:r w:rsidR="00813A9D" w:rsidRPr="00A22F3C">
        <w:rPr>
          <w:rFonts w:ascii="Times New Roman" w:hAnsi="Times New Roman"/>
          <w:sz w:val="28"/>
          <w:szCs w:val="28"/>
        </w:rPr>
        <w:t>тимических</w:t>
      </w:r>
      <w:proofErr w:type="spellEnd"/>
      <w:r w:rsidR="00813A9D" w:rsidRPr="00A22F3C">
        <w:rPr>
          <w:rFonts w:ascii="Times New Roman" w:hAnsi="Times New Roman"/>
          <w:sz w:val="28"/>
          <w:szCs w:val="28"/>
        </w:rPr>
        <w:t xml:space="preserve"> приемов</w:t>
      </w:r>
      <w:r>
        <w:rPr>
          <w:rFonts w:ascii="Times New Roman" w:hAnsi="Times New Roman"/>
          <w:sz w:val="28"/>
          <w:szCs w:val="28"/>
        </w:rPr>
        <w:t>.</w:t>
      </w:r>
    </w:p>
    <w:p w:rsidR="002D1FBF" w:rsidRDefault="00CC199A" w:rsidP="00BE0E22">
      <w:pPr>
        <w:pStyle w:val="a7"/>
        <w:numPr>
          <w:ilvl w:val="0"/>
          <w:numId w:val="5"/>
        </w:numPr>
        <w:spacing w:after="0" w:line="36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A22F3C">
        <w:rPr>
          <w:rFonts w:ascii="Times New Roman" w:hAnsi="Times New Roman"/>
          <w:sz w:val="28"/>
          <w:szCs w:val="28"/>
        </w:rPr>
        <w:t xml:space="preserve">Составление </w:t>
      </w:r>
      <w:r w:rsidR="00924800" w:rsidRPr="00A22F3C">
        <w:rPr>
          <w:rFonts w:ascii="Times New Roman" w:hAnsi="Times New Roman"/>
          <w:sz w:val="28"/>
          <w:szCs w:val="28"/>
        </w:rPr>
        <w:t>системы коррекционно</w:t>
      </w:r>
      <w:r>
        <w:rPr>
          <w:rFonts w:ascii="Times New Roman" w:hAnsi="Times New Roman"/>
          <w:sz w:val="28"/>
          <w:szCs w:val="28"/>
        </w:rPr>
        <w:t>-</w:t>
      </w:r>
      <w:r w:rsidR="00924800" w:rsidRPr="00A22F3C">
        <w:rPr>
          <w:rFonts w:ascii="Times New Roman" w:hAnsi="Times New Roman"/>
          <w:sz w:val="28"/>
          <w:szCs w:val="28"/>
        </w:rPr>
        <w:t>педагогической работы по развитию речи и координации движений у детей дошкольного возраста с нарушен</w:t>
      </w:r>
      <w:r w:rsidR="0061293F">
        <w:rPr>
          <w:rFonts w:ascii="Times New Roman" w:hAnsi="Times New Roman"/>
          <w:sz w:val="28"/>
          <w:szCs w:val="28"/>
        </w:rPr>
        <w:t>н</w:t>
      </w:r>
      <w:r w:rsidR="00924800" w:rsidRPr="00A22F3C">
        <w:rPr>
          <w:rFonts w:ascii="Times New Roman" w:hAnsi="Times New Roman"/>
          <w:sz w:val="28"/>
          <w:szCs w:val="28"/>
        </w:rPr>
        <w:t>ым слухом</w:t>
      </w:r>
      <w:r w:rsidR="00813A9D" w:rsidRPr="00A22F3C">
        <w:rPr>
          <w:rFonts w:ascii="Times New Roman" w:hAnsi="Times New Roman"/>
          <w:sz w:val="28"/>
          <w:szCs w:val="28"/>
        </w:rPr>
        <w:t xml:space="preserve"> с использованием </w:t>
      </w:r>
      <w:proofErr w:type="spellStart"/>
      <w:r w:rsidR="00813A9D" w:rsidRPr="00A22F3C">
        <w:rPr>
          <w:rFonts w:ascii="Times New Roman" w:hAnsi="Times New Roman"/>
          <w:sz w:val="28"/>
          <w:szCs w:val="28"/>
        </w:rPr>
        <w:t>логоритимических</w:t>
      </w:r>
      <w:proofErr w:type="spellEnd"/>
      <w:r w:rsidR="00813A9D" w:rsidRPr="00A22F3C">
        <w:rPr>
          <w:rFonts w:ascii="Times New Roman" w:hAnsi="Times New Roman"/>
          <w:sz w:val="28"/>
          <w:szCs w:val="28"/>
        </w:rPr>
        <w:t xml:space="preserve"> приемов</w:t>
      </w:r>
      <w:r w:rsidR="00924800" w:rsidRPr="00A22F3C">
        <w:rPr>
          <w:rFonts w:ascii="Times New Roman" w:hAnsi="Times New Roman"/>
          <w:sz w:val="28"/>
          <w:szCs w:val="28"/>
        </w:rPr>
        <w:t>.</w:t>
      </w:r>
    </w:p>
    <w:p w:rsidR="00A666F3" w:rsidRDefault="00C820F5" w:rsidP="00CA323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7D8">
        <w:rPr>
          <w:rFonts w:ascii="Times New Roman" w:hAnsi="Times New Roman"/>
          <w:b/>
          <w:sz w:val="28"/>
          <w:szCs w:val="28"/>
        </w:rPr>
        <w:t>В систему диагностики входит</w:t>
      </w:r>
      <w:r w:rsidR="00134D1E">
        <w:rPr>
          <w:rFonts w:ascii="Times New Roman" w:hAnsi="Times New Roman"/>
          <w:b/>
          <w:sz w:val="28"/>
          <w:szCs w:val="28"/>
        </w:rPr>
        <w:t xml:space="preserve"> </w:t>
      </w:r>
      <w:r w:rsidR="00CA3235">
        <w:rPr>
          <w:rFonts w:ascii="Times New Roman" w:hAnsi="Times New Roman"/>
          <w:sz w:val="28"/>
          <w:szCs w:val="28"/>
        </w:rPr>
        <w:t>диагностика речи как первоначальный этап исследования и диагностика координации движений.</w:t>
      </w:r>
    </w:p>
    <w:p w:rsidR="009E143E" w:rsidRDefault="00CA3235" w:rsidP="009E14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диагностики речи мы использовали </w:t>
      </w:r>
      <w:r w:rsidR="009E143E">
        <w:rPr>
          <w:rFonts w:ascii="Times New Roman" w:hAnsi="Times New Roman"/>
          <w:sz w:val="28"/>
          <w:szCs w:val="28"/>
        </w:rPr>
        <w:t>инструкции режимных моментов (см. Приложение 1) и диагностический материал из альбома О. Б. Иншаковой.</w:t>
      </w:r>
    </w:p>
    <w:p w:rsidR="009E143E" w:rsidRDefault="009E143E" w:rsidP="009E14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оценивания координации движения мы использовали </w:t>
      </w:r>
      <w:r w:rsidR="00A83A83">
        <w:rPr>
          <w:rFonts w:ascii="Times New Roman" w:hAnsi="Times New Roman"/>
          <w:sz w:val="28"/>
          <w:szCs w:val="28"/>
        </w:rPr>
        <w:t>такие приемы и игры: игра «Зеркало», «</w:t>
      </w:r>
      <w:r w:rsidR="0096134A">
        <w:rPr>
          <w:rFonts w:ascii="Times New Roman" w:hAnsi="Times New Roman"/>
          <w:sz w:val="28"/>
          <w:szCs w:val="28"/>
        </w:rPr>
        <w:t>Повтори за мной», «Сделай как я»</w:t>
      </w:r>
      <w:r w:rsidR="0001636F">
        <w:rPr>
          <w:rFonts w:ascii="Times New Roman" w:hAnsi="Times New Roman"/>
          <w:sz w:val="28"/>
          <w:szCs w:val="28"/>
        </w:rPr>
        <w:t>, «Как на картинке?».</w:t>
      </w:r>
    </w:p>
    <w:p w:rsidR="0001636F" w:rsidRDefault="0001636F" w:rsidP="009E14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Игра «Зеркало» </w:t>
      </w:r>
      <w:r w:rsidR="00134D1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сурдопедагог садится по одну сторону открытой ши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мы, а ребенок по другу, сурдопедагог задет какую-нибудь </w:t>
      </w:r>
      <w:r w:rsidR="00CC199A">
        <w:rPr>
          <w:rFonts w:ascii="Times New Roman" w:hAnsi="Times New Roman"/>
          <w:sz w:val="28"/>
          <w:szCs w:val="28"/>
        </w:rPr>
        <w:t>гримасу</w:t>
      </w:r>
      <w:r>
        <w:rPr>
          <w:rFonts w:ascii="Times New Roman" w:hAnsi="Times New Roman"/>
          <w:sz w:val="28"/>
          <w:szCs w:val="28"/>
        </w:rPr>
        <w:t xml:space="preserve"> на лице либо </w:t>
      </w:r>
      <w:r>
        <w:rPr>
          <w:rFonts w:ascii="Times New Roman" w:hAnsi="Times New Roman"/>
          <w:sz w:val="28"/>
          <w:szCs w:val="28"/>
        </w:rPr>
        <w:lastRenderedPageBreak/>
        <w:t xml:space="preserve">упражнение на каждую часть артикуляционного аппарата и </w:t>
      </w:r>
      <w:r w:rsidR="0061293F">
        <w:rPr>
          <w:rFonts w:ascii="Times New Roman" w:hAnsi="Times New Roman"/>
          <w:sz w:val="28"/>
          <w:szCs w:val="28"/>
        </w:rPr>
        <w:t>смотрит,</w:t>
      </w:r>
      <w:r>
        <w:rPr>
          <w:rFonts w:ascii="Times New Roman" w:hAnsi="Times New Roman"/>
          <w:sz w:val="28"/>
          <w:szCs w:val="28"/>
        </w:rPr>
        <w:t xml:space="preserve"> как реб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нок выполняет и ставит оценку по критериям</w:t>
      </w:r>
      <w:r w:rsidR="003D204F">
        <w:rPr>
          <w:rFonts w:ascii="Times New Roman" w:hAnsi="Times New Roman"/>
          <w:sz w:val="28"/>
          <w:szCs w:val="28"/>
        </w:rPr>
        <w:t xml:space="preserve"> в общую таблицу диагностики</w:t>
      </w:r>
      <w:r>
        <w:rPr>
          <w:rFonts w:ascii="Times New Roman" w:hAnsi="Times New Roman"/>
          <w:sz w:val="28"/>
          <w:szCs w:val="28"/>
        </w:rPr>
        <w:t xml:space="preserve"> (см. в Приложении</w:t>
      </w:r>
      <w:proofErr w:type="gramStart"/>
      <w:r>
        <w:rPr>
          <w:rFonts w:ascii="Times New Roman" w:hAnsi="Times New Roman"/>
          <w:sz w:val="28"/>
          <w:szCs w:val="28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>).</w:t>
      </w:r>
    </w:p>
    <w:p w:rsidR="0001636F" w:rsidRDefault="0001636F" w:rsidP="009E14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Игра «Повтори за мной» </w:t>
      </w:r>
      <w:r w:rsidR="00CC199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для выявления состояния развития общих движений (бег, ходьба, прыжки, метание, </w:t>
      </w:r>
      <w:proofErr w:type="spellStart"/>
      <w:r>
        <w:rPr>
          <w:rFonts w:ascii="Times New Roman" w:hAnsi="Times New Roman"/>
          <w:sz w:val="28"/>
          <w:szCs w:val="28"/>
        </w:rPr>
        <w:t>прямостояние</w:t>
      </w:r>
      <w:proofErr w:type="spellEnd"/>
      <w:r>
        <w:rPr>
          <w:rFonts w:ascii="Times New Roman" w:hAnsi="Times New Roman"/>
          <w:sz w:val="28"/>
          <w:szCs w:val="28"/>
        </w:rPr>
        <w:t>). Сурдопедагог выпо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няет дейст</w:t>
      </w:r>
      <w:r w:rsidR="00056C03">
        <w:rPr>
          <w:rFonts w:ascii="Times New Roman" w:hAnsi="Times New Roman"/>
          <w:sz w:val="28"/>
          <w:szCs w:val="28"/>
        </w:rPr>
        <w:t xml:space="preserve">вие, ребенок выполняет движение. </w:t>
      </w:r>
      <w:r w:rsidR="0061293F">
        <w:rPr>
          <w:rFonts w:ascii="Times New Roman" w:hAnsi="Times New Roman"/>
          <w:sz w:val="28"/>
          <w:szCs w:val="28"/>
        </w:rPr>
        <w:t xml:space="preserve">Игра «Сделай как я» </w:t>
      </w:r>
      <w:r w:rsidR="00CC199A">
        <w:rPr>
          <w:rFonts w:ascii="Times New Roman" w:hAnsi="Times New Roman"/>
          <w:sz w:val="28"/>
          <w:szCs w:val="28"/>
        </w:rPr>
        <w:t>–</w:t>
      </w:r>
      <w:r w:rsidR="0061293F">
        <w:rPr>
          <w:rFonts w:ascii="Times New Roman" w:hAnsi="Times New Roman"/>
          <w:sz w:val="28"/>
          <w:szCs w:val="28"/>
        </w:rPr>
        <w:t xml:space="preserve"> сурдопед</w:t>
      </w:r>
      <w:r w:rsidR="0061293F">
        <w:rPr>
          <w:rFonts w:ascii="Times New Roman" w:hAnsi="Times New Roman"/>
          <w:sz w:val="28"/>
          <w:szCs w:val="28"/>
        </w:rPr>
        <w:t>а</w:t>
      </w:r>
      <w:r w:rsidR="0061293F">
        <w:rPr>
          <w:rFonts w:ascii="Times New Roman" w:hAnsi="Times New Roman"/>
          <w:sz w:val="28"/>
          <w:szCs w:val="28"/>
        </w:rPr>
        <w:t xml:space="preserve">гог </w:t>
      </w:r>
      <w:proofErr w:type="gramStart"/>
      <w:r w:rsidR="0061293F">
        <w:rPr>
          <w:rFonts w:ascii="Times New Roman" w:hAnsi="Times New Roman"/>
          <w:sz w:val="28"/>
          <w:szCs w:val="28"/>
        </w:rPr>
        <w:t>садит</w:t>
      </w:r>
      <w:proofErr w:type="gramEnd"/>
      <w:r w:rsidR="0061293F">
        <w:rPr>
          <w:rFonts w:ascii="Times New Roman" w:hAnsi="Times New Roman"/>
          <w:sz w:val="28"/>
          <w:szCs w:val="28"/>
        </w:rPr>
        <w:t xml:space="preserve"> ребенка напротив себя, показывает движения пальцами с каким-либо оборудованием (см. Таблицу 3).</w:t>
      </w:r>
    </w:p>
    <w:p w:rsidR="0061293F" w:rsidRDefault="0061293F" w:rsidP="009E14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«Как на картинке?» - ищется картинка на столе (нужно сначала найти), затем выполняется действие на ней.</w:t>
      </w:r>
    </w:p>
    <w:p w:rsidR="003D204F" w:rsidRPr="00A22F3C" w:rsidRDefault="003D204F" w:rsidP="009E14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развития речи и координации движений можно оценить по кр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териям оценки (см. Приложение 3).</w:t>
      </w:r>
    </w:p>
    <w:p w:rsidR="006327AA" w:rsidRPr="00A22F3C" w:rsidRDefault="00AD27D8" w:rsidP="00AD27D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13D">
        <w:rPr>
          <w:rFonts w:ascii="Times New Roman" w:hAnsi="Times New Roman"/>
          <w:sz w:val="28"/>
          <w:szCs w:val="28"/>
        </w:rPr>
        <w:t>Условиями реализации системы по развитию речи и координации движ</w:t>
      </w:r>
      <w:r w:rsidRPr="007C013D">
        <w:rPr>
          <w:rFonts w:ascii="Times New Roman" w:hAnsi="Times New Roman"/>
          <w:sz w:val="28"/>
          <w:szCs w:val="28"/>
        </w:rPr>
        <w:t>е</w:t>
      </w:r>
      <w:r w:rsidRPr="007C013D">
        <w:rPr>
          <w:rFonts w:ascii="Times New Roman" w:hAnsi="Times New Roman"/>
          <w:sz w:val="28"/>
          <w:szCs w:val="28"/>
        </w:rPr>
        <w:t>ний</w:t>
      </w:r>
      <w:r w:rsidRPr="00AD27D8">
        <w:rPr>
          <w:rFonts w:ascii="Times New Roman" w:hAnsi="Times New Roman"/>
          <w:sz w:val="28"/>
          <w:szCs w:val="28"/>
        </w:rPr>
        <w:t xml:space="preserve"> детей дошкольного возраста с нарушенным слухом с использованием </w:t>
      </w:r>
      <w:proofErr w:type="spellStart"/>
      <w:r w:rsidRPr="00AD27D8">
        <w:rPr>
          <w:rFonts w:ascii="Times New Roman" w:hAnsi="Times New Roman"/>
          <w:sz w:val="28"/>
          <w:szCs w:val="28"/>
        </w:rPr>
        <w:t>лог</w:t>
      </w:r>
      <w:r w:rsidRPr="00AD27D8">
        <w:rPr>
          <w:rFonts w:ascii="Times New Roman" w:hAnsi="Times New Roman"/>
          <w:sz w:val="28"/>
          <w:szCs w:val="28"/>
        </w:rPr>
        <w:t>о</w:t>
      </w:r>
      <w:r w:rsidRPr="00AD27D8">
        <w:rPr>
          <w:rFonts w:ascii="Times New Roman" w:hAnsi="Times New Roman"/>
          <w:sz w:val="28"/>
          <w:szCs w:val="28"/>
        </w:rPr>
        <w:t>ритимических</w:t>
      </w:r>
      <w:proofErr w:type="spellEnd"/>
      <w:r w:rsidRPr="00AD27D8">
        <w:rPr>
          <w:rFonts w:ascii="Times New Roman" w:hAnsi="Times New Roman"/>
          <w:sz w:val="28"/>
          <w:szCs w:val="28"/>
        </w:rPr>
        <w:t xml:space="preserve"> приемов</w:t>
      </w:r>
      <w:r>
        <w:rPr>
          <w:rFonts w:ascii="Times New Roman" w:hAnsi="Times New Roman"/>
          <w:sz w:val="28"/>
          <w:szCs w:val="28"/>
        </w:rPr>
        <w:t xml:space="preserve"> являются: </w:t>
      </w:r>
      <w:r w:rsidR="006327AA" w:rsidRPr="00A22F3C">
        <w:rPr>
          <w:rFonts w:ascii="Times New Roman" w:hAnsi="Times New Roman"/>
          <w:sz w:val="28"/>
          <w:szCs w:val="28"/>
        </w:rPr>
        <w:t>воспитания и обучения детей раннего и д</w:t>
      </w:r>
      <w:r w:rsidR="006327AA" w:rsidRPr="00A22F3C">
        <w:rPr>
          <w:rFonts w:ascii="Times New Roman" w:hAnsi="Times New Roman"/>
          <w:sz w:val="28"/>
          <w:szCs w:val="28"/>
        </w:rPr>
        <w:t>о</w:t>
      </w:r>
      <w:r w:rsidR="006327AA" w:rsidRPr="00A22F3C">
        <w:rPr>
          <w:rFonts w:ascii="Times New Roman" w:hAnsi="Times New Roman"/>
          <w:sz w:val="28"/>
          <w:szCs w:val="28"/>
        </w:rPr>
        <w:t xml:space="preserve">школьного возраста с нарушенным слухом формирование у них устной речи, ее восприятие на </w:t>
      </w:r>
      <w:proofErr w:type="spellStart"/>
      <w:r w:rsidR="006327AA" w:rsidRPr="00A22F3C">
        <w:rPr>
          <w:rFonts w:ascii="Times New Roman" w:hAnsi="Times New Roman"/>
          <w:sz w:val="28"/>
          <w:szCs w:val="28"/>
        </w:rPr>
        <w:t>слухозрительной</w:t>
      </w:r>
      <w:proofErr w:type="spellEnd"/>
      <w:r w:rsidR="006327AA" w:rsidRPr="00A22F3C">
        <w:rPr>
          <w:rFonts w:ascii="Times New Roman" w:hAnsi="Times New Roman"/>
          <w:sz w:val="28"/>
          <w:szCs w:val="28"/>
        </w:rPr>
        <w:t xml:space="preserve"> и слуховой основе и воспроизведение (прои</w:t>
      </w:r>
      <w:r w:rsidR="006327AA" w:rsidRPr="00A22F3C">
        <w:rPr>
          <w:rFonts w:ascii="Times New Roman" w:hAnsi="Times New Roman"/>
          <w:sz w:val="28"/>
          <w:szCs w:val="28"/>
        </w:rPr>
        <w:t>з</w:t>
      </w:r>
      <w:r w:rsidR="006327AA" w:rsidRPr="00A22F3C">
        <w:rPr>
          <w:rFonts w:ascii="Times New Roman" w:hAnsi="Times New Roman"/>
          <w:sz w:val="28"/>
          <w:szCs w:val="28"/>
        </w:rPr>
        <w:t>ношение).</w:t>
      </w:r>
    </w:p>
    <w:p w:rsidR="006327AA" w:rsidRPr="00A22F3C" w:rsidRDefault="006327AA" w:rsidP="00A22F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F3C">
        <w:rPr>
          <w:rFonts w:ascii="Times New Roman" w:hAnsi="Times New Roman"/>
          <w:sz w:val="28"/>
          <w:szCs w:val="28"/>
        </w:rPr>
        <w:t>Обучение произношению направлено на становление и развитие внятной, членораздельной, естественной речи. Работа над произношением в дошкольный период ведется на основе аналитико-синтетического метода: детей учат прои</w:t>
      </w:r>
      <w:r w:rsidRPr="00A22F3C">
        <w:rPr>
          <w:rFonts w:ascii="Times New Roman" w:hAnsi="Times New Roman"/>
          <w:sz w:val="28"/>
          <w:szCs w:val="28"/>
        </w:rPr>
        <w:t>з</w:t>
      </w:r>
      <w:r w:rsidRPr="00A22F3C">
        <w:rPr>
          <w:rFonts w:ascii="Times New Roman" w:hAnsi="Times New Roman"/>
          <w:sz w:val="28"/>
          <w:szCs w:val="28"/>
        </w:rPr>
        <w:t xml:space="preserve">носить как целые слова и фразы, так и отдельные элементы </w:t>
      </w:r>
      <w:r w:rsidR="002D1FBF">
        <w:rPr>
          <w:rFonts w:ascii="Times New Roman" w:hAnsi="Times New Roman"/>
          <w:sz w:val="28"/>
          <w:szCs w:val="28"/>
        </w:rPr>
        <w:t>–</w:t>
      </w:r>
      <w:r w:rsidRPr="00A22F3C">
        <w:rPr>
          <w:rFonts w:ascii="Times New Roman" w:hAnsi="Times New Roman"/>
          <w:sz w:val="28"/>
          <w:szCs w:val="28"/>
        </w:rPr>
        <w:t xml:space="preserve"> звуки, слоги; но конечной целью всегда является слово, фраза.</w:t>
      </w:r>
    </w:p>
    <w:p w:rsidR="006327AA" w:rsidRPr="00A22F3C" w:rsidRDefault="006327AA" w:rsidP="00A22F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F3C">
        <w:rPr>
          <w:rFonts w:ascii="Times New Roman" w:hAnsi="Times New Roman"/>
          <w:sz w:val="28"/>
          <w:szCs w:val="28"/>
        </w:rPr>
        <w:t>В овладении произносительными умениями выделяется несколько этапов. На начальном этапе у детей формируется способность к подражанию звучащей речи в любой доступной ребенку форме (беззвучное ориентирование, голос</w:t>
      </w:r>
      <w:r w:rsidRPr="00A22F3C">
        <w:rPr>
          <w:rFonts w:ascii="Times New Roman" w:hAnsi="Times New Roman"/>
          <w:sz w:val="28"/>
          <w:szCs w:val="28"/>
        </w:rPr>
        <w:t>о</w:t>
      </w:r>
      <w:r w:rsidRPr="00A22F3C">
        <w:rPr>
          <w:rFonts w:ascii="Times New Roman" w:hAnsi="Times New Roman"/>
          <w:sz w:val="28"/>
          <w:szCs w:val="28"/>
        </w:rPr>
        <w:t xml:space="preserve">вые реакции, звукоподражания и т. д.). Главное </w:t>
      </w:r>
      <w:r w:rsidR="002D1FBF">
        <w:rPr>
          <w:rFonts w:ascii="Times New Roman" w:hAnsi="Times New Roman"/>
          <w:sz w:val="28"/>
          <w:szCs w:val="28"/>
        </w:rPr>
        <w:t>–</w:t>
      </w:r>
      <w:r w:rsidRPr="00A22F3C">
        <w:rPr>
          <w:rFonts w:ascii="Times New Roman" w:hAnsi="Times New Roman"/>
          <w:sz w:val="28"/>
          <w:szCs w:val="28"/>
        </w:rPr>
        <w:t xml:space="preserve"> формировать потребность в устном о</w:t>
      </w:r>
      <w:r w:rsidR="00186D3F">
        <w:rPr>
          <w:rFonts w:ascii="Times New Roman" w:hAnsi="Times New Roman"/>
          <w:sz w:val="28"/>
          <w:szCs w:val="28"/>
        </w:rPr>
        <w:t>бщении. Это так называемый доре</w:t>
      </w:r>
      <w:r w:rsidRPr="00A22F3C">
        <w:rPr>
          <w:rFonts w:ascii="Times New Roman" w:hAnsi="Times New Roman"/>
          <w:sz w:val="28"/>
          <w:szCs w:val="28"/>
        </w:rPr>
        <w:t xml:space="preserve">чевой уровень развития устной речи, т. е. звуковые реакции периода </w:t>
      </w:r>
      <w:proofErr w:type="spellStart"/>
      <w:r w:rsidRPr="00A22F3C">
        <w:rPr>
          <w:rFonts w:ascii="Times New Roman" w:hAnsi="Times New Roman"/>
          <w:sz w:val="28"/>
          <w:szCs w:val="28"/>
        </w:rPr>
        <w:t>гуления</w:t>
      </w:r>
      <w:proofErr w:type="spellEnd"/>
      <w:r w:rsidRPr="00A22F3C">
        <w:rPr>
          <w:rFonts w:ascii="Times New Roman" w:hAnsi="Times New Roman"/>
          <w:sz w:val="28"/>
          <w:szCs w:val="28"/>
        </w:rPr>
        <w:t xml:space="preserve">, звукоподражания и лепета у слышащих детей. Дети еще не понимают обращенной речи и ориентируются на ситуацию, </w:t>
      </w:r>
      <w:r w:rsidRPr="00A22F3C">
        <w:rPr>
          <w:rFonts w:ascii="Times New Roman" w:hAnsi="Times New Roman"/>
          <w:sz w:val="28"/>
          <w:szCs w:val="28"/>
        </w:rPr>
        <w:lastRenderedPageBreak/>
        <w:t>но от активного голосового поведения детей зависит успешность дальнейшей работы по формированию устной речи.</w:t>
      </w:r>
    </w:p>
    <w:p w:rsidR="00C820F5" w:rsidRPr="00A22F3C" w:rsidRDefault="006327AA" w:rsidP="00A22F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F3C">
        <w:rPr>
          <w:rFonts w:ascii="Times New Roman" w:hAnsi="Times New Roman"/>
          <w:sz w:val="28"/>
          <w:szCs w:val="28"/>
        </w:rPr>
        <w:t xml:space="preserve">Весь первый этап работы над фонетической стороной речи определяется как </w:t>
      </w:r>
      <w:proofErr w:type="spellStart"/>
      <w:r w:rsidRPr="00A22F3C">
        <w:rPr>
          <w:rFonts w:ascii="Times New Roman" w:hAnsi="Times New Roman"/>
          <w:sz w:val="28"/>
          <w:szCs w:val="28"/>
        </w:rPr>
        <w:t>информальный</w:t>
      </w:r>
      <w:proofErr w:type="spellEnd"/>
      <w:r w:rsidRPr="00A22F3C">
        <w:rPr>
          <w:rFonts w:ascii="Times New Roman" w:hAnsi="Times New Roman"/>
          <w:sz w:val="28"/>
          <w:szCs w:val="28"/>
        </w:rPr>
        <w:t xml:space="preserve"> и основывается на естественном овладении детьми звук</w:t>
      </w:r>
      <w:r w:rsidRPr="00A22F3C">
        <w:rPr>
          <w:rFonts w:ascii="Times New Roman" w:hAnsi="Times New Roman"/>
          <w:sz w:val="28"/>
          <w:szCs w:val="28"/>
        </w:rPr>
        <w:t>о</w:t>
      </w:r>
      <w:r w:rsidRPr="00A22F3C">
        <w:rPr>
          <w:rFonts w:ascii="Times New Roman" w:hAnsi="Times New Roman"/>
          <w:sz w:val="28"/>
          <w:szCs w:val="28"/>
        </w:rPr>
        <w:t xml:space="preserve">произношением на основе подражания речи взрослого на </w:t>
      </w:r>
      <w:proofErr w:type="spellStart"/>
      <w:r w:rsidRPr="00A22F3C">
        <w:rPr>
          <w:rFonts w:ascii="Times New Roman" w:hAnsi="Times New Roman"/>
          <w:sz w:val="28"/>
          <w:szCs w:val="28"/>
        </w:rPr>
        <w:t>слухозрительной</w:t>
      </w:r>
      <w:proofErr w:type="spellEnd"/>
      <w:r w:rsidRPr="00A22F3C">
        <w:rPr>
          <w:rFonts w:ascii="Times New Roman" w:hAnsi="Times New Roman"/>
          <w:sz w:val="28"/>
          <w:szCs w:val="28"/>
        </w:rPr>
        <w:t xml:space="preserve"> и слуховой основе. Основной методический прием </w:t>
      </w:r>
      <w:r w:rsidR="002D1FBF">
        <w:rPr>
          <w:rFonts w:ascii="Times New Roman" w:hAnsi="Times New Roman"/>
          <w:sz w:val="28"/>
          <w:szCs w:val="28"/>
        </w:rPr>
        <w:t>–</w:t>
      </w:r>
      <w:r w:rsidRPr="00A22F3C">
        <w:rPr>
          <w:rFonts w:ascii="Times New Roman" w:hAnsi="Times New Roman"/>
          <w:sz w:val="28"/>
          <w:szCs w:val="28"/>
        </w:rPr>
        <w:t xml:space="preserve"> сопряженное и отраженное проговаривание с последующим самостоятельным называнием предметов, де</w:t>
      </w:r>
      <w:r w:rsidRPr="00A22F3C">
        <w:rPr>
          <w:rFonts w:ascii="Times New Roman" w:hAnsi="Times New Roman"/>
          <w:sz w:val="28"/>
          <w:szCs w:val="28"/>
        </w:rPr>
        <w:t>й</w:t>
      </w:r>
      <w:r w:rsidRPr="00A22F3C">
        <w:rPr>
          <w:rFonts w:ascii="Times New Roman" w:hAnsi="Times New Roman"/>
          <w:sz w:val="28"/>
          <w:szCs w:val="28"/>
        </w:rPr>
        <w:t>ствий, изображений и т. д. Это период нерегламентированного усвоения звук</w:t>
      </w:r>
      <w:r w:rsidRPr="00A22F3C">
        <w:rPr>
          <w:rFonts w:ascii="Times New Roman" w:hAnsi="Times New Roman"/>
          <w:sz w:val="28"/>
          <w:szCs w:val="28"/>
        </w:rPr>
        <w:t>о</w:t>
      </w:r>
      <w:r w:rsidRPr="00A22F3C">
        <w:rPr>
          <w:rFonts w:ascii="Times New Roman" w:hAnsi="Times New Roman"/>
          <w:sz w:val="28"/>
          <w:szCs w:val="28"/>
        </w:rPr>
        <w:t>вой стороны слова. Когда у ребенка появляется звук, его знакомят с графич</w:t>
      </w:r>
      <w:r w:rsidRPr="00A22F3C">
        <w:rPr>
          <w:rFonts w:ascii="Times New Roman" w:hAnsi="Times New Roman"/>
          <w:sz w:val="28"/>
          <w:szCs w:val="28"/>
        </w:rPr>
        <w:t>е</w:t>
      </w:r>
      <w:r w:rsidRPr="00A22F3C">
        <w:rPr>
          <w:rFonts w:ascii="Times New Roman" w:hAnsi="Times New Roman"/>
          <w:sz w:val="28"/>
          <w:szCs w:val="28"/>
        </w:rPr>
        <w:t>ским обозначением, т. е. с буквой. Овладение устной речью проявляется в пр</w:t>
      </w:r>
      <w:r w:rsidRPr="00A22F3C">
        <w:rPr>
          <w:rFonts w:ascii="Times New Roman" w:hAnsi="Times New Roman"/>
          <w:sz w:val="28"/>
          <w:szCs w:val="28"/>
        </w:rPr>
        <w:t>о</w:t>
      </w:r>
      <w:r w:rsidRPr="00A22F3C">
        <w:rPr>
          <w:rFonts w:ascii="Times New Roman" w:hAnsi="Times New Roman"/>
          <w:sz w:val="28"/>
          <w:szCs w:val="28"/>
        </w:rPr>
        <w:t xml:space="preserve">говаривании звукоподражаний, </w:t>
      </w:r>
      <w:proofErr w:type="spellStart"/>
      <w:r w:rsidRPr="00A22F3C">
        <w:rPr>
          <w:rFonts w:ascii="Times New Roman" w:hAnsi="Times New Roman"/>
          <w:sz w:val="28"/>
          <w:szCs w:val="28"/>
        </w:rPr>
        <w:t>лепетных</w:t>
      </w:r>
      <w:proofErr w:type="spellEnd"/>
      <w:r w:rsidRPr="00A22F3C">
        <w:rPr>
          <w:rFonts w:ascii="Times New Roman" w:hAnsi="Times New Roman"/>
          <w:sz w:val="28"/>
          <w:szCs w:val="28"/>
        </w:rPr>
        <w:t xml:space="preserve"> и полных слов в разном соотнош</w:t>
      </w:r>
      <w:r w:rsidRPr="00A22F3C">
        <w:rPr>
          <w:rFonts w:ascii="Times New Roman" w:hAnsi="Times New Roman"/>
          <w:sz w:val="28"/>
          <w:szCs w:val="28"/>
        </w:rPr>
        <w:t>е</w:t>
      </w:r>
      <w:r w:rsidRPr="00A22F3C">
        <w:rPr>
          <w:rFonts w:ascii="Times New Roman" w:hAnsi="Times New Roman"/>
          <w:sz w:val="28"/>
          <w:szCs w:val="28"/>
        </w:rPr>
        <w:t xml:space="preserve">нии: отдельные названия, словосочетания и фразы. Слова могут произноситься точно, </w:t>
      </w:r>
      <w:r w:rsidR="00134D1E" w:rsidRPr="00A22F3C">
        <w:rPr>
          <w:rFonts w:ascii="Times New Roman" w:hAnsi="Times New Roman"/>
          <w:sz w:val="28"/>
          <w:szCs w:val="28"/>
        </w:rPr>
        <w:t>усечено</w:t>
      </w:r>
      <w:r w:rsidRPr="00A22F3C">
        <w:rPr>
          <w:rFonts w:ascii="Times New Roman" w:hAnsi="Times New Roman"/>
          <w:sz w:val="28"/>
          <w:szCs w:val="28"/>
        </w:rPr>
        <w:t xml:space="preserve"> и приближено.</w:t>
      </w:r>
    </w:p>
    <w:p w:rsidR="006327AA" w:rsidRPr="00A22F3C" w:rsidRDefault="006327AA" w:rsidP="00A22F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F3C">
        <w:rPr>
          <w:rFonts w:ascii="Times New Roman" w:hAnsi="Times New Roman"/>
          <w:sz w:val="28"/>
          <w:szCs w:val="28"/>
        </w:rPr>
        <w:t>Как один из эффективных приемов работы над произносительной стор</w:t>
      </w:r>
      <w:r w:rsidRPr="00A22F3C">
        <w:rPr>
          <w:rFonts w:ascii="Times New Roman" w:hAnsi="Times New Roman"/>
          <w:sz w:val="28"/>
          <w:szCs w:val="28"/>
        </w:rPr>
        <w:t>о</w:t>
      </w:r>
      <w:r w:rsidRPr="00A22F3C">
        <w:rPr>
          <w:rFonts w:ascii="Times New Roman" w:hAnsi="Times New Roman"/>
          <w:sz w:val="28"/>
          <w:szCs w:val="28"/>
        </w:rPr>
        <w:t>ной речи используется фонетическая ритмика (речевая ритмика). Ее содерж</w:t>
      </w:r>
      <w:r w:rsidRPr="00A22F3C">
        <w:rPr>
          <w:rFonts w:ascii="Times New Roman" w:hAnsi="Times New Roman"/>
          <w:sz w:val="28"/>
          <w:szCs w:val="28"/>
        </w:rPr>
        <w:t>а</w:t>
      </w:r>
      <w:r w:rsidRPr="00A22F3C">
        <w:rPr>
          <w:rFonts w:ascii="Times New Roman" w:hAnsi="Times New Roman"/>
          <w:sz w:val="28"/>
          <w:szCs w:val="28"/>
        </w:rPr>
        <w:t>нием является обучение детей подражанию крупным и мелким движениям тела, рук, ног, которые сопровождаются произнесением звуков, слогов, слов, фраз. Постепенно двигательные возможности детей совершенствуются и становятся более точными, в том числе и артикуляционные движения ведут за собой пр</w:t>
      </w:r>
      <w:r w:rsidRPr="00A22F3C">
        <w:rPr>
          <w:rFonts w:ascii="Times New Roman" w:hAnsi="Times New Roman"/>
          <w:sz w:val="28"/>
          <w:szCs w:val="28"/>
        </w:rPr>
        <w:t>о</w:t>
      </w:r>
      <w:r w:rsidRPr="00A22F3C">
        <w:rPr>
          <w:rFonts w:ascii="Times New Roman" w:hAnsi="Times New Roman"/>
          <w:sz w:val="28"/>
          <w:szCs w:val="28"/>
        </w:rPr>
        <w:t>изношение.</w:t>
      </w:r>
    </w:p>
    <w:p w:rsidR="006327AA" w:rsidRPr="00A22F3C" w:rsidRDefault="006327AA" w:rsidP="00A22F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F3C">
        <w:rPr>
          <w:rFonts w:ascii="Times New Roman" w:hAnsi="Times New Roman"/>
          <w:sz w:val="28"/>
          <w:szCs w:val="28"/>
        </w:rPr>
        <w:t>Материалом для знаний речевой ритмики являются звуки, слоги, слова, словосочетания, фразы и позднее тексты (стихи, считалки, чистоговорки, ска</w:t>
      </w:r>
      <w:r w:rsidRPr="00A22F3C">
        <w:rPr>
          <w:rFonts w:ascii="Times New Roman" w:hAnsi="Times New Roman"/>
          <w:sz w:val="28"/>
          <w:szCs w:val="28"/>
        </w:rPr>
        <w:t>з</w:t>
      </w:r>
      <w:r w:rsidRPr="00A22F3C">
        <w:rPr>
          <w:rFonts w:ascii="Times New Roman" w:hAnsi="Times New Roman"/>
          <w:sz w:val="28"/>
          <w:szCs w:val="28"/>
        </w:rPr>
        <w:t>ки), произнесение которых сопровождается разнообразными движениями. Р</w:t>
      </w:r>
      <w:r w:rsidRPr="00A22F3C">
        <w:rPr>
          <w:rFonts w:ascii="Times New Roman" w:hAnsi="Times New Roman"/>
          <w:sz w:val="28"/>
          <w:szCs w:val="28"/>
        </w:rPr>
        <w:t>е</w:t>
      </w:r>
      <w:r w:rsidRPr="00A22F3C">
        <w:rPr>
          <w:rFonts w:ascii="Times New Roman" w:hAnsi="Times New Roman"/>
          <w:sz w:val="28"/>
          <w:szCs w:val="28"/>
        </w:rPr>
        <w:t>чевой материал должен отвечать не только произносительным задачам, но и з</w:t>
      </w:r>
      <w:r w:rsidRPr="00A22F3C">
        <w:rPr>
          <w:rFonts w:ascii="Times New Roman" w:hAnsi="Times New Roman"/>
          <w:sz w:val="28"/>
          <w:szCs w:val="28"/>
        </w:rPr>
        <w:t>а</w:t>
      </w:r>
      <w:r w:rsidRPr="00A22F3C">
        <w:rPr>
          <w:rFonts w:ascii="Times New Roman" w:hAnsi="Times New Roman"/>
          <w:sz w:val="28"/>
          <w:szCs w:val="28"/>
        </w:rPr>
        <w:t>дачам доступности, задачам речевого общения.</w:t>
      </w:r>
    </w:p>
    <w:p w:rsidR="006327AA" w:rsidRPr="00A22F3C" w:rsidRDefault="006327AA" w:rsidP="00A22F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F3C">
        <w:rPr>
          <w:rFonts w:ascii="Times New Roman" w:hAnsi="Times New Roman"/>
          <w:sz w:val="28"/>
          <w:szCs w:val="28"/>
        </w:rPr>
        <w:t>На занятиях речевой ритмикой дети сначала вместе с педагогом произн</w:t>
      </w:r>
      <w:r w:rsidRPr="00A22F3C">
        <w:rPr>
          <w:rFonts w:ascii="Times New Roman" w:hAnsi="Times New Roman"/>
          <w:sz w:val="28"/>
          <w:szCs w:val="28"/>
        </w:rPr>
        <w:t>о</w:t>
      </w:r>
      <w:r w:rsidRPr="00A22F3C">
        <w:rPr>
          <w:rFonts w:ascii="Times New Roman" w:hAnsi="Times New Roman"/>
          <w:sz w:val="28"/>
          <w:szCs w:val="28"/>
        </w:rPr>
        <w:t>сят предлагаемый материал, затем индивидуально повторяет каждый ребенок, и все завершается общим проговариванием.</w:t>
      </w:r>
    </w:p>
    <w:p w:rsidR="006327AA" w:rsidRPr="00A22F3C" w:rsidRDefault="006327AA" w:rsidP="00A22F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F3C">
        <w:rPr>
          <w:rFonts w:ascii="Times New Roman" w:hAnsi="Times New Roman"/>
          <w:sz w:val="28"/>
          <w:szCs w:val="28"/>
        </w:rPr>
        <w:t>Для речевой ритмики целесообразно выделить половину времени спец</w:t>
      </w:r>
      <w:r w:rsidRPr="00A22F3C">
        <w:rPr>
          <w:rFonts w:ascii="Times New Roman" w:hAnsi="Times New Roman"/>
          <w:sz w:val="28"/>
          <w:szCs w:val="28"/>
        </w:rPr>
        <w:t>и</w:t>
      </w:r>
      <w:r w:rsidRPr="00A22F3C">
        <w:rPr>
          <w:rFonts w:ascii="Times New Roman" w:hAnsi="Times New Roman"/>
          <w:sz w:val="28"/>
          <w:szCs w:val="28"/>
        </w:rPr>
        <w:t xml:space="preserve">альных фонетических занятий по развитию слухового восприятия и обучению </w:t>
      </w:r>
      <w:r w:rsidRPr="00A22F3C">
        <w:rPr>
          <w:rFonts w:ascii="Times New Roman" w:hAnsi="Times New Roman"/>
          <w:sz w:val="28"/>
          <w:szCs w:val="28"/>
        </w:rPr>
        <w:lastRenderedPageBreak/>
        <w:t xml:space="preserve">произношению, а отдельные </w:t>
      </w:r>
      <w:proofErr w:type="gramStart"/>
      <w:r w:rsidRPr="00A22F3C">
        <w:rPr>
          <w:rFonts w:ascii="Times New Roman" w:hAnsi="Times New Roman"/>
          <w:sz w:val="28"/>
          <w:szCs w:val="28"/>
        </w:rPr>
        <w:t>ритмические упражнения</w:t>
      </w:r>
      <w:proofErr w:type="gramEnd"/>
      <w:r w:rsidRPr="00A22F3C">
        <w:rPr>
          <w:rFonts w:ascii="Times New Roman" w:hAnsi="Times New Roman"/>
          <w:sz w:val="28"/>
          <w:szCs w:val="28"/>
        </w:rPr>
        <w:t xml:space="preserve"> проводить в течение 3</w:t>
      </w:r>
      <w:r w:rsidR="002D1FBF">
        <w:rPr>
          <w:rFonts w:ascii="Times New Roman" w:hAnsi="Times New Roman"/>
          <w:sz w:val="28"/>
          <w:szCs w:val="28"/>
        </w:rPr>
        <w:t>–</w:t>
      </w:r>
      <w:r w:rsidRPr="00A22F3C">
        <w:rPr>
          <w:rFonts w:ascii="Times New Roman" w:hAnsi="Times New Roman"/>
          <w:sz w:val="28"/>
          <w:szCs w:val="28"/>
        </w:rPr>
        <w:t>5 минут на всех других видах занятий, проводимых педагогом.</w:t>
      </w:r>
    </w:p>
    <w:p w:rsidR="006327AA" w:rsidRPr="00A22F3C" w:rsidRDefault="006327AA" w:rsidP="00A22F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F3C">
        <w:rPr>
          <w:rFonts w:ascii="Times New Roman" w:hAnsi="Times New Roman"/>
          <w:sz w:val="28"/>
          <w:szCs w:val="28"/>
        </w:rPr>
        <w:t>При обследовании выделяются следующие принципы системы провед</w:t>
      </w:r>
      <w:r w:rsidRPr="00A22F3C">
        <w:rPr>
          <w:rFonts w:ascii="Times New Roman" w:hAnsi="Times New Roman"/>
          <w:sz w:val="28"/>
          <w:szCs w:val="28"/>
        </w:rPr>
        <w:t>е</w:t>
      </w:r>
      <w:r w:rsidRPr="00A22F3C">
        <w:rPr>
          <w:rFonts w:ascii="Times New Roman" w:hAnsi="Times New Roman"/>
          <w:sz w:val="28"/>
          <w:szCs w:val="28"/>
        </w:rPr>
        <w:t xml:space="preserve">ния </w:t>
      </w:r>
      <w:proofErr w:type="spellStart"/>
      <w:r w:rsidRPr="00A22F3C">
        <w:rPr>
          <w:rFonts w:ascii="Times New Roman" w:hAnsi="Times New Roman"/>
          <w:sz w:val="28"/>
          <w:szCs w:val="28"/>
        </w:rPr>
        <w:t>логоритмических</w:t>
      </w:r>
      <w:proofErr w:type="spellEnd"/>
      <w:r w:rsidR="0013765A" w:rsidRPr="00A22F3C">
        <w:rPr>
          <w:rFonts w:ascii="Times New Roman" w:hAnsi="Times New Roman"/>
          <w:sz w:val="28"/>
          <w:szCs w:val="28"/>
        </w:rPr>
        <w:t xml:space="preserve"> за</w:t>
      </w:r>
      <w:r w:rsidRPr="00A22F3C">
        <w:rPr>
          <w:rFonts w:ascii="Times New Roman" w:hAnsi="Times New Roman"/>
          <w:sz w:val="28"/>
          <w:szCs w:val="28"/>
        </w:rPr>
        <w:t>нятий:</w:t>
      </w:r>
    </w:p>
    <w:p w:rsidR="006327AA" w:rsidRPr="00A22F3C" w:rsidRDefault="006327AA" w:rsidP="0071276B">
      <w:pPr>
        <w:pStyle w:val="a7"/>
        <w:numPr>
          <w:ilvl w:val="0"/>
          <w:numId w:val="6"/>
        </w:numPr>
        <w:spacing w:after="0" w:line="36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A22F3C">
        <w:rPr>
          <w:rFonts w:ascii="Times New Roman" w:hAnsi="Times New Roman"/>
          <w:sz w:val="28"/>
          <w:szCs w:val="28"/>
        </w:rPr>
        <w:t>принцип доброжелательной обстановки;</w:t>
      </w:r>
    </w:p>
    <w:p w:rsidR="006327AA" w:rsidRPr="00A22F3C" w:rsidRDefault="006327AA" w:rsidP="0071276B">
      <w:pPr>
        <w:pStyle w:val="a7"/>
        <w:numPr>
          <w:ilvl w:val="0"/>
          <w:numId w:val="6"/>
        </w:numPr>
        <w:spacing w:after="0" w:line="36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A22F3C">
        <w:rPr>
          <w:rFonts w:ascii="Times New Roman" w:hAnsi="Times New Roman"/>
          <w:sz w:val="28"/>
          <w:szCs w:val="28"/>
        </w:rPr>
        <w:t>принцип фиксации успеха;</w:t>
      </w:r>
    </w:p>
    <w:p w:rsidR="006327AA" w:rsidRPr="00A22F3C" w:rsidRDefault="006327AA" w:rsidP="0071276B">
      <w:pPr>
        <w:pStyle w:val="a7"/>
        <w:numPr>
          <w:ilvl w:val="0"/>
          <w:numId w:val="6"/>
        </w:numPr>
        <w:spacing w:after="0" w:line="36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A22F3C">
        <w:rPr>
          <w:rFonts w:ascii="Times New Roman" w:hAnsi="Times New Roman"/>
          <w:sz w:val="28"/>
          <w:szCs w:val="28"/>
        </w:rPr>
        <w:t>учет индивидуальных особенностей и возможностей.</w:t>
      </w:r>
    </w:p>
    <w:p w:rsidR="00A14584" w:rsidRDefault="00A14584" w:rsidP="00A22F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</w:t>
      </w:r>
      <w:proofErr w:type="gramEnd"/>
      <w:r w:rsidR="00134D1E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обработки</w:t>
      </w:r>
      <w:proofErr w:type="gramEnd"/>
      <w:r w:rsidRPr="00A14584">
        <w:rPr>
          <w:rFonts w:ascii="Times New Roman" w:hAnsi="Times New Roman"/>
          <w:sz w:val="28"/>
          <w:szCs w:val="28"/>
        </w:rPr>
        <w:t xml:space="preserve"> результатов</w:t>
      </w:r>
      <w:r w:rsidR="00134D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оценивал</w:t>
      </w:r>
      <w:r w:rsidR="00134D1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сь</w:t>
      </w:r>
      <w:r w:rsidR="00134D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уровень состояния координации движения и уровень развития восприятия речи (см. Приложение3). Состояние речи оценивается и заносится в протокол (см. Приложение</w:t>
      </w:r>
      <w:proofErr w:type="gramStart"/>
      <w:r>
        <w:rPr>
          <w:rFonts w:ascii="Times New Roman" w:hAnsi="Times New Roman"/>
          <w:sz w:val="28"/>
          <w:szCs w:val="28"/>
        </w:rPr>
        <w:t>4</w:t>
      </w:r>
      <w:proofErr w:type="gramEnd"/>
      <w:r>
        <w:rPr>
          <w:rFonts w:ascii="Times New Roman" w:hAnsi="Times New Roman"/>
          <w:sz w:val="28"/>
          <w:szCs w:val="28"/>
        </w:rPr>
        <w:t>).</w:t>
      </w:r>
    </w:p>
    <w:p w:rsidR="00AD27D8" w:rsidRPr="0040419D" w:rsidRDefault="00AD27D8" w:rsidP="00A22F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419D">
        <w:rPr>
          <w:rFonts w:ascii="Times New Roman" w:hAnsi="Times New Roman"/>
          <w:sz w:val="28"/>
          <w:szCs w:val="28"/>
        </w:rPr>
        <w:t xml:space="preserve">На основе </w:t>
      </w:r>
      <w:r w:rsidR="0040419D" w:rsidRPr="0040419D">
        <w:rPr>
          <w:rFonts w:ascii="Times New Roman" w:hAnsi="Times New Roman"/>
          <w:sz w:val="28"/>
          <w:szCs w:val="28"/>
        </w:rPr>
        <w:t>системной диагностики и выявленными условиями реализац</w:t>
      </w:r>
      <w:r w:rsidR="0040419D" w:rsidRPr="0040419D">
        <w:rPr>
          <w:rFonts w:ascii="Times New Roman" w:hAnsi="Times New Roman"/>
          <w:sz w:val="28"/>
          <w:szCs w:val="28"/>
        </w:rPr>
        <w:t>и</w:t>
      </w:r>
      <w:r w:rsidR="0040419D" w:rsidRPr="0040419D">
        <w:rPr>
          <w:rFonts w:ascii="Times New Roman" w:hAnsi="Times New Roman"/>
          <w:sz w:val="28"/>
          <w:szCs w:val="28"/>
        </w:rPr>
        <w:t>ями работы по развитию речи и координации движений у детей дошкол</w:t>
      </w:r>
      <w:r w:rsidR="0061293F">
        <w:rPr>
          <w:rFonts w:ascii="Times New Roman" w:hAnsi="Times New Roman"/>
          <w:sz w:val="28"/>
          <w:szCs w:val="28"/>
        </w:rPr>
        <w:t>ь</w:t>
      </w:r>
      <w:r w:rsidR="0040419D" w:rsidRPr="0040419D">
        <w:rPr>
          <w:rFonts w:ascii="Times New Roman" w:hAnsi="Times New Roman"/>
          <w:sz w:val="28"/>
          <w:szCs w:val="28"/>
        </w:rPr>
        <w:t>ного возраста с наруше</w:t>
      </w:r>
      <w:r w:rsidR="0061293F">
        <w:rPr>
          <w:rFonts w:ascii="Times New Roman" w:hAnsi="Times New Roman"/>
          <w:sz w:val="28"/>
          <w:szCs w:val="28"/>
        </w:rPr>
        <w:t>нным слухом была составлена сис</w:t>
      </w:r>
      <w:r w:rsidR="0040419D" w:rsidRPr="0040419D">
        <w:rPr>
          <w:rFonts w:ascii="Times New Roman" w:hAnsi="Times New Roman"/>
          <w:sz w:val="28"/>
          <w:szCs w:val="28"/>
        </w:rPr>
        <w:t>тема коррекционной раб</w:t>
      </w:r>
      <w:r w:rsidR="0040419D" w:rsidRPr="0040419D">
        <w:rPr>
          <w:rFonts w:ascii="Times New Roman" w:hAnsi="Times New Roman"/>
          <w:sz w:val="28"/>
          <w:szCs w:val="28"/>
        </w:rPr>
        <w:t>о</w:t>
      </w:r>
      <w:r w:rsidR="0040419D" w:rsidRPr="0040419D">
        <w:rPr>
          <w:rFonts w:ascii="Times New Roman" w:hAnsi="Times New Roman"/>
          <w:sz w:val="28"/>
          <w:szCs w:val="28"/>
        </w:rPr>
        <w:t xml:space="preserve">ты по развитию речи и координации движений с помощью </w:t>
      </w:r>
      <w:proofErr w:type="spellStart"/>
      <w:r w:rsidR="0040419D" w:rsidRPr="0040419D">
        <w:rPr>
          <w:rFonts w:ascii="Times New Roman" w:hAnsi="Times New Roman"/>
          <w:sz w:val="28"/>
          <w:szCs w:val="28"/>
        </w:rPr>
        <w:t>логоритмических</w:t>
      </w:r>
      <w:proofErr w:type="spellEnd"/>
      <w:r w:rsidR="0040419D" w:rsidRPr="0040419D">
        <w:rPr>
          <w:rFonts w:ascii="Times New Roman" w:hAnsi="Times New Roman"/>
          <w:sz w:val="28"/>
          <w:szCs w:val="28"/>
        </w:rPr>
        <w:t xml:space="preserve"> приемов, как совместного компонента развития детей дошкольного возраста с нарушенным слухом.</w:t>
      </w:r>
    </w:p>
    <w:p w:rsidR="00D30105" w:rsidRPr="00476BC2" w:rsidRDefault="00AD27D8" w:rsidP="00A22F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C013D">
        <w:rPr>
          <w:rFonts w:ascii="Times New Roman" w:hAnsi="Times New Roman"/>
          <w:sz w:val="28"/>
          <w:szCs w:val="28"/>
        </w:rPr>
        <w:t>Система</w:t>
      </w:r>
      <w:r w:rsidR="00D30105" w:rsidRPr="007C013D">
        <w:rPr>
          <w:rFonts w:ascii="Times New Roman" w:hAnsi="Times New Roman"/>
          <w:sz w:val="28"/>
          <w:szCs w:val="28"/>
        </w:rPr>
        <w:t>коррекционно</w:t>
      </w:r>
      <w:proofErr w:type="spellEnd"/>
      <w:r w:rsidR="00CC199A" w:rsidRPr="007C013D">
        <w:rPr>
          <w:rFonts w:ascii="Times New Roman" w:hAnsi="Times New Roman"/>
          <w:sz w:val="28"/>
          <w:szCs w:val="28"/>
        </w:rPr>
        <w:t>-</w:t>
      </w:r>
      <w:r w:rsidR="00D30105" w:rsidRPr="007C013D">
        <w:rPr>
          <w:rFonts w:ascii="Times New Roman" w:hAnsi="Times New Roman"/>
          <w:sz w:val="28"/>
          <w:szCs w:val="28"/>
        </w:rPr>
        <w:t>педагогической работы по развитию речи и коо</w:t>
      </w:r>
      <w:r w:rsidR="00D30105" w:rsidRPr="007C013D">
        <w:rPr>
          <w:rFonts w:ascii="Times New Roman" w:hAnsi="Times New Roman"/>
          <w:sz w:val="28"/>
          <w:szCs w:val="28"/>
        </w:rPr>
        <w:t>р</w:t>
      </w:r>
      <w:r w:rsidR="00D30105" w:rsidRPr="007C013D">
        <w:rPr>
          <w:rFonts w:ascii="Times New Roman" w:hAnsi="Times New Roman"/>
          <w:sz w:val="28"/>
          <w:szCs w:val="28"/>
        </w:rPr>
        <w:t xml:space="preserve">динации движений у детей дошкольного возраста с </w:t>
      </w:r>
      <w:r w:rsidR="00CC199A" w:rsidRPr="007C013D">
        <w:rPr>
          <w:rFonts w:ascii="Times New Roman" w:hAnsi="Times New Roman"/>
          <w:sz w:val="28"/>
          <w:szCs w:val="28"/>
        </w:rPr>
        <w:t>нарушенным</w:t>
      </w:r>
      <w:r w:rsidR="00D30105" w:rsidRPr="007C013D">
        <w:rPr>
          <w:rFonts w:ascii="Times New Roman" w:hAnsi="Times New Roman"/>
          <w:sz w:val="28"/>
          <w:szCs w:val="28"/>
        </w:rPr>
        <w:t xml:space="preserve"> слухом с и</w:t>
      </w:r>
      <w:r w:rsidR="00D30105" w:rsidRPr="007C013D">
        <w:rPr>
          <w:rFonts w:ascii="Times New Roman" w:hAnsi="Times New Roman"/>
          <w:sz w:val="28"/>
          <w:szCs w:val="28"/>
        </w:rPr>
        <w:t>с</w:t>
      </w:r>
      <w:r w:rsidR="00D30105" w:rsidRPr="007C013D">
        <w:rPr>
          <w:rFonts w:ascii="Times New Roman" w:hAnsi="Times New Roman"/>
          <w:sz w:val="28"/>
          <w:szCs w:val="28"/>
        </w:rPr>
        <w:t xml:space="preserve">пользованием </w:t>
      </w:r>
      <w:proofErr w:type="spellStart"/>
      <w:r w:rsidR="00D30105" w:rsidRPr="007C013D">
        <w:rPr>
          <w:rFonts w:ascii="Times New Roman" w:hAnsi="Times New Roman"/>
          <w:sz w:val="28"/>
          <w:szCs w:val="28"/>
        </w:rPr>
        <w:t>логоритимических</w:t>
      </w:r>
      <w:proofErr w:type="spellEnd"/>
      <w:r w:rsidR="00D30105" w:rsidRPr="007C013D">
        <w:rPr>
          <w:rFonts w:ascii="Times New Roman" w:hAnsi="Times New Roman"/>
          <w:sz w:val="28"/>
          <w:szCs w:val="28"/>
        </w:rPr>
        <w:t xml:space="preserve"> приемов </w:t>
      </w:r>
      <w:r w:rsidR="00476BC2" w:rsidRPr="00476BC2">
        <w:rPr>
          <w:rFonts w:ascii="Times New Roman" w:hAnsi="Times New Roman"/>
          <w:sz w:val="28"/>
          <w:szCs w:val="28"/>
        </w:rPr>
        <w:t xml:space="preserve">мы представили в </w:t>
      </w:r>
      <w:proofErr w:type="spellStart"/>
      <w:r w:rsidR="00476BC2" w:rsidRPr="00476BC2">
        <w:rPr>
          <w:rFonts w:ascii="Times New Roman" w:hAnsi="Times New Roman"/>
          <w:sz w:val="28"/>
          <w:szCs w:val="28"/>
        </w:rPr>
        <w:t>видеэтапов</w:t>
      </w:r>
      <w:proofErr w:type="spellEnd"/>
      <w:r w:rsidR="00D30105" w:rsidRPr="00476BC2">
        <w:rPr>
          <w:rFonts w:ascii="Times New Roman" w:hAnsi="Times New Roman"/>
          <w:sz w:val="28"/>
          <w:szCs w:val="28"/>
        </w:rPr>
        <w:t xml:space="preserve"> по направлениям:</w:t>
      </w:r>
    </w:p>
    <w:p w:rsidR="0071276B" w:rsidRPr="00A22F3C" w:rsidRDefault="0071276B" w:rsidP="0071276B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</w:t>
      </w:r>
      <w:r w:rsidR="00CC199A">
        <w:rPr>
          <w:rFonts w:ascii="Times New Roman" w:hAnsi="Times New Roman"/>
          <w:sz w:val="28"/>
          <w:szCs w:val="28"/>
        </w:rPr>
        <w:t>2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4536"/>
        <w:gridCol w:w="3969"/>
      </w:tblGrid>
      <w:tr w:rsidR="00D30105" w:rsidRPr="008940C1" w:rsidTr="00444836">
        <w:tc>
          <w:tcPr>
            <w:tcW w:w="10207" w:type="dxa"/>
            <w:gridSpan w:val="3"/>
          </w:tcPr>
          <w:p w:rsidR="00D30105" w:rsidRPr="009F7722" w:rsidRDefault="00D30105" w:rsidP="00186D3F">
            <w:pPr>
              <w:spacing w:after="0" w:line="288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772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 w:rsidRPr="009F7722">
              <w:rPr>
                <w:rFonts w:ascii="Times New Roman" w:hAnsi="Times New Roman"/>
                <w:b/>
                <w:sz w:val="24"/>
                <w:szCs w:val="24"/>
              </w:rPr>
              <w:t>этап:</w:t>
            </w:r>
          </w:p>
        </w:tc>
      </w:tr>
      <w:tr w:rsidR="00D30105" w:rsidRPr="008940C1" w:rsidTr="00CC199A">
        <w:tc>
          <w:tcPr>
            <w:tcW w:w="1702" w:type="dxa"/>
          </w:tcPr>
          <w:p w:rsidR="00D30105" w:rsidRPr="009F7722" w:rsidRDefault="00CB4622" w:rsidP="00186D3F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722">
              <w:rPr>
                <w:rFonts w:ascii="Times New Roman" w:hAnsi="Times New Roman"/>
                <w:sz w:val="24"/>
                <w:szCs w:val="24"/>
              </w:rPr>
              <w:t>Направление:</w:t>
            </w:r>
          </w:p>
        </w:tc>
        <w:tc>
          <w:tcPr>
            <w:tcW w:w="4536" w:type="dxa"/>
          </w:tcPr>
          <w:p w:rsidR="00D30105" w:rsidRPr="009F7722" w:rsidRDefault="00CB4622" w:rsidP="00186D3F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722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</w:tc>
        <w:tc>
          <w:tcPr>
            <w:tcW w:w="3969" w:type="dxa"/>
          </w:tcPr>
          <w:p w:rsidR="00D30105" w:rsidRPr="009F7722" w:rsidRDefault="0013765A" w:rsidP="00186D3F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7722">
              <w:rPr>
                <w:rFonts w:ascii="Times New Roman" w:hAnsi="Times New Roman"/>
                <w:sz w:val="24"/>
                <w:szCs w:val="24"/>
              </w:rPr>
              <w:t>Логоритмические</w:t>
            </w:r>
            <w:proofErr w:type="spellEnd"/>
            <w:r w:rsidRPr="009F7722">
              <w:rPr>
                <w:rFonts w:ascii="Times New Roman" w:hAnsi="Times New Roman"/>
                <w:sz w:val="24"/>
                <w:szCs w:val="24"/>
              </w:rPr>
              <w:t xml:space="preserve"> приемы</w:t>
            </w:r>
            <w:r w:rsidR="00CB4622" w:rsidRPr="009F772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D30105" w:rsidRPr="008940C1" w:rsidTr="00CC199A">
        <w:tc>
          <w:tcPr>
            <w:tcW w:w="1702" w:type="dxa"/>
          </w:tcPr>
          <w:p w:rsidR="00D30105" w:rsidRPr="009F7722" w:rsidRDefault="00CB4622" w:rsidP="00186D3F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722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4536" w:type="dxa"/>
          </w:tcPr>
          <w:p w:rsidR="00CB4622" w:rsidRPr="009F7722" w:rsidRDefault="005C67A3" w:rsidP="00186D3F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722">
              <w:rPr>
                <w:rFonts w:ascii="Times New Roman" w:hAnsi="Times New Roman"/>
                <w:sz w:val="24"/>
                <w:szCs w:val="24"/>
              </w:rPr>
              <w:t>1. Активизировать речевую деятельность в форме любых звуковых проявлений.</w:t>
            </w:r>
          </w:p>
          <w:p w:rsidR="005C67A3" w:rsidRPr="009F7722" w:rsidRDefault="00CA4C7A" w:rsidP="00186D3F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722">
              <w:rPr>
                <w:rFonts w:ascii="Times New Roman" w:hAnsi="Times New Roman"/>
                <w:sz w:val="24"/>
                <w:szCs w:val="24"/>
              </w:rPr>
              <w:t>2. Развивать подражательную речевую деятельность.</w:t>
            </w:r>
          </w:p>
          <w:p w:rsidR="00CA4C7A" w:rsidRPr="009F7722" w:rsidRDefault="00CA4C7A" w:rsidP="00186D3F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722">
              <w:rPr>
                <w:rFonts w:ascii="Times New Roman" w:hAnsi="Times New Roman"/>
                <w:sz w:val="24"/>
                <w:szCs w:val="24"/>
              </w:rPr>
              <w:t>3. Развивать произносительную сторону речи, вызывать звуки.</w:t>
            </w:r>
          </w:p>
          <w:p w:rsidR="00CA4C7A" w:rsidRPr="009F7722" w:rsidRDefault="00CA4C7A" w:rsidP="00186D3F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722">
              <w:rPr>
                <w:rFonts w:ascii="Times New Roman" w:hAnsi="Times New Roman"/>
                <w:sz w:val="24"/>
                <w:szCs w:val="24"/>
              </w:rPr>
              <w:t>4. Развивать общие речевые навыки.</w:t>
            </w:r>
          </w:p>
        </w:tc>
        <w:tc>
          <w:tcPr>
            <w:tcW w:w="3969" w:type="dxa"/>
          </w:tcPr>
          <w:p w:rsidR="00D30105" w:rsidRPr="009F7722" w:rsidRDefault="00DD23FF" w:rsidP="00186D3F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722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9F7722">
              <w:rPr>
                <w:rFonts w:ascii="Times New Roman" w:hAnsi="Times New Roman"/>
                <w:sz w:val="24"/>
                <w:szCs w:val="24"/>
              </w:rPr>
              <w:t>Логоритмика</w:t>
            </w:r>
            <w:proofErr w:type="spellEnd"/>
            <w:r w:rsidR="00134D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F7722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="0013765A" w:rsidRPr="009F7722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="0013765A" w:rsidRPr="009F7722">
              <w:rPr>
                <w:rFonts w:ascii="Times New Roman" w:hAnsi="Times New Roman"/>
                <w:sz w:val="24"/>
                <w:szCs w:val="24"/>
              </w:rPr>
              <w:t>огоритмические</w:t>
            </w:r>
            <w:proofErr w:type="spellEnd"/>
            <w:r w:rsidR="00134D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4C7A" w:rsidRPr="009F7722">
              <w:rPr>
                <w:rFonts w:ascii="Times New Roman" w:hAnsi="Times New Roman"/>
                <w:sz w:val="24"/>
                <w:szCs w:val="24"/>
              </w:rPr>
              <w:t>игры</w:t>
            </w:r>
            <w:r w:rsidR="0013765A" w:rsidRPr="009F772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3765A" w:rsidRPr="009F7722" w:rsidRDefault="0013765A" w:rsidP="00186D3F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722">
              <w:rPr>
                <w:rFonts w:ascii="Times New Roman" w:hAnsi="Times New Roman"/>
                <w:sz w:val="24"/>
                <w:szCs w:val="24"/>
              </w:rPr>
              <w:t>2.Фонетическая ритмика.</w:t>
            </w:r>
          </w:p>
          <w:p w:rsidR="0013765A" w:rsidRPr="009F7722" w:rsidRDefault="0013765A" w:rsidP="00186D3F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722">
              <w:rPr>
                <w:rFonts w:ascii="Times New Roman" w:hAnsi="Times New Roman"/>
                <w:sz w:val="24"/>
                <w:szCs w:val="24"/>
              </w:rPr>
              <w:t>3. Тактильн</w:t>
            </w:r>
            <w:proofErr w:type="gramStart"/>
            <w:r w:rsidRPr="009F7722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9F7722">
              <w:rPr>
                <w:rFonts w:ascii="Times New Roman" w:hAnsi="Times New Roman"/>
                <w:sz w:val="24"/>
                <w:szCs w:val="24"/>
              </w:rPr>
              <w:t xml:space="preserve"> вибрационный ко</w:t>
            </w:r>
            <w:r w:rsidRPr="009F7722">
              <w:rPr>
                <w:rFonts w:ascii="Times New Roman" w:hAnsi="Times New Roman"/>
                <w:sz w:val="24"/>
                <w:szCs w:val="24"/>
              </w:rPr>
              <w:t>н</w:t>
            </w:r>
            <w:r w:rsidRPr="009F7722">
              <w:rPr>
                <w:rFonts w:ascii="Times New Roman" w:hAnsi="Times New Roman"/>
                <w:sz w:val="24"/>
                <w:szCs w:val="24"/>
              </w:rPr>
              <w:t>троль.</w:t>
            </w:r>
          </w:p>
          <w:p w:rsidR="0013765A" w:rsidRPr="009F7722" w:rsidRDefault="00CA4C7A" w:rsidP="00186D3F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722">
              <w:rPr>
                <w:rFonts w:ascii="Times New Roman" w:hAnsi="Times New Roman"/>
                <w:sz w:val="24"/>
                <w:szCs w:val="24"/>
              </w:rPr>
              <w:t>4.</w:t>
            </w:r>
            <w:r w:rsidR="00DD23FF" w:rsidRPr="009F7722">
              <w:rPr>
                <w:rFonts w:ascii="Times New Roman" w:hAnsi="Times New Roman"/>
                <w:sz w:val="24"/>
                <w:szCs w:val="24"/>
              </w:rPr>
              <w:t>Отработка ритмов –</w:t>
            </w:r>
            <w:r w:rsidR="00134D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3765A" w:rsidRPr="009F7722">
              <w:rPr>
                <w:rFonts w:ascii="Times New Roman" w:hAnsi="Times New Roman"/>
                <w:sz w:val="24"/>
                <w:szCs w:val="24"/>
              </w:rPr>
              <w:t>отхлопыв</w:t>
            </w:r>
            <w:r w:rsidR="0013765A" w:rsidRPr="009F7722">
              <w:rPr>
                <w:rFonts w:ascii="Times New Roman" w:hAnsi="Times New Roman"/>
                <w:sz w:val="24"/>
                <w:szCs w:val="24"/>
              </w:rPr>
              <w:t>а</w:t>
            </w:r>
            <w:r w:rsidR="0013765A" w:rsidRPr="009F7722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 w:rsidR="0013765A" w:rsidRPr="009F7722">
              <w:rPr>
                <w:rFonts w:ascii="Times New Roman" w:hAnsi="Times New Roman"/>
                <w:sz w:val="24"/>
                <w:szCs w:val="24"/>
              </w:rPr>
              <w:t xml:space="preserve">, отстукивание, </w:t>
            </w:r>
            <w:proofErr w:type="spellStart"/>
            <w:r w:rsidR="0013765A" w:rsidRPr="009F7722">
              <w:rPr>
                <w:rFonts w:ascii="Times New Roman" w:hAnsi="Times New Roman"/>
                <w:sz w:val="24"/>
                <w:szCs w:val="24"/>
              </w:rPr>
              <w:t>пропевание</w:t>
            </w:r>
            <w:proofErr w:type="spellEnd"/>
            <w:r w:rsidR="0013765A" w:rsidRPr="009F7722">
              <w:rPr>
                <w:rFonts w:ascii="Times New Roman" w:hAnsi="Times New Roman"/>
                <w:sz w:val="24"/>
                <w:szCs w:val="24"/>
              </w:rPr>
              <w:t xml:space="preserve"> гласных</w:t>
            </w:r>
          </w:p>
          <w:p w:rsidR="0013765A" w:rsidRPr="009F7722" w:rsidRDefault="00CA4C7A" w:rsidP="00186D3F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722">
              <w:rPr>
                <w:rFonts w:ascii="Times New Roman" w:hAnsi="Times New Roman"/>
                <w:sz w:val="24"/>
                <w:szCs w:val="24"/>
              </w:rPr>
              <w:t>5.Использование нестандартного оборудования – палочки, каранд</w:t>
            </w:r>
            <w:r w:rsidRPr="009F7722">
              <w:rPr>
                <w:rFonts w:ascii="Times New Roman" w:hAnsi="Times New Roman"/>
                <w:sz w:val="24"/>
                <w:szCs w:val="24"/>
              </w:rPr>
              <w:t>а</w:t>
            </w:r>
            <w:r w:rsidRPr="009F7722">
              <w:rPr>
                <w:rFonts w:ascii="Times New Roman" w:hAnsi="Times New Roman"/>
                <w:sz w:val="24"/>
                <w:szCs w:val="24"/>
              </w:rPr>
              <w:lastRenderedPageBreak/>
              <w:t>ши, платочки, шарики.</w:t>
            </w:r>
          </w:p>
        </w:tc>
      </w:tr>
      <w:tr w:rsidR="00D30105" w:rsidRPr="008940C1" w:rsidTr="00CC199A">
        <w:tc>
          <w:tcPr>
            <w:tcW w:w="1702" w:type="dxa"/>
          </w:tcPr>
          <w:p w:rsidR="00D30105" w:rsidRPr="009F7722" w:rsidRDefault="00CB4622" w:rsidP="00186D3F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722">
              <w:rPr>
                <w:rFonts w:ascii="Times New Roman" w:hAnsi="Times New Roman"/>
                <w:sz w:val="24"/>
                <w:szCs w:val="24"/>
              </w:rPr>
              <w:lastRenderedPageBreak/>
              <w:t>Развитие к</w:t>
            </w:r>
            <w:r w:rsidRPr="009F7722">
              <w:rPr>
                <w:rFonts w:ascii="Times New Roman" w:hAnsi="Times New Roman"/>
                <w:sz w:val="24"/>
                <w:szCs w:val="24"/>
              </w:rPr>
              <w:t>о</w:t>
            </w:r>
            <w:r w:rsidRPr="009F7722">
              <w:rPr>
                <w:rFonts w:ascii="Times New Roman" w:hAnsi="Times New Roman"/>
                <w:sz w:val="24"/>
                <w:szCs w:val="24"/>
              </w:rPr>
              <w:t>ординации движений</w:t>
            </w:r>
          </w:p>
        </w:tc>
        <w:tc>
          <w:tcPr>
            <w:tcW w:w="4536" w:type="dxa"/>
          </w:tcPr>
          <w:p w:rsidR="00227710" w:rsidRPr="009F7722" w:rsidRDefault="00227710" w:rsidP="00186D3F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F772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9F77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.Развитие моторики пальцев рук; </w:t>
            </w:r>
          </w:p>
          <w:p w:rsidR="00227710" w:rsidRPr="009F7722" w:rsidRDefault="00227710" w:rsidP="00186D3F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F77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2.Формирование умения ходить прямо, не опуская головы, выдерживать напра</w:t>
            </w:r>
            <w:r w:rsidRPr="009F77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</w:t>
            </w:r>
            <w:r w:rsidRPr="009F77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ление движения; </w:t>
            </w:r>
          </w:p>
          <w:p w:rsidR="00227710" w:rsidRPr="009F7722" w:rsidRDefault="00227710" w:rsidP="00186D3F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F77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3.Обучение умению сохранять равнов</w:t>
            </w:r>
            <w:r w:rsidRPr="009F77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9F77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сие при </w:t>
            </w:r>
            <w:proofErr w:type="spellStart"/>
            <w:r w:rsidRPr="009F77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ходьбе</w:t>
            </w:r>
            <w:proofErr w:type="gramStart"/>
            <w:r w:rsidRPr="009F77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Pr="009F7722">
              <w:rPr>
                <w:rStyle w:val="hl"/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9F7722">
              <w:rPr>
                <w:rStyle w:val="hl"/>
                <w:rFonts w:ascii="Times New Roman" w:hAnsi="Times New Roman"/>
                <w:sz w:val="24"/>
                <w:szCs w:val="24"/>
              </w:rPr>
              <w:t>еге</w:t>
            </w:r>
            <w:proofErr w:type="spellEnd"/>
            <w:r w:rsidRPr="009F77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 содействие проявл</w:t>
            </w:r>
            <w:r w:rsidRPr="009F77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9F77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ниям эмоциональности в играх.</w:t>
            </w:r>
          </w:p>
          <w:p w:rsidR="005C67A3" w:rsidRPr="009F7722" w:rsidRDefault="005C67A3" w:rsidP="00186D3F">
            <w:pPr>
              <w:spacing w:after="0" w:line="288" w:lineRule="auto"/>
              <w:jc w:val="both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F77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4.Воспитание способности подражать по</w:t>
            </w:r>
            <w:r w:rsidR="00134D1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F7722">
              <w:rPr>
                <w:rStyle w:val="hl"/>
                <w:rFonts w:ascii="Times New Roman" w:hAnsi="Times New Roman"/>
                <w:sz w:val="24"/>
                <w:szCs w:val="24"/>
              </w:rPr>
              <w:t>наглядному</w:t>
            </w:r>
            <w:r w:rsidR="00134D1E">
              <w:rPr>
                <w:rStyle w:val="hl"/>
                <w:rFonts w:ascii="Times New Roman" w:hAnsi="Times New Roman"/>
                <w:sz w:val="24"/>
                <w:szCs w:val="24"/>
              </w:rPr>
              <w:t xml:space="preserve"> </w:t>
            </w:r>
            <w:r w:rsidRPr="009F77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образцу и словесному объя</w:t>
            </w:r>
            <w:r w:rsidRPr="009F77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r w:rsidRPr="009F77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нению, согласовывать свои действия с движениями других детей, действовать сообща, развивать</w:t>
            </w:r>
            <w:r w:rsidR="00134D1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F7722">
              <w:rPr>
                <w:rStyle w:val="hl"/>
                <w:rFonts w:ascii="Times New Roman" w:hAnsi="Times New Roman"/>
                <w:sz w:val="24"/>
                <w:szCs w:val="24"/>
              </w:rPr>
              <w:t>самостоятельность</w:t>
            </w:r>
            <w:r w:rsidR="00134D1E">
              <w:rPr>
                <w:rStyle w:val="hl"/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F77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</w:t>
            </w:r>
            <w:proofErr w:type="gramEnd"/>
            <w:r w:rsidRPr="009F77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выполнений отдельных движений;</w:t>
            </w:r>
          </w:p>
          <w:p w:rsidR="005C67A3" w:rsidRPr="009F7722" w:rsidRDefault="005C67A3" w:rsidP="00186D3F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722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5.</w:t>
            </w:r>
            <w:r w:rsidRPr="009F7722">
              <w:rPr>
                <w:rStyle w:val="hl"/>
                <w:rFonts w:ascii="Times New Roman" w:hAnsi="Times New Roman"/>
                <w:sz w:val="24"/>
                <w:szCs w:val="24"/>
              </w:rPr>
              <w:t>Воспитывать</w:t>
            </w:r>
            <w:r w:rsidRPr="009F7722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9F77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интерес к активной двиг</w:t>
            </w:r>
            <w:r w:rsidRPr="009F77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9F77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тельной деятельности.</w:t>
            </w:r>
          </w:p>
        </w:tc>
        <w:tc>
          <w:tcPr>
            <w:tcW w:w="3969" w:type="dxa"/>
          </w:tcPr>
          <w:p w:rsidR="00D30105" w:rsidRPr="009F7722" w:rsidRDefault="00CA4C7A" w:rsidP="00186D3F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722">
              <w:rPr>
                <w:rFonts w:ascii="Times New Roman" w:hAnsi="Times New Roman"/>
                <w:sz w:val="24"/>
                <w:szCs w:val="24"/>
              </w:rPr>
              <w:t>1. Пальчиковые игры.</w:t>
            </w:r>
          </w:p>
          <w:p w:rsidR="00CA4C7A" w:rsidRPr="009F7722" w:rsidRDefault="00CA4C7A" w:rsidP="00186D3F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722">
              <w:rPr>
                <w:rFonts w:ascii="Times New Roman" w:hAnsi="Times New Roman"/>
                <w:sz w:val="24"/>
                <w:szCs w:val="24"/>
              </w:rPr>
              <w:t>2. Пальчиковый театр.</w:t>
            </w:r>
          </w:p>
          <w:p w:rsidR="00CA4C7A" w:rsidRPr="009F7722" w:rsidRDefault="00CA4C7A" w:rsidP="00186D3F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722">
              <w:rPr>
                <w:rFonts w:ascii="Times New Roman" w:hAnsi="Times New Roman"/>
                <w:sz w:val="24"/>
                <w:szCs w:val="24"/>
              </w:rPr>
              <w:t xml:space="preserve">3. Использование </w:t>
            </w:r>
            <w:proofErr w:type="spellStart"/>
            <w:r w:rsidRPr="009F7722">
              <w:rPr>
                <w:rFonts w:ascii="Times New Roman" w:hAnsi="Times New Roman"/>
                <w:sz w:val="24"/>
                <w:szCs w:val="24"/>
              </w:rPr>
              <w:t>логоритмических</w:t>
            </w:r>
            <w:proofErr w:type="spellEnd"/>
            <w:r w:rsidRPr="009F7722">
              <w:rPr>
                <w:rFonts w:ascii="Times New Roman" w:hAnsi="Times New Roman"/>
                <w:sz w:val="24"/>
                <w:szCs w:val="24"/>
              </w:rPr>
              <w:t xml:space="preserve"> игр, </w:t>
            </w:r>
            <w:proofErr w:type="spellStart"/>
            <w:r w:rsidRPr="00134D1E">
              <w:rPr>
                <w:rFonts w:ascii="Times New Roman" w:hAnsi="Times New Roman"/>
                <w:color w:val="FF0000"/>
                <w:sz w:val="24"/>
                <w:szCs w:val="24"/>
              </w:rPr>
              <w:t>логорнитмической</w:t>
            </w:r>
            <w:proofErr w:type="spellEnd"/>
            <w:r w:rsidRPr="009F7722">
              <w:rPr>
                <w:rFonts w:ascii="Times New Roman" w:hAnsi="Times New Roman"/>
                <w:sz w:val="24"/>
                <w:szCs w:val="24"/>
              </w:rPr>
              <w:t xml:space="preserve"> зарядки, коврики.</w:t>
            </w:r>
          </w:p>
          <w:p w:rsidR="00CA4C7A" w:rsidRPr="009F7722" w:rsidRDefault="00CA4C7A" w:rsidP="00186D3F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722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 w:rsidRPr="009F7722">
              <w:rPr>
                <w:rFonts w:ascii="Times New Roman" w:hAnsi="Times New Roman"/>
                <w:sz w:val="24"/>
                <w:szCs w:val="24"/>
              </w:rPr>
              <w:t>Логоритмика</w:t>
            </w:r>
            <w:proofErr w:type="spellEnd"/>
            <w:r w:rsidRPr="009F7722">
              <w:rPr>
                <w:rFonts w:ascii="Times New Roman" w:hAnsi="Times New Roman"/>
                <w:sz w:val="24"/>
                <w:szCs w:val="24"/>
              </w:rPr>
              <w:t xml:space="preserve"> по темам.</w:t>
            </w:r>
          </w:p>
          <w:p w:rsidR="00CA4C7A" w:rsidRPr="009F7722" w:rsidRDefault="00CA4C7A" w:rsidP="00186D3F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722">
              <w:rPr>
                <w:rFonts w:ascii="Times New Roman" w:hAnsi="Times New Roman"/>
                <w:sz w:val="24"/>
                <w:szCs w:val="24"/>
              </w:rPr>
              <w:t>5. Фонетическая ритмика.</w:t>
            </w:r>
          </w:p>
          <w:p w:rsidR="00CA4C7A" w:rsidRPr="009F7722" w:rsidRDefault="00CA4C7A" w:rsidP="00186D3F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722">
              <w:rPr>
                <w:rFonts w:ascii="Times New Roman" w:hAnsi="Times New Roman"/>
                <w:sz w:val="24"/>
                <w:szCs w:val="24"/>
              </w:rPr>
              <w:t>6. Двигательные игры, подвижные игры по темам.</w:t>
            </w:r>
          </w:p>
          <w:p w:rsidR="00CA4C7A" w:rsidRPr="009F7722" w:rsidRDefault="00CA4C7A" w:rsidP="00186D3F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722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proofErr w:type="spellStart"/>
            <w:r w:rsidRPr="009F7722">
              <w:rPr>
                <w:rFonts w:ascii="Times New Roman" w:hAnsi="Times New Roman"/>
                <w:sz w:val="24"/>
                <w:szCs w:val="24"/>
              </w:rPr>
              <w:t>Логоритмика</w:t>
            </w:r>
            <w:proofErr w:type="spellEnd"/>
            <w:r w:rsidRPr="009F7722">
              <w:rPr>
                <w:rFonts w:ascii="Times New Roman" w:hAnsi="Times New Roman"/>
                <w:sz w:val="24"/>
                <w:szCs w:val="24"/>
              </w:rPr>
              <w:t xml:space="preserve"> на прогулке.</w:t>
            </w:r>
          </w:p>
        </w:tc>
      </w:tr>
      <w:tr w:rsidR="00D30105" w:rsidRPr="008940C1" w:rsidTr="00444836">
        <w:tc>
          <w:tcPr>
            <w:tcW w:w="10207" w:type="dxa"/>
            <w:gridSpan w:val="3"/>
          </w:tcPr>
          <w:p w:rsidR="00D30105" w:rsidRPr="009F7722" w:rsidRDefault="00D30105" w:rsidP="00186D3F">
            <w:pPr>
              <w:spacing w:after="0" w:line="288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772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9F7722">
              <w:rPr>
                <w:rFonts w:ascii="Times New Roman" w:hAnsi="Times New Roman"/>
                <w:b/>
                <w:sz w:val="24"/>
                <w:szCs w:val="24"/>
              </w:rPr>
              <w:t xml:space="preserve"> этап:</w:t>
            </w:r>
          </w:p>
        </w:tc>
      </w:tr>
      <w:tr w:rsidR="00CB4622" w:rsidRPr="008940C1" w:rsidTr="00DD23FF">
        <w:tc>
          <w:tcPr>
            <w:tcW w:w="1702" w:type="dxa"/>
          </w:tcPr>
          <w:p w:rsidR="00CB4622" w:rsidRPr="009F7722" w:rsidRDefault="00CB4622" w:rsidP="00186D3F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722">
              <w:rPr>
                <w:rFonts w:ascii="Times New Roman" w:hAnsi="Times New Roman"/>
                <w:sz w:val="24"/>
                <w:szCs w:val="24"/>
              </w:rPr>
              <w:t>Направление:</w:t>
            </w:r>
          </w:p>
        </w:tc>
        <w:tc>
          <w:tcPr>
            <w:tcW w:w="4536" w:type="dxa"/>
          </w:tcPr>
          <w:p w:rsidR="00CB4622" w:rsidRPr="009F7722" w:rsidRDefault="00CB4622" w:rsidP="00186D3F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722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</w:tc>
        <w:tc>
          <w:tcPr>
            <w:tcW w:w="3969" w:type="dxa"/>
          </w:tcPr>
          <w:p w:rsidR="00CB4622" w:rsidRPr="009F7722" w:rsidRDefault="0013765A" w:rsidP="00186D3F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7722">
              <w:rPr>
                <w:rFonts w:ascii="Times New Roman" w:hAnsi="Times New Roman"/>
                <w:sz w:val="24"/>
                <w:szCs w:val="24"/>
              </w:rPr>
              <w:t>Логоритмические</w:t>
            </w:r>
            <w:proofErr w:type="spellEnd"/>
            <w:r w:rsidRPr="009F7722">
              <w:rPr>
                <w:rFonts w:ascii="Times New Roman" w:hAnsi="Times New Roman"/>
                <w:sz w:val="24"/>
                <w:szCs w:val="24"/>
              </w:rPr>
              <w:t xml:space="preserve"> приемы:</w:t>
            </w:r>
          </w:p>
        </w:tc>
      </w:tr>
      <w:tr w:rsidR="00CB4622" w:rsidRPr="008940C1" w:rsidTr="00DD23FF">
        <w:tc>
          <w:tcPr>
            <w:tcW w:w="1702" w:type="dxa"/>
          </w:tcPr>
          <w:p w:rsidR="00CB4622" w:rsidRPr="009F7722" w:rsidRDefault="00CB4622" w:rsidP="00186D3F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722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4536" w:type="dxa"/>
          </w:tcPr>
          <w:p w:rsidR="00CB4622" w:rsidRPr="009F7722" w:rsidRDefault="00CB4622" w:rsidP="00186D3F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722">
              <w:rPr>
                <w:rFonts w:ascii="Times New Roman" w:hAnsi="Times New Roman"/>
                <w:sz w:val="24"/>
                <w:szCs w:val="24"/>
              </w:rPr>
              <w:t xml:space="preserve">1.Развивать понимание </w:t>
            </w:r>
            <w:proofErr w:type="gramStart"/>
            <w:r w:rsidRPr="009F7722">
              <w:rPr>
                <w:rFonts w:ascii="Times New Roman" w:hAnsi="Times New Roman"/>
                <w:sz w:val="24"/>
                <w:szCs w:val="24"/>
              </w:rPr>
              <w:t>речи</w:t>
            </w:r>
            <w:r w:rsidR="00887BB5" w:rsidRPr="009F7722">
              <w:rPr>
                <w:rFonts w:ascii="Times New Roman" w:hAnsi="Times New Roman"/>
                <w:sz w:val="24"/>
                <w:szCs w:val="24"/>
              </w:rPr>
              <w:t>-</w:t>
            </w:r>
            <w:r w:rsidRPr="009F7722">
              <w:rPr>
                <w:rFonts w:ascii="Times New Roman" w:hAnsi="Times New Roman"/>
                <w:sz w:val="24"/>
                <w:szCs w:val="24"/>
              </w:rPr>
              <w:t>понимание</w:t>
            </w:r>
            <w:proofErr w:type="gramEnd"/>
            <w:r w:rsidRPr="009F7722">
              <w:rPr>
                <w:rFonts w:ascii="Times New Roman" w:hAnsi="Times New Roman"/>
                <w:sz w:val="24"/>
                <w:szCs w:val="24"/>
              </w:rPr>
              <w:t xml:space="preserve"> простых инструкций.</w:t>
            </w:r>
          </w:p>
          <w:p w:rsidR="00CB4622" w:rsidRPr="009F7722" w:rsidRDefault="003803F3" w:rsidP="00186D3F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722">
              <w:rPr>
                <w:rFonts w:ascii="Times New Roman" w:hAnsi="Times New Roman"/>
                <w:sz w:val="24"/>
                <w:szCs w:val="24"/>
              </w:rPr>
              <w:t>2.Активизировать речевую деятельность и ра</w:t>
            </w:r>
            <w:r w:rsidR="00BB7370" w:rsidRPr="009F7722">
              <w:rPr>
                <w:rFonts w:ascii="Times New Roman" w:hAnsi="Times New Roman"/>
                <w:sz w:val="24"/>
                <w:szCs w:val="24"/>
              </w:rPr>
              <w:t>звивать лексико</w:t>
            </w:r>
            <w:r w:rsidRPr="009F7722">
              <w:rPr>
                <w:rFonts w:ascii="Times New Roman" w:hAnsi="Times New Roman"/>
                <w:sz w:val="24"/>
                <w:szCs w:val="24"/>
              </w:rPr>
              <w:t>-грамматические средства языка.</w:t>
            </w:r>
          </w:p>
          <w:p w:rsidR="003803F3" w:rsidRPr="009F7722" w:rsidRDefault="003803F3" w:rsidP="00186D3F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722">
              <w:rPr>
                <w:rFonts w:ascii="Times New Roman" w:hAnsi="Times New Roman"/>
                <w:sz w:val="24"/>
                <w:szCs w:val="24"/>
              </w:rPr>
              <w:t>3.Развивать самостоятельную фразовую речь в форме простого двухсоставного предложения.</w:t>
            </w:r>
          </w:p>
          <w:p w:rsidR="003803F3" w:rsidRPr="009F7722" w:rsidRDefault="003803F3" w:rsidP="00186D3F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722">
              <w:rPr>
                <w:rFonts w:ascii="Times New Roman" w:hAnsi="Times New Roman"/>
                <w:sz w:val="24"/>
                <w:szCs w:val="24"/>
              </w:rPr>
              <w:t>4.Развивать произносительную сторону речи – уточнять произношение име</w:t>
            </w:r>
            <w:r w:rsidRPr="009F7722">
              <w:rPr>
                <w:rFonts w:ascii="Times New Roman" w:hAnsi="Times New Roman"/>
                <w:sz w:val="24"/>
                <w:szCs w:val="24"/>
              </w:rPr>
              <w:t>ю</w:t>
            </w:r>
            <w:r w:rsidRPr="009F7722">
              <w:rPr>
                <w:rFonts w:ascii="Times New Roman" w:hAnsi="Times New Roman"/>
                <w:sz w:val="24"/>
                <w:szCs w:val="24"/>
              </w:rPr>
              <w:t>щихся звуков, вызывать звуки раннего онтогенеза.</w:t>
            </w:r>
          </w:p>
          <w:p w:rsidR="003803F3" w:rsidRPr="009F7722" w:rsidRDefault="003803F3" w:rsidP="00186D3F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722">
              <w:rPr>
                <w:rFonts w:ascii="Times New Roman" w:hAnsi="Times New Roman"/>
                <w:sz w:val="24"/>
                <w:szCs w:val="24"/>
              </w:rPr>
              <w:t>5.Развивать общие речевые навыки.</w:t>
            </w:r>
          </w:p>
          <w:p w:rsidR="003803F3" w:rsidRPr="009F7722" w:rsidRDefault="003803F3" w:rsidP="00BB7370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722">
              <w:rPr>
                <w:rFonts w:ascii="Times New Roman" w:hAnsi="Times New Roman"/>
                <w:sz w:val="24"/>
                <w:szCs w:val="24"/>
              </w:rPr>
              <w:t>6.Знакомить с буквами</w:t>
            </w:r>
            <w:r w:rsidR="00BB7370" w:rsidRPr="009F772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9F7722">
              <w:rPr>
                <w:rFonts w:ascii="Times New Roman" w:hAnsi="Times New Roman"/>
                <w:sz w:val="24"/>
                <w:szCs w:val="24"/>
              </w:rPr>
              <w:t>обучать нав</w:t>
            </w:r>
            <w:r w:rsidRPr="009F7722">
              <w:rPr>
                <w:rFonts w:ascii="Times New Roman" w:hAnsi="Times New Roman"/>
                <w:sz w:val="24"/>
                <w:szCs w:val="24"/>
              </w:rPr>
              <w:t>ы</w:t>
            </w:r>
            <w:r w:rsidRPr="009F7722">
              <w:rPr>
                <w:rFonts w:ascii="Times New Roman" w:hAnsi="Times New Roman"/>
                <w:sz w:val="24"/>
                <w:szCs w:val="24"/>
              </w:rPr>
              <w:t>кам чтения.</w:t>
            </w:r>
          </w:p>
        </w:tc>
        <w:tc>
          <w:tcPr>
            <w:tcW w:w="3969" w:type="dxa"/>
          </w:tcPr>
          <w:p w:rsidR="00CB4622" w:rsidRPr="009F7722" w:rsidRDefault="00CA4C7A" w:rsidP="00186D3F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722">
              <w:rPr>
                <w:rFonts w:ascii="Times New Roman" w:hAnsi="Times New Roman"/>
                <w:sz w:val="24"/>
                <w:szCs w:val="24"/>
              </w:rPr>
              <w:t>1. Игры на инструкции «Помоги», «Покажи».</w:t>
            </w:r>
          </w:p>
          <w:p w:rsidR="00CA4C7A" w:rsidRPr="009F7722" w:rsidRDefault="00CA4C7A" w:rsidP="00186D3F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722">
              <w:rPr>
                <w:rFonts w:ascii="Times New Roman" w:hAnsi="Times New Roman"/>
                <w:sz w:val="24"/>
                <w:szCs w:val="24"/>
              </w:rPr>
              <w:t>2. Игры драматизации по карти</w:t>
            </w:r>
            <w:r w:rsidRPr="009F7722">
              <w:rPr>
                <w:rFonts w:ascii="Times New Roman" w:hAnsi="Times New Roman"/>
                <w:sz w:val="24"/>
                <w:szCs w:val="24"/>
              </w:rPr>
              <w:t>н</w:t>
            </w:r>
            <w:r w:rsidRPr="009F7722">
              <w:rPr>
                <w:rFonts w:ascii="Times New Roman" w:hAnsi="Times New Roman"/>
                <w:sz w:val="24"/>
                <w:szCs w:val="24"/>
              </w:rPr>
              <w:t>кам.</w:t>
            </w:r>
          </w:p>
          <w:p w:rsidR="00CA4C7A" w:rsidRPr="009F7722" w:rsidRDefault="0033704C" w:rsidP="00186D3F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722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0E138E" w:rsidRPr="009F7722">
              <w:rPr>
                <w:rFonts w:ascii="Times New Roman" w:hAnsi="Times New Roman"/>
                <w:sz w:val="24"/>
                <w:szCs w:val="24"/>
              </w:rPr>
              <w:t>Сурдопедагог</w:t>
            </w:r>
            <w:r w:rsidRPr="009F7722">
              <w:rPr>
                <w:rFonts w:ascii="Times New Roman" w:hAnsi="Times New Roman"/>
                <w:sz w:val="24"/>
                <w:szCs w:val="24"/>
              </w:rPr>
              <w:t>ического лото.</w:t>
            </w:r>
          </w:p>
          <w:p w:rsidR="0033704C" w:rsidRPr="009F7722" w:rsidRDefault="0033704C" w:rsidP="00186D3F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722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proofErr w:type="spellStart"/>
            <w:r w:rsidRPr="009F7722">
              <w:rPr>
                <w:rFonts w:ascii="Times New Roman" w:hAnsi="Times New Roman"/>
                <w:sz w:val="24"/>
                <w:szCs w:val="24"/>
              </w:rPr>
              <w:t>Логоритмика</w:t>
            </w:r>
            <w:proofErr w:type="spellEnd"/>
            <w:r w:rsidRPr="009F772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704C" w:rsidRPr="009F7722" w:rsidRDefault="0033704C" w:rsidP="00186D3F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722">
              <w:rPr>
                <w:rFonts w:ascii="Times New Roman" w:hAnsi="Times New Roman"/>
                <w:sz w:val="24"/>
                <w:szCs w:val="24"/>
              </w:rPr>
              <w:t>6. Знакомство с буквами через дв</w:t>
            </w:r>
            <w:r w:rsidRPr="009F7722">
              <w:rPr>
                <w:rFonts w:ascii="Times New Roman" w:hAnsi="Times New Roman"/>
                <w:sz w:val="24"/>
                <w:szCs w:val="24"/>
              </w:rPr>
              <w:t>и</w:t>
            </w:r>
            <w:r w:rsidRPr="009F7722">
              <w:rPr>
                <w:rFonts w:ascii="Times New Roman" w:hAnsi="Times New Roman"/>
                <w:sz w:val="24"/>
                <w:szCs w:val="24"/>
              </w:rPr>
              <w:t>жения всего тела.</w:t>
            </w:r>
          </w:p>
          <w:p w:rsidR="0033704C" w:rsidRPr="009F7722" w:rsidRDefault="0033704C" w:rsidP="00186D3F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722">
              <w:rPr>
                <w:rFonts w:ascii="Times New Roman" w:hAnsi="Times New Roman"/>
                <w:sz w:val="24"/>
                <w:szCs w:val="24"/>
              </w:rPr>
              <w:t>7.Фонетическая ритмика.</w:t>
            </w:r>
          </w:p>
          <w:p w:rsidR="0033704C" w:rsidRPr="009F7722" w:rsidRDefault="0033704C" w:rsidP="00186D3F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722">
              <w:rPr>
                <w:rFonts w:ascii="Times New Roman" w:hAnsi="Times New Roman"/>
                <w:sz w:val="24"/>
                <w:szCs w:val="24"/>
              </w:rPr>
              <w:t>8. «Узнай на ощупь».</w:t>
            </w:r>
          </w:p>
          <w:p w:rsidR="0033704C" w:rsidRPr="009F7722" w:rsidRDefault="0033704C" w:rsidP="00186D3F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722"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proofErr w:type="spellStart"/>
            <w:r w:rsidRPr="009F7722">
              <w:rPr>
                <w:rFonts w:ascii="Times New Roman" w:hAnsi="Times New Roman"/>
                <w:sz w:val="24"/>
                <w:szCs w:val="24"/>
              </w:rPr>
              <w:t>Артикуляционнаядыхательная</w:t>
            </w:r>
            <w:proofErr w:type="spellEnd"/>
            <w:r w:rsidRPr="009F7722">
              <w:rPr>
                <w:rFonts w:ascii="Times New Roman" w:hAnsi="Times New Roman"/>
                <w:sz w:val="24"/>
                <w:szCs w:val="24"/>
              </w:rPr>
              <w:t xml:space="preserve"> гимнастика.</w:t>
            </w:r>
          </w:p>
        </w:tc>
      </w:tr>
      <w:tr w:rsidR="00CB4622" w:rsidRPr="008940C1" w:rsidTr="00DD23FF">
        <w:tc>
          <w:tcPr>
            <w:tcW w:w="1702" w:type="dxa"/>
          </w:tcPr>
          <w:p w:rsidR="00CB4622" w:rsidRPr="009F7722" w:rsidRDefault="00CB4622" w:rsidP="00186D3F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722">
              <w:rPr>
                <w:rFonts w:ascii="Times New Roman" w:hAnsi="Times New Roman"/>
                <w:sz w:val="24"/>
                <w:szCs w:val="24"/>
              </w:rPr>
              <w:t>Развитие к</w:t>
            </w:r>
            <w:r w:rsidRPr="009F7722">
              <w:rPr>
                <w:rFonts w:ascii="Times New Roman" w:hAnsi="Times New Roman"/>
                <w:sz w:val="24"/>
                <w:szCs w:val="24"/>
              </w:rPr>
              <w:t>о</w:t>
            </w:r>
            <w:r w:rsidRPr="009F7722">
              <w:rPr>
                <w:rFonts w:ascii="Times New Roman" w:hAnsi="Times New Roman"/>
                <w:sz w:val="24"/>
                <w:szCs w:val="24"/>
              </w:rPr>
              <w:t>ординации движений</w:t>
            </w:r>
          </w:p>
        </w:tc>
        <w:tc>
          <w:tcPr>
            <w:tcW w:w="4536" w:type="dxa"/>
          </w:tcPr>
          <w:p w:rsidR="00CB4622" w:rsidRPr="009F7722" w:rsidRDefault="00227710" w:rsidP="00186D3F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7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1.Формирование знаний о способах в</w:t>
            </w:r>
            <w:r w:rsidRPr="009F77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ы</w:t>
            </w:r>
            <w:r w:rsidRPr="009F77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полнения движений, правилах подви</w:t>
            </w:r>
            <w:r w:rsidRPr="009F77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</w:t>
            </w:r>
            <w:r w:rsidRPr="009F77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ных</w:t>
            </w:r>
            <w:r w:rsidR="00134D1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F7722">
              <w:rPr>
                <w:rStyle w:val="hl"/>
                <w:rFonts w:ascii="Times New Roman" w:hAnsi="Times New Roman"/>
                <w:sz w:val="24"/>
                <w:szCs w:val="24"/>
              </w:rPr>
              <w:t>игр.</w:t>
            </w:r>
          </w:p>
        </w:tc>
        <w:tc>
          <w:tcPr>
            <w:tcW w:w="3969" w:type="dxa"/>
          </w:tcPr>
          <w:p w:rsidR="00CB4622" w:rsidRPr="009F7722" w:rsidRDefault="0033704C" w:rsidP="00186D3F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722">
              <w:rPr>
                <w:rFonts w:ascii="Times New Roman" w:hAnsi="Times New Roman"/>
                <w:sz w:val="24"/>
                <w:szCs w:val="24"/>
              </w:rPr>
              <w:t>1. Фонетические игры.</w:t>
            </w:r>
          </w:p>
          <w:p w:rsidR="0033704C" w:rsidRPr="009F7722" w:rsidRDefault="0033704C" w:rsidP="00186D3F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722">
              <w:rPr>
                <w:rFonts w:ascii="Times New Roman" w:hAnsi="Times New Roman"/>
                <w:sz w:val="24"/>
                <w:szCs w:val="24"/>
              </w:rPr>
              <w:t xml:space="preserve">2. Использование нестандартного оборудования – палочек, флажков, мячей, </w:t>
            </w:r>
            <w:proofErr w:type="spellStart"/>
            <w:r w:rsidRPr="009F7722">
              <w:rPr>
                <w:rFonts w:ascii="Times New Roman" w:hAnsi="Times New Roman"/>
                <w:sz w:val="24"/>
                <w:szCs w:val="24"/>
              </w:rPr>
              <w:t>твистер</w:t>
            </w:r>
            <w:proofErr w:type="spellEnd"/>
            <w:r w:rsidRPr="009F77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B4622" w:rsidRPr="008940C1" w:rsidTr="00444836">
        <w:tc>
          <w:tcPr>
            <w:tcW w:w="10207" w:type="dxa"/>
            <w:gridSpan w:val="3"/>
          </w:tcPr>
          <w:p w:rsidR="00CB4622" w:rsidRPr="009F7722" w:rsidRDefault="00CB4622" w:rsidP="00186D3F">
            <w:pPr>
              <w:spacing w:after="0" w:line="288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772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9F7722">
              <w:rPr>
                <w:rFonts w:ascii="Times New Roman" w:hAnsi="Times New Roman"/>
                <w:b/>
                <w:sz w:val="24"/>
                <w:szCs w:val="24"/>
              </w:rPr>
              <w:t xml:space="preserve"> этап:</w:t>
            </w:r>
          </w:p>
        </w:tc>
      </w:tr>
      <w:tr w:rsidR="00CB4622" w:rsidRPr="008940C1" w:rsidTr="00444836">
        <w:tc>
          <w:tcPr>
            <w:tcW w:w="1702" w:type="dxa"/>
          </w:tcPr>
          <w:p w:rsidR="00CB4622" w:rsidRPr="009F7722" w:rsidRDefault="00CB4622" w:rsidP="00186D3F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722">
              <w:rPr>
                <w:rFonts w:ascii="Times New Roman" w:hAnsi="Times New Roman"/>
                <w:sz w:val="24"/>
                <w:szCs w:val="24"/>
              </w:rPr>
              <w:t>Направление:</w:t>
            </w:r>
          </w:p>
        </w:tc>
        <w:tc>
          <w:tcPr>
            <w:tcW w:w="4536" w:type="dxa"/>
          </w:tcPr>
          <w:p w:rsidR="00CB4622" w:rsidRPr="009F7722" w:rsidRDefault="00CB4622" w:rsidP="00186D3F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722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</w:tc>
        <w:tc>
          <w:tcPr>
            <w:tcW w:w="3969" w:type="dxa"/>
          </w:tcPr>
          <w:p w:rsidR="00CB4622" w:rsidRPr="009F7722" w:rsidRDefault="0013765A" w:rsidP="00186D3F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7722">
              <w:rPr>
                <w:rFonts w:ascii="Times New Roman" w:hAnsi="Times New Roman"/>
                <w:sz w:val="24"/>
                <w:szCs w:val="24"/>
              </w:rPr>
              <w:t>Логоритмические</w:t>
            </w:r>
            <w:proofErr w:type="spellEnd"/>
            <w:r w:rsidRPr="009F7722">
              <w:rPr>
                <w:rFonts w:ascii="Times New Roman" w:hAnsi="Times New Roman"/>
                <w:sz w:val="24"/>
                <w:szCs w:val="24"/>
              </w:rPr>
              <w:t xml:space="preserve"> приемы:</w:t>
            </w:r>
          </w:p>
        </w:tc>
      </w:tr>
      <w:tr w:rsidR="00CB4622" w:rsidRPr="008940C1" w:rsidTr="00444836">
        <w:tc>
          <w:tcPr>
            <w:tcW w:w="1702" w:type="dxa"/>
          </w:tcPr>
          <w:p w:rsidR="00CB4622" w:rsidRPr="009F7722" w:rsidRDefault="00CB4622" w:rsidP="00186D3F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722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4536" w:type="dxa"/>
          </w:tcPr>
          <w:p w:rsidR="00CB4622" w:rsidRPr="009F7722" w:rsidRDefault="003803F3" w:rsidP="00186D3F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722">
              <w:rPr>
                <w:rFonts w:ascii="Times New Roman" w:hAnsi="Times New Roman"/>
                <w:sz w:val="24"/>
                <w:szCs w:val="24"/>
              </w:rPr>
              <w:t>1.Продолжать работу по обогащению а</w:t>
            </w:r>
            <w:r w:rsidRPr="009F7722">
              <w:rPr>
                <w:rFonts w:ascii="Times New Roman" w:hAnsi="Times New Roman"/>
                <w:sz w:val="24"/>
                <w:szCs w:val="24"/>
              </w:rPr>
              <w:t>к</w:t>
            </w:r>
            <w:r w:rsidRPr="009F7722">
              <w:rPr>
                <w:rFonts w:ascii="Times New Roman" w:hAnsi="Times New Roman"/>
                <w:sz w:val="24"/>
                <w:szCs w:val="24"/>
              </w:rPr>
              <w:t>тивного и пассивного словаря; по разв</w:t>
            </w:r>
            <w:r w:rsidRPr="009F7722">
              <w:rPr>
                <w:rFonts w:ascii="Times New Roman" w:hAnsi="Times New Roman"/>
                <w:sz w:val="24"/>
                <w:szCs w:val="24"/>
              </w:rPr>
              <w:t>и</w:t>
            </w:r>
            <w:r w:rsidRPr="009F7722">
              <w:rPr>
                <w:rFonts w:ascii="Times New Roman" w:hAnsi="Times New Roman"/>
                <w:sz w:val="24"/>
                <w:szCs w:val="24"/>
              </w:rPr>
              <w:t>тию фразовой речи; по развитию прои</w:t>
            </w:r>
            <w:r w:rsidRPr="009F7722">
              <w:rPr>
                <w:rFonts w:ascii="Times New Roman" w:hAnsi="Times New Roman"/>
                <w:sz w:val="24"/>
                <w:szCs w:val="24"/>
              </w:rPr>
              <w:t>з</w:t>
            </w:r>
            <w:r w:rsidRPr="009F7722">
              <w:rPr>
                <w:rFonts w:ascii="Times New Roman" w:hAnsi="Times New Roman"/>
                <w:sz w:val="24"/>
                <w:szCs w:val="24"/>
              </w:rPr>
              <w:t xml:space="preserve">носительной стороны речи; по развитию </w:t>
            </w:r>
            <w:r w:rsidRPr="009F7722">
              <w:rPr>
                <w:rFonts w:ascii="Times New Roman" w:hAnsi="Times New Roman"/>
                <w:sz w:val="24"/>
                <w:szCs w:val="24"/>
              </w:rPr>
              <w:lastRenderedPageBreak/>
              <w:t>общих речевых навыков.</w:t>
            </w:r>
          </w:p>
          <w:p w:rsidR="003803F3" w:rsidRPr="009F7722" w:rsidRDefault="003803F3" w:rsidP="00186D3F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722">
              <w:rPr>
                <w:rFonts w:ascii="Times New Roman" w:hAnsi="Times New Roman"/>
                <w:sz w:val="24"/>
                <w:szCs w:val="24"/>
              </w:rPr>
              <w:t>2.Развитие ритмико</w:t>
            </w:r>
            <w:r w:rsidR="00887BB5" w:rsidRPr="009F7722">
              <w:rPr>
                <w:rFonts w:ascii="Times New Roman" w:hAnsi="Times New Roman"/>
                <w:sz w:val="24"/>
                <w:szCs w:val="24"/>
              </w:rPr>
              <w:t>-</w:t>
            </w:r>
            <w:r w:rsidRPr="009F7722">
              <w:rPr>
                <w:rFonts w:ascii="Times New Roman" w:hAnsi="Times New Roman"/>
                <w:sz w:val="24"/>
                <w:szCs w:val="24"/>
              </w:rPr>
              <w:t>интонационной ст</w:t>
            </w:r>
            <w:r w:rsidRPr="009F7722">
              <w:rPr>
                <w:rFonts w:ascii="Times New Roman" w:hAnsi="Times New Roman"/>
                <w:sz w:val="24"/>
                <w:szCs w:val="24"/>
              </w:rPr>
              <w:t>о</w:t>
            </w:r>
            <w:r w:rsidRPr="009F7722">
              <w:rPr>
                <w:rFonts w:ascii="Times New Roman" w:hAnsi="Times New Roman"/>
                <w:sz w:val="24"/>
                <w:szCs w:val="24"/>
              </w:rPr>
              <w:t>роны речи.</w:t>
            </w:r>
          </w:p>
          <w:p w:rsidR="003803F3" w:rsidRPr="009F7722" w:rsidRDefault="003803F3" w:rsidP="00186D3F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722">
              <w:rPr>
                <w:rFonts w:ascii="Times New Roman" w:hAnsi="Times New Roman"/>
                <w:sz w:val="24"/>
                <w:szCs w:val="24"/>
              </w:rPr>
              <w:t>3.Работать над развитием фонематич</w:t>
            </w:r>
            <w:r w:rsidRPr="009F7722">
              <w:rPr>
                <w:rFonts w:ascii="Times New Roman" w:hAnsi="Times New Roman"/>
                <w:sz w:val="24"/>
                <w:szCs w:val="24"/>
              </w:rPr>
              <w:t>е</w:t>
            </w:r>
            <w:r w:rsidRPr="009F7722">
              <w:rPr>
                <w:rFonts w:ascii="Times New Roman" w:hAnsi="Times New Roman"/>
                <w:sz w:val="24"/>
                <w:szCs w:val="24"/>
              </w:rPr>
              <w:t>ского анализа.</w:t>
            </w:r>
          </w:p>
          <w:p w:rsidR="003803F3" w:rsidRPr="009F7722" w:rsidRDefault="003803F3" w:rsidP="00186D3F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722">
              <w:rPr>
                <w:rFonts w:ascii="Times New Roman" w:hAnsi="Times New Roman"/>
                <w:sz w:val="24"/>
                <w:szCs w:val="24"/>
              </w:rPr>
              <w:t>4.Формирование связной речи.</w:t>
            </w:r>
          </w:p>
        </w:tc>
        <w:tc>
          <w:tcPr>
            <w:tcW w:w="3969" w:type="dxa"/>
          </w:tcPr>
          <w:p w:rsidR="00CB4622" w:rsidRPr="009F7722" w:rsidRDefault="0033704C" w:rsidP="00186D3F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7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</w:t>
            </w:r>
            <w:proofErr w:type="spellStart"/>
            <w:r w:rsidRPr="009F7722">
              <w:rPr>
                <w:rFonts w:ascii="Times New Roman" w:hAnsi="Times New Roman"/>
                <w:sz w:val="24"/>
                <w:szCs w:val="24"/>
              </w:rPr>
              <w:t>Логоритмика</w:t>
            </w:r>
            <w:proofErr w:type="spellEnd"/>
            <w:r w:rsidRPr="009F7722">
              <w:rPr>
                <w:rFonts w:ascii="Times New Roman" w:hAnsi="Times New Roman"/>
                <w:sz w:val="24"/>
                <w:szCs w:val="24"/>
              </w:rPr>
              <w:t xml:space="preserve"> по темам.</w:t>
            </w:r>
          </w:p>
          <w:p w:rsidR="0033704C" w:rsidRPr="009F7722" w:rsidRDefault="0033704C" w:rsidP="00186D3F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722">
              <w:rPr>
                <w:rFonts w:ascii="Times New Roman" w:hAnsi="Times New Roman"/>
                <w:sz w:val="24"/>
                <w:szCs w:val="24"/>
              </w:rPr>
              <w:t xml:space="preserve">2. Музыкальная </w:t>
            </w:r>
            <w:proofErr w:type="spellStart"/>
            <w:r w:rsidRPr="009F7722">
              <w:rPr>
                <w:rFonts w:ascii="Times New Roman" w:hAnsi="Times New Roman"/>
                <w:sz w:val="24"/>
                <w:szCs w:val="24"/>
              </w:rPr>
              <w:t>логоритмика</w:t>
            </w:r>
            <w:proofErr w:type="spellEnd"/>
            <w:r w:rsidRPr="009F772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704C" w:rsidRPr="009F7722" w:rsidRDefault="00F070DF" w:rsidP="00186D3F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722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gramStart"/>
            <w:r w:rsidRPr="009F7722">
              <w:rPr>
                <w:rFonts w:ascii="Times New Roman" w:hAnsi="Times New Roman"/>
                <w:sz w:val="24"/>
                <w:szCs w:val="24"/>
              </w:rPr>
              <w:t>Интонационный</w:t>
            </w:r>
            <w:proofErr w:type="gramEnd"/>
            <w:r w:rsidRPr="009F7722">
              <w:rPr>
                <w:rFonts w:ascii="Times New Roman" w:hAnsi="Times New Roman"/>
                <w:sz w:val="24"/>
                <w:szCs w:val="24"/>
              </w:rPr>
              <w:t xml:space="preserve"> игры «Повтори», «Спроси», «Удиви» и т. д.</w:t>
            </w:r>
          </w:p>
          <w:p w:rsidR="00F070DF" w:rsidRPr="009F7722" w:rsidRDefault="00F070DF" w:rsidP="00186D3F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722">
              <w:rPr>
                <w:rFonts w:ascii="Times New Roman" w:hAnsi="Times New Roman"/>
                <w:sz w:val="24"/>
                <w:szCs w:val="24"/>
              </w:rPr>
              <w:lastRenderedPageBreak/>
              <w:t>4. Игры драматизации.</w:t>
            </w:r>
          </w:p>
        </w:tc>
      </w:tr>
      <w:tr w:rsidR="00CB4622" w:rsidRPr="008940C1" w:rsidTr="00444836">
        <w:tc>
          <w:tcPr>
            <w:tcW w:w="1702" w:type="dxa"/>
          </w:tcPr>
          <w:p w:rsidR="00CB4622" w:rsidRPr="009F7722" w:rsidRDefault="00CB4622" w:rsidP="00186D3F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722">
              <w:rPr>
                <w:rFonts w:ascii="Times New Roman" w:hAnsi="Times New Roman"/>
                <w:sz w:val="24"/>
                <w:szCs w:val="24"/>
              </w:rPr>
              <w:lastRenderedPageBreak/>
              <w:t>Развитие к</w:t>
            </w:r>
            <w:r w:rsidRPr="009F7722">
              <w:rPr>
                <w:rFonts w:ascii="Times New Roman" w:hAnsi="Times New Roman"/>
                <w:sz w:val="24"/>
                <w:szCs w:val="24"/>
              </w:rPr>
              <w:t>о</w:t>
            </w:r>
            <w:r w:rsidRPr="009F7722">
              <w:rPr>
                <w:rFonts w:ascii="Times New Roman" w:hAnsi="Times New Roman"/>
                <w:sz w:val="24"/>
                <w:szCs w:val="24"/>
              </w:rPr>
              <w:t>ординации движений</w:t>
            </w:r>
          </w:p>
        </w:tc>
        <w:tc>
          <w:tcPr>
            <w:tcW w:w="4536" w:type="dxa"/>
          </w:tcPr>
          <w:p w:rsidR="005C67A3" w:rsidRPr="009F7722" w:rsidRDefault="005C67A3" w:rsidP="00186D3F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F77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1.Ф</w:t>
            </w:r>
            <w:r w:rsidR="00227710" w:rsidRPr="009F77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ормирование двигательных навыков, обеспечивающих перемещение в пр</w:t>
            </w:r>
            <w:r w:rsidR="00227710" w:rsidRPr="009F77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="00227710" w:rsidRPr="009F77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странстве (ходьбы,</w:t>
            </w:r>
            <w:r w:rsidR="00134D1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227710" w:rsidRPr="009F7722">
              <w:rPr>
                <w:rStyle w:val="hl"/>
                <w:rFonts w:ascii="Times New Roman" w:hAnsi="Times New Roman"/>
                <w:sz w:val="24"/>
                <w:szCs w:val="24"/>
              </w:rPr>
              <w:t>бега</w:t>
            </w:r>
            <w:r w:rsidR="00F070DF" w:rsidRPr="009F77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).</w:t>
            </w:r>
          </w:p>
          <w:p w:rsidR="005C67A3" w:rsidRPr="009F7722" w:rsidRDefault="005C67A3" w:rsidP="00186D3F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F77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2.О</w:t>
            </w:r>
            <w:r w:rsidR="00227710" w:rsidRPr="009F77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бучение правильному приземлению в</w:t>
            </w:r>
            <w:r w:rsidR="00134D1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227710" w:rsidRPr="009F7722">
              <w:rPr>
                <w:rStyle w:val="hl"/>
                <w:rFonts w:ascii="Times New Roman" w:hAnsi="Times New Roman"/>
                <w:sz w:val="24"/>
                <w:szCs w:val="24"/>
              </w:rPr>
              <w:t>прыжках</w:t>
            </w:r>
            <w:r w:rsidR="00227710" w:rsidRPr="009F77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действию двумя руками одн</w:t>
            </w:r>
            <w:r w:rsidR="00227710" w:rsidRPr="009F77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="00227710" w:rsidRPr="009F77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временно в бросании и катании</w:t>
            </w:r>
            <w:r w:rsidR="00134D1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227710" w:rsidRPr="009F7722">
              <w:rPr>
                <w:rStyle w:val="hl"/>
                <w:rFonts w:ascii="Times New Roman" w:hAnsi="Times New Roman"/>
                <w:sz w:val="24"/>
                <w:szCs w:val="24"/>
              </w:rPr>
              <w:t>мячей</w:t>
            </w:r>
            <w:r w:rsidRPr="009F77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</w:p>
          <w:p w:rsidR="00CB4622" w:rsidRPr="009F7722" w:rsidRDefault="005C67A3" w:rsidP="00134D1E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7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3.Р</w:t>
            </w:r>
            <w:r w:rsidR="00227710" w:rsidRPr="009F77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азвитие пространственных и време</w:t>
            </w:r>
            <w:r w:rsidR="00227710" w:rsidRPr="009F77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 w:rsidR="00227710" w:rsidRPr="009F77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ных ориентировок в движении</w:t>
            </w:r>
            <w:r w:rsidR="00134D1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– </w:t>
            </w:r>
            <w:r w:rsidR="00227710" w:rsidRPr="009F77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умение одновременно с другими начинать и з</w:t>
            </w:r>
            <w:r w:rsidR="00227710" w:rsidRPr="009F77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="00227710" w:rsidRPr="009F77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канчивать движение</w:t>
            </w:r>
            <w:r w:rsidRPr="009F77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969" w:type="dxa"/>
          </w:tcPr>
          <w:p w:rsidR="00CB4622" w:rsidRPr="009F7722" w:rsidRDefault="00F070DF" w:rsidP="00186D3F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722">
              <w:rPr>
                <w:rFonts w:ascii="Times New Roman" w:hAnsi="Times New Roman"/>
                <w:sz w:val="24"/>
                <w:szCs w:val="24"/>
              </w:rPr>
              <w:t xml:space="preserve">1. Музыкальная </w:t>
            </w:r>
            <w:proofErr w:type="spellStart"/>
            <w:r w:rsidRPr="009F7722">
              <w:rPr>
                <w:rFonts w:ascii="Times New Roman" w:hAnsi="Times New Roman"/>
                <w:sz w:val="24"/>
                <w:szCs w:val="24"/>
              </w:rPr>
              <w:t>логоритмика</w:t>
            </w:r>
            <w:proofErr w:type="spellEnd"/>
            <w:r w:rsidRPr="009F772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070DF" w:rsidRPr="009F7722" w:rsidRDefault="00F070DF" w:rsidP="00186D3F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722">
              <w:rPr>
                <w:rFonts w:ascii="Times New Roman" w:hAnsi="Times New Roman"/>
                <w:sz w:val="24"/>
                <w:szCs w:val="24"/>
              </w:rPr>
              <w:t>2. Фонетическая ритмика.</w:t>
            </w:r>
          </w:p>
          <w:p w:rsidR="00F070DF" w:rsidRPr="009F7722" w:rsidRDefault="00F070DF" w:rsidP="00186D3F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722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9F7722">
              <w:rPr>
                <w:rFonts w:ascii="Times New Roman" w:hAnsi="Times New Roman"/>
                <w:sz w:val="24"/>
                <w:szCs w:val="24"/>
              </w:rPr>
              <w:t>Логоритмические</w:t>
            </w:r>
            <w:proofErr w:type="spellEnd"/>
            <w:r w:rsidRPr="009F7722">
              <w:rPr>
                <w:rFonts w:ascii="Times New Roman" w:hAnsi="Times New Roman"/>
                <w:sz w:val="24"/>
                <w:szCs w:val="24"/>
              </w:rPr>
              <w:t xml:space="preserve"> игры и п</w:t>
            </w:r>
            <w:r w:rsidRPr="009F7722">
              <w:rPr>
                <w:rFonts w:ascii="Times New Roman" w:hAnsi="Times New Roman"/>
                <w:sz w:val="24"/>
                <w:szCs w:val="24"/>
              </w:rPr>
              <w:t>о</w:t>
            </w:r>
            <w:r w:rsidRPr="009F7722">
              <w:rPr>
                <w:rFonts w:ascii="Times New Roman" w:hAnsi="Times New Roman"/>
                <w:sz w:val="24"/>
                <w:szCs w:val="24"/>
              </w:rPr>
              <w:t>движные игры в командах.</w:t>
            </w:r>
          </w:p>
          <w:p w:rsidR="00F070DF" w:rsidRPr="009F7722" w:rsidRDefault="00F070DF" w:rsidP="00186D3F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199A" w:rsidRDefault="00CC199A" w:rsidP="00A22F3C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B32C7A" w:rsidRDefault="0040419D" w:rsidP="00A22F3C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Вспомогательным средством реализации системы коррекционной работы по развитию речи и </w:t>
      </w:r>
      <w:r w:rsidR="00134D1E">
        <w:rPr>
          <w:sz w:val="28"/>
          <w:szCs w:val="28"/>
        </w:rPr>
        <w:t>координации</w:t>
      </w:r>
      <w:r>
        <w:rPr>
          <w:sz w:val="28"/>
          <w:szCs w:val="28"/>
        </w:rPr>
        <w:t xml:space="preserve"> движений может служить </w:t>
      </w:r>
      <w:r w:rsidR="00B32C7A" w:rsidRPr="00A22F3C">
        <w:rPr>
          <w:sz w:val="28"/>
          <w:szCs w:val="28"/>
        </w:rPr>
        <w:t>нестандартно</w:t>
      </w:r>
      <w:r>
        <w:rPr>
          <w:sz w:val="28"/>
          <w:szCs w:val="28"/>
        </w:rPr>
        <w:t xml:space="preserve">е </w:t>
      </w:r>
      <w:r w:rsidR="00B32C7A" w:rsidRPr="00A22F3C">
        <w:rPr>
          <w:sz w:val="28"/>
          <w:szCs w:val="28"/>
        </w:rPr>
        <w:t>об</w:t>
      </w:r>
      <w:r w:rsidR="00B32C7A" w:rsidRPr="00A22F3C">
        <w:rPr>
          <w:sz w:val="28"/>
          <w:szCs w:val="28"/>
        </w:rPr>
        <w:t>о</w:t>
      </w:r>
      <w:r w:rsidR="00B32C7A" w:rsidRPr="00A22F3C">
        <w:rPr>
          <w:sz w:val="28"/>
          <w:szCs w:val="28"/>
        </w:rPr>
        <w:t>рудова</w:t>
      </w:r>
      <w:r w:rsidR="00DD473F">
        <w:rPr>
          <w:sz w:val="28"/>
          <w:szCs w:val="28"/>
        </w:rPr>
        <w:t xml:space="preserve">ния, которое используем в </w:t>
      </w:r>
      <w:proofErr w:type="spellStart"/>
      <w:r w:rsidR="00B32C7A" w:rsidRPr="00A22F3C">
        <w:rPr>
          <w:sz w:val="28"/>
          <w:szCs w:val="28"/>
        </w:rPr>
        <w:t>логоритмических</w:t>
      </w:r>
      <w:proofErr w:type="spellEnd"/>
      <w:r w:rsidR="00B32C7A" w:rsidRPr="00A22F3C">
        <w:rPr>
          <w:sz w:val="28"/>
          <w:szCs w:val="28"/>
        </w:rPr>
        <w:t xml:space="preserve"> упражнениях или на спец</w:t>
      </w:r>
      <w:r w:rsidR="00B32C7A" w:rsidRPr="00A22F3C">
        <w:rPr>
          <w:sz w:val="28"/>
          <w:szCs w:val="28"/>
        </w:rPr>
        <w:t>и</w:t>
      </w:r>
      <w:r w:rsidR="00B32C7A" w:rsidRPr="00A22F3C">
        <w:rPr>
          <w:sz w:val="28"/>
          <w:szCs w:val="28"/>
        </w:rPr>
        <w:t>ализированных занятиях специалиста детского сада:</w:t>
      </w:r>
    </w:p>
    <w:p w:rsidR="0071276B" w:rsidRPr="00A22F3C" w:rsidRDefault="0071276B" w:rsidP="0071276B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3: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828"/>
        <w:gridCol w:w="3402"/>
      </w:tblGrid>
      <w:tr w:rsidR="00B32C7A" w:rsidRPr="008940C1" w:rsidTr="0071276B">
        <w:tc>
          <w:tcPr>
            <w:tcW w:w="2977" w:type="dxa"/>
          </w:tcPr>
          <w:p w:rsidR="00B32C7A" w:rsidRPr="00186D3F" w:rsidRDefault="00B32C7A" w:rsidP="007C013D">
            <w:pPr>
              <w:pStyle w:val="aa"/>
              <w:spacing w:before="0" w:beforeAutospacing="0" w:after="0" w:afterAutospacing="0" w:line="288" w:lineRule="auto"/>
              <w:jc w:val="center"/>
            </w:pPr>
            <w:r w:rsidRPr="00186D3F">
              <w:t>Оборудование:</w:t>
            </w:r>
          </w:p>
        </w:tc>
        <w:tc>
          <w:tcPr>
            <w:tcW w:w="3828" w:type="dxa"/>
          </w:tcPr>
          <w:p w:rsidR="00B32C7A" w:rsidRPr="00186D3F" w:rsidRDefault="00B32C7A" w:rsidP="007C013D">
            <w:pPr>
              <w:pStyle w:val="aa"/>
              <w:spacing w:before="0" w:beforeAutospacing="0" w:after="0" w:afterAutospacing="0" w:line="288" w:lineRule="auto"/>
              <w:jc w:val="center"/>
            </w:pPr>
            <w:r w:rsidRPr="00186D3F">
              <w:t>Применение:</w:t>
            </w:r>
          </w:p>
        </w:tc>
        <w:tc>
          <w:tcPr>
            <w:tcW w:w="3402" w:type="dxa"/>
          </w:tcPr>
          <w:p w:rsidR="00B32C7A" w:rsidRPr="00186D3F" w:rsidRDefault="00B32C7A" w:rsidP="007C013D">
            <w:pPr>
              <w:pStyle w:val="aa"/>
              <w:spacing w:before="0" w:beforeAutospacing="0" w:after="0" w:afterAutospacing="0" w:line="288" w:lineRule="auto"/>
              <w:jc w:val="center"/>
            </w:pPr>
            <w:r w:rsidRPr="00186D3F">
              <w:t>Развитие:</w:t>
            </w:r>
          </w:p>
        </w:tc>
      </w:tr>
      <w:tr w:rsidR="00B32C7A" w:rsidRPr="008940C1" w:rsidTr="0071276B">
        <w:trPr>
          <w:trHeight w:val="575"/>
        </w:trPr>
        <w:tc>
          <w:tcPr>
            <w:tcW w:w="2977" w:type="dxa"/>
          </w:tcPr>
          <w:p w:rsidR="00B32C7A" w:rsidRPr="00186D3F" w:rsidRDefault="00B32C7A" w:rsidP="00186D3F">
            <w:pPr>
              <w:pStyle w:val="aa"/>
              <w:spacing w:before="0" w:beforeAutospacing="0" w:after="0" w:afterAutospacing="0" w:line="288" w:lineRule="auto"/>
              <w:jc w:val="both"/>
            </w:pPr>
            <w:r w:rsidRPr="00186D3F">
              <w:t xml:space="preserve">«Ветерок в бутылке» </w:t>
            </w:r>
          </w:p>
        </w:tc>
        <w:tc>
          <w:tcPr>
            <w:tcW w:w="3828" w:type="dxa"/>
          </w:tcPr>
          <w:p w:rsidR="00B32C7A" w:rsidRPr="00186D3F" w:rsidRDefault="00B32C7A" w:rsidP="00186D3F">
            <w:pPr>
              <w:pStyle w:val="aa"/>
              <w:spacing w:before="0" w:beforeAutospacing="0" w:after="0" w:afterAutospacing="0" w:line="288" w:lineRule="auto"/>
              <w:jc w:val="both"/>
            </w:pPr>
            <w:r w:rsidRPr="00186D3F">
              <w:t>Для развития плавного выдоха.</w:t>
            </w:r>
          </w:p>
        </w:tc>
        <w:tc>
          <w:tcPr>
            <w:tcW w:w="3402" w:type="dxa"/>
          </w:tcPr>
          <w:p w:rsidR="00B32C7A" w:rsidRPr="00186D3F" w:rsidRDefault="00B32C7A" w:rsidP="00186D3F">
            <w:pPr>
              <w:pStyle w:val="aa"/>
              <w:spacing w:before="0" w:beforeAutospacing="0" w:after="0" w:afterAutospacing="0" w:line="288" w:lineRule="auto"/>
              <w:jc w:val="both"/>
            </w:pPr>
            <w:r w:rsidRPr="00186D3F">
              <w:t>Развитие речевого дыхания.</w:t>
            </w:r>
          </w:p>
        </w:tc>
      </w:tr>
      <w:tr w:rsidR="00B32C7A" w:rsidRPr="008940C1" w:rsidTr="0071276B">
        <w:trPr>
          <w:trHeight w:val="465"/>
        </w:trPr>
        <w:tc>
          <w:tcPr>
            <w:tcW w:w="2977" w:type="dxa"/>
            <w:tcBorders>
              <w:bottom w:val="single" w:sz="4" w:space="0" w:color="auto"/>
            </w:tcBorders>
          </w:tcPr>
          <w:p w:rsidR="00B32C7A" w:rsidRPr="00186D3F" w:rsidRDefault="00B32C7A" w:rsidP="00186D3F">
            <w:pPr>
              <w:pStyle w:val="aa"/>
              <w:spacing w:before="0" w:beforeAutospacing="0" w:after="0" w:afterAutospacing="0" w:line="288" w:lineRule="auto"/>
              <w:jc w:val="both"/>
            </w:pPr>
            <w:r w:rsidRPr="00186D3F">
              <w:t xml:space="preserve">«Мягкие мячики» 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B32C7A" w:rsidRPr="00186D3F" w:rsidRDefault="00B32C7A" w:rsidP="00186D3F">
            <w:pPr>
              <w:pStyle w:val="aa"/>
              <w:spacing w:before="0" w:beforeAutospacing="0" w:after="0" w:afterAutospacing="0" w:line="288" w:lineRule="auto"/>
              <w:jc w:val="both"/>
            </w:pPr>
            <w:r w:rsidRPr="00186D3F">
              <w:t>Самомассаж</w:t>
            </w:r>
            <w:r w:rsidR="00A22F3C" w:rsidRPr="00186D3F">
              <w:t>, уточнение звукопр</w:t>
            </w:r>
            <w:r w:rsidR="00A22F3C" w:rsidRPr="00186D3F">
              <w:t>о</w:t>
            </w:r>
            <w:r w:rsidR="00A22F3C" w:rsidRPr="00186D3F">
              <w:t>изношения</w:t>
            </w:r>
            <w:r w:rsidRPr="00186D3F">
              <w:t>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32C7A" w:rsidRPr="00186D3F" w:rsidRDefault="00B32C7A" w:rsidP="00186D3F">
            <w:pPr>
              <w:pStyle w:val="aa"/>
              <w:spacing w:before="0" w:beforeAutospacing="0" w:after="0" w:afterAutospacing="0" w:line="288" w:lineRule="auto"/>
              <w:jc w:val="both"/>
            </w:pPr>
            <w:r w:rsidRPr="00186D3F">
              <w:t>Развитие мелкой моторики пальцев, рук, ног.</w:t>
            </w:r>
          </w:p>
        </w:tc>
      </w:tr>
      <w:tr w:rsidR="00B32C7A" w:rsidRPr="008940C1" w:rsidTr="0071276B">
        <w:trPr>
          <w:trHeight w:val="780"/>
        </w:trPr>
        <w:tc>
          <w:tcPr>
            <w:tcW w:w="2977" w:type="dxa"/>
            <w:tcBorders>
              <w:top w:val="single" w:sz="4" w:space="0" w:color="auto"/>
            </w:tcBorders>
          </w:tcPr>
          <w:p w:rsidR="00B32C7A" w:rsidRPr="00186D3F" w:rsidRDefault="00B32C7A" w:rsidP="00186D3F">
            <w:pPr>
              <w:pStyle w:val="aa"/>
              <w:spacing w:before="0" w:beforeAutospacing="0" w:after="0" w:afterAutospacing="0" w:line="288" w:lineRule="auto"/>
              <w:jc w:val="both"/>
            </w:pPr>
            <w:r w:rsidRPr="00186D3F">
              <w:t xml:space="preserve">Разноцветные ленточки 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B32C7A" w:rsidRPr="00186D3F" w:rsidRDefault="00A22F3C" w:rsidP="00186D3F">
            <w:pPr>
              <w:pStyle w:val="aa"/>
              <w:spacing w:before="0" w:beforeAutospacing="0" w:after="0" w:afterAutospacing="0" w:line="288" w:lineRule="auto"/>
              <w:jc w:val="both"/>
            </w:pPr>
            <w:r w:rsidRPr="00186D3F">
              <w:t>Для закрепления общих речевых навыков.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32C7A" w:rsidRPr="00186D3F" w:rsidRDefault="00A22F3C" w:rsidP="00186D3F">
            <w:pPr>
              <w:pStyle w:val="aa"/>
              <w:spacing w:before="0" w:beforeAutospacing="0" w:after="0" w:afterAutospacing="0" w:line="288" w:lineRule="auto"/>
              <w:jc w:val="both"/>
            </w:pPr>
            <w:r w:rsidRPr="00186D3F">
              <w:t>Развитие плавного речевого выдоха, мягкой атаки голоса; крупной моторики тела, коо</w:t>
            </w:r>
            <w:r w:rsidRPr="00186D3F">
              <w:t>р</w:t>
            </w:r>
            <w:r w:rsidRPr="00186D3F">
              <w:t>динации движения.</w:t>
            </w:r>
          </w:p>
        </w:tc>
      </w:tr>
      <w:tr w:rsidR="00B32C7A" w:rsidRPr="008940C1" w:rsidTr="0071276B">
        <w:tc>
          <w:tcPr>
            <w:tcW w:w="2977" w:type="dxa"/>
          </w:tcPr>
          <w:p w:rsidR="00B32C7A" w:rsidRPr="00186D3F" w:rsidRDefault="00B32C7A" w:rsidP="00186D3F">
            <w:pPr>
              <w:pStyle w:val="aa"/>
              <w:spacing w:before="0" w:beforeAutospacing="0" w:after="0" w:afterAutospacing="0" w:line="288" w:lineRule="auto"/>
              <w:jc w:val="both"/>
            </w:pPr>
            <w:r w:rsidRPr="00186D3F">
              <w:t xml:space="preserve">Платочки </w:t>
            </w:r>
          </w:p>
        </w:tc>
        <w:tc>
          <w:tcPr>
            <w:tcW w:w="3828" w:type="dxa"/>
          </w:tcPr>
          <w:p w:rsidR="00B32C7A" w:rsidRPr="00186D3F" w:rsidRDefault="00A22F3C" w:rsidP="00186D3F">
            <w:pPr>
              <w:pStyle w:val="aa"/>
              <w:spacing w:before="0" w:beforeAutospacing="0" w:after="0" w:afterAutospacing="0" w:line="288" w:lineRule="auto"/>
              <w:jc w:val="both"/>
            </w:pPr>
            <w:r w:rsidRPr="00186D3F">
              <w:t xml:space="preserve">Игры для закрепления речевого материала, </w:t>
            </w:r>
            <w:proofErr w:type="spellStart"/>
            <w:r w:rsidRPr="00186D3F">
              <w:t>логоритмика</w:t>
            </w:r>
            <w:proofErr w:type="spellEnd"/>
            <w:r w:rsidRPr="00186D3F">
              <w:t>.</w:t>
            </w:r>
          </w:p>
        </w:tc>
        <w:tc>
          <w:tcPr>
            <w:tcW w:w="3402" w:type="dxa"/>
          </w:tcPr>
          <w:p w:rsidR="00B32C7A" w:rsidRPr="00186D3F" w:rsidRDefault="00A22F3C" w:rsidP="00186D3F">
            <w:pPr>
              <w:pStyle w:val="aa"/>
              <w:spacing w:before="0" w:beforeAutospacing="0" w:after="0" w:afterAutospacing="0" w:line="288" w:lineRule="auto"/>
              <w:jc w:val="both"/>
            </w:pPr>
            <w:r w:rsidRPr="00186D3F">
              <w:t>Развитие мелкой моторики, развитие зрительного воспр</w:t>
            </w:r>
            <w:r w:rsidRPr="00186D3F">
              <w:t>и</w:t>
            </w:r>
            <w:r w:rsidRPr="00186D3F">
              <w:t>ятия, памяти.</w:t>
            </w:r>
          </w:p>
        </w:tc>
      </w:tr>
      <w:tr w:rsidR="00B32C7A" w:rsidRPr="008940C1" w:rsidTr="0071276B">
        <w:tc>
          <w:tcPr>
            <w:tcW w:w="2977" w:type="dxa"/>
          </w:tcPr>
          <w:p w:rsidR="00B32C7A" w:rsidRPr="00186D3F" w:rsidRDefault="00B32C7A" w:rsidP="00186D3F">
            <w:pPr>
              <w:pStyle w:val="aa"/>
              <w:spacing w:before="0" w:beforeAutospacing="0" w:after="0" w:afterAutospacing="0" w:line="288" w:lineRule="auto"/>
              <w:jc w:val="both"/>
            </w:pPr>
            <w:r w:rsidRPr="00186D3F">
              <w:t xml:space="preserve">Тренажер «Орешки» </w:t>
            </w:r>
          </w:p>
        </w:tc>
        <w:tc>
          <w:tcPr>
            <w:tcW w:w="3828" w:type="dxa"/>
          </w:tcPr>
          <w:p w:rsidR="00B32C7A" w:rsidRPr="00186D3F" w:rsidRDefault="00A22F3C" w:rsidP="00186D3F">
            <w:pPr>
              <w:pStyle w:val="aa"/>
              <w:spacing w:before="0" w:beforeAutospacing="0" w:after="0" w:afterAutospacing="0" w:line="288" w:lineRule="auto"/>
              <w:jc w:val="both"/>
            </w:pPr>
            <w:r w:rsidRPr="00186D3F">
              <w:t>Массаж артикуляционного апп</w:t>
            </w:r>
            <w:r w:rsidRPr="00186D3F">
              <w:t>а</w:t>
            </w:r>
            <w:r w:rsidRPr="00186D3F">
              <w:t>рата.</w:t>
            </w:r>
          </w:p>
        </w:tc>
        <w:tc>
          <w:tcPr>
            <w:tcW w:w="3402" w:type="dxa"/>
          </w:tcPr>
          <w:p w:rsidR="00B32C7A" w:rsidRPr="00186D3F" w:rsidRDefault="00A22F3C" w:rsidP="00186D3F">
            <w:pPr>
              <w:pStyle w:val="aa"/>
              <w:spacing w:before="0" w:beforeAutospacing="0" w:after="0" w:afterAutospacing="0" w:line="288" w:lineRule="auto"/>
              <w:jc w:val="both"/>
            </w:pPr>
            <w:r w:rsidRPr="00186D3F">
              <w:t>Развитие речи.</w:t>
            </w:r>
          </w:p>
        </w:tc>
      </w:tr>
      <w:tr w:rsidR="00B32C7A" w:rsidRPr="008940C1" w:rsidTr="0071276B">
        <w:tc>
          <w:tcPr>
            <w:tcW w:w="2977" w:type="dxa"/>
          </w:tcPr>
          <w:p w:rsidR="00B32C7A" w:rsidRPr="00186D3F" w:rsidRDefault="00B32C7A" w:rsidP="00186D3F">
            <w:pPr>
              <w:pStyle w:val="aa"/>
              <w:spacing w:before="0" w:beforeAutospacing="0" w:after="0" w:afterAutospacing="0" w:line="288" w:lineRule="auto"/>
              <w:jc w:val="both"/>
            </w:pPr>
            <w:r w:rsidRPr="00186D3F">
              <w:t xml:space="preserve">«Весёлые колечки» </w:t>
            </w:r>
          </w:p>
        </w:tc>
        <w:tc>
          <w:tcPr>
            <w:tcW w:w="3828" w:type="dxa"/>
          </w:tcPr>
          <w:p w:rsidR="00B32C7A" w:rsidRPr="00186D3F" w:rsidRDefault="00A22F3C" w:rsidP="00186D3F">
            <w:pPr>
              <w:pStyle w:val="aa"/>
              <w:spacing w:before="0" w:beforeAutospacing="0" w:after="0" w:afterAutospacing="0" w:line="288" w:lineRule="auto"/>
              <w:jc w:val="both"/>
            </w:pPr>
            <w:r w:rsidRPr="00186D3F">
              <w:t>Физ. минутка,</w:t>
            </w:r>
          </w:p>
        </w:tc>
        <w:tc>
          <w:tcPr>
            <w:tcW w:w="3402" w:type="dxa"/>
          </w:tcPr>
          <w:p w:rsidR="00B32C7A" w:rsidRPr="00186D3F" w:rsidRDefault="00A22F3C" w:rsidP="00186D3F">
            <w:pPr>
              <w:pStyle w:val="aa"/>
              <w:spacing w:before="0" w:beforeAutospacing="0" w:after="0" w:afterAutospacing="0" w:line="288" w:lineRule="auto"/>
              <w:jc w:val="both"/>
            </w:pPr>
            <w:r w:rsidRPr="00186D3F">
              <w:t xml:space="preserve">Развитие ловкости движения и </w:t>
            </w:r>
            <w:proofErr w:type="spellStart"/>
            <w:r w:rsidRPr="00186D3F">
              <w:t>скоординированности</w:t>
            </w:r>
            <w:proofErr w:type="spellEnd"/>
            <w:r w:rsidRPr="00186D3F">
              <w:t xml:space="preserve"> движ</w:t>
            </w:r>
            <w:r w:rsidRPr="00186D3F">
              <w:t>е</w:t>
            </w:r>
            <w:r w:rsidRPr="00186D3F">
              <w:t>ний.</w:t>
            </w:r>
          </w:p>
        </w:tc>
      </w:tr>
      <w:tr w:rsidR="00B32C7A" w:rsidRPr="008940C1" w:rsidTr="0071276B">
        <w:tc>
          <w:tcPr>
            <w:tcW w:w="2977" w:type="dxa"/>
          </w:tcPr>
          <w:p w:rsidR="00B32C7A" w:rsidRPr="00186D3F" w:rsidRDefault="00B32C7A" w:rsidP="00186D3F">
            <w:pPr>
              <w:pStyle w:val="aa"/>
              <w:spacing w:before="0" w:beforeAutospacing="0" w:after="0" w:afterAutospacing="0" w:line="288" w:lineRule="auto"/>
              <w:jc w:val="both"/>
            </w:pPr>
            <w:r w:rsidRPr="00186D3F">
              <w:t xml:space="preserve">«Колючие ёжики» </w:t>
            </w:r>
          </w:p>
        </w:tc>
        <w:tc>
          <w:tcPr>
            <w:tcW w:w="3828" w:type="dxa"/>
          </w:tcPr>
          <w:p w:rsidR="00B32C7A" w:rsidRPr="00186D3F" w:rsidRDefault="00A22F3C" w:rsidP="00186D3F">
            <w:pPr>
              <w:pStyle w:val="aa"/>
              <w:spacing w:before="0" w:beforeAutospacing="0" w:after="0" w:afterAutospacing="0" w:line="288" w:lineRule="auto"/>
              <w:jc w:val="both"/>
            </w:pPr>
            <w:r w:rsidRPr="00186D3F">
              <w:t>Самомассаж.</w:t>
            </w:r>
          </w:p>
        </w:tc>
        <w:tc>
          <w:tcPr>
            <w:tcW w:w="3402" w:type="dxa"/>
          </w:tcPr>
          <w:p w:rsidR="00B32C7A" w:rsidRPr="00186D3F" w:rsidRDefault="00A22F3C" w:rsidP="00186D3F">
            <w:pPr>
              <w:pStyle w:val="aa"/>
              <w:spacing w:before="0" w:beforeAutospacing="0" w:after="0" w:afterAutospacing="0" w:line="288" w:lineRule="auto"/>
              <w:jc w:val="both"/>
            </w:pPr>
            <w:r w:rsidRPr="00186D3F">
              <w:t xml:space="preserve">Развитие мелкой моторики </w:t>
            </w:r>
            <w:r w:rsidRPr="00186D3F">
              <w:lastRenderedPageBreak/>
              <w:t>пальцев.</w:t>
            </w:r>
          </w:p>
        </w:tc>
      </w:tr>
      <w:tr w:rsidR="00B32C7A" w:rsidRPr="008940C1" w:rsidTr="0071276B">
        <w:tc>
          <w:tcPr>
            <w:tcW w:w="2977" w:type="dxa"/>
          </w:tcPr>
          <w:p w:rsidR="00B32C7A" w:rsidRPr="00186D3F" w:rsidRDefault="00B32C7A" w:rsidP="00186D3F">
            <w:pPr>
              <w:pStyle w:val="aa"/>
              <w:spacing w:before="0" w:beforeAutospacing="0" w:after="0" w:afterAutospacing="0" w:line="288" w:lineRule="auto"/>
              <w:jc w:val="both"/>
            </w:pPr>
            <w:r w:rsidRPr="00186D3F">
              <w:lastRenderedPageBreak/>
              <w:t xml:space="preserve">Флажки </w:t>
            </w:r>
          </w:p>
        </w:tc>
        <w:tc>
          <w:tcPr>
            <w:tcW w:w="3828" w:type="dxa"/>
          </w:tcPr>
          <w:p w:rsidR="00B32C7A" w:rsidRPr="00186D3F" w:rsidRDefault="00B32C7A" w:rsidP="00186D3F">
            <w:pPr>
              <w:pStyle w:val="aa"/>
              <w:spacing w:before="0" w:beforeAutospacing="0" w:after="0" w:afterAutospacing="0" w:line="288" w:lineRule="auto"/>
              <w:jc w:val="both"/>
            </w:pPr>
          </w:p>
        </w:tc>
        <w:tc>
          <w:tcPr>
            <w:tcW w:w="3402" w:type="dxa"/>
          </w:tcPr>
          <w:p w:rsidR="00B32C7A" w:rsidRPr="00186D3F" w:rsidRDefault="00B32C7A" w:rsidP="00186D3F">
            <w:pPr>
              <w:pStyle w:val="aa"/>
              <w:spacing w:before="0" w:beforeAutospacing="0" w:after="0" w:afterAutospacing="0" w:line="288" w:lineRule="auto"/>
              <w:jc w:val="both"/>
            </w:pPr>
          </w:p>
        </w:tc>
      </w:tr>
      <w:tr w:rsidR="00B32C7A" w:rsidRPr="008940C1" w:rsidTr="0071276B">
        <w:tc>
          <w:tcPr>
            <w:tcW w:w="2977" w:type="dxa"/>
          </w:tcPr>
          <w:p w:rsidR="00B32C7A" w:rsidRPr="00186D3F" w:rsidRDefault="00B32C7A" w:rsidP="00186D3F">
            <w:pPr>
              <w:pStyle w:val="aa"/>
              <w:spacing w:before="0" w:beforeAutospacing="0" w:after="0" w:afterAutospacing="0" w:line="288" w:lineRule="auto"/>
              <w:jc w:val="both"/>
            </w:pPr>
            <w:r w:rsidRPr="00186D3F">
              <w:t>Мешочки</w:t>
            </w:r>
          </w:p>
        </w:tc>
        <w:tc>
          <w:tcPr>
            <w:tcW w:w="3828" w:type="dxa"/>
          </w:tcPr>
          <w:p w:rsidR="00B32C7A" w:rsidRPr="00186D3F" w:rsidRDefault="00B32C7A" w:rsidP="00186D3F">
            <w:pPr>
              <w:pStyle w:val="aa"/>
              <w:spacing w:before="0" w:beforeAutospacing="0" w:after="0" w:afterAutospacing="0" w:line="288" w:lineRule="auto"/>
              <w:jc w:val="both"/>
            </w:pPr>
          </w:p>
        </w:tc>
        <w:tc>
          <w:tcPr>
            <w:tcW w:w="3402" w:type="dxa"/>
          </w:tcPr>
          <w:p w:rsidR="00B32C7A" w:rsidRPr="00186D3F" w:rsidRDefault="00B32C7A" w:rsidP="00186D3F">
            <w:pPr>
              <w:pStyle w:val="aa"/>
              <w:spacing w:before="0" w:beforeAutospacing="0" w:after="0" w:afterAutospacing="0" w:line="288" w:lineRule="auto"/>
              <w:jc w:val="both"/>
            </w:pPr>
          </w:p>
        </w:tc>
      </w:tr>
      <w:tr w:rsidR="00B32C7A" w:rsidRPr="008940C1" w:rsidTr="0071276B">
        <w:tc>
          <w:tcPr>
            <w:tcW w:w="2977" w:type="dxa"/>
          </w:tcPr>
          <w:p w:rsidR="00B32C7A" w:rsidRPr="00186D3F" w:rsidRDefault="00B32C7A" w:rsidP="00186D3F">
            <w:pPr>
              <w:pStyle w:val="aa"/>
              <w:spacing w:before="0" w:beforeAutospacing="0" w:after="0" w:afterAutospacing="0" w:line="288" w:lineRule="auto"/>
              <w:jc w:val="both"/>
            </w:pPr>
            <w:r w:rsidRPr="00186D3F">
              <w:t xml:space="preserve">Теннисные мячики </w:t>
            </w:r>
          </w:p>
        </w:tc>
        <w:tc>
          <w:tcPr>
            <w:tcW w:w="3828" w:type="dxa"/>
          </w:tcPr>
          <w:p w:rsidR="00B32C7A" w:rsidRPr="00186D3F" w:rsidRDefault="00B32C7A" w:rsidP="00186D3F">
            <w:pPr>
              <w:pStyle w:val="aa"/>
              <w:spacing w:before="0" w:beforeAutospacing="0" w:after="0" w:afterAutospacing="0" w:line="288" w:lineRule="auto"/>
              <w:jc w:val="both"/>
            </w:pPr>
          </w:p>
        </w:tc>
        <w:tc>
          <w:tcPr>
            <w:tcW w:w="3402" w:type="dxa"/>
          </w:tcPr>
          <w:p w:rsidR="00B32C7A" w:rsidRPr="00186D3F" w:rsidRDefault="00B32C7A" w:rsidP="00186D3F">
            <w:pPr>
              <w:pStyle w:val="aa"/>
              <w:spacing w:before="0" w:beforeAutospacing="0" w:after="0" w:afterAutospacing="0" w:line="288" w:lineRule="auto"/>
              <w:jc w:val="both"/>
            </w:pPr>
          </w:p>
        </w:tc>
      </w:tr>
      <w:tr w:rsidR="00B32C7A" w:rsidRPr="008940C1" w:rsidTr="0071276B">
        <w:tc>
          <w:tcPr>
            <w:tcW w:w="2977" w:type="dxa"/>
          </w:tcPr>
          <w:p w:rsidR="00B32C7A" w:rsidRPr="00186D3F" w:rsidRDefault="00B32C7A" w:rsidP="00186D3F">
            <w:pPr>
              <w:pStyle w:val="aa"/>
              <w:spacing w:before="0" w:beforeAutospacing="0" w:after="0" w:afterAutospacing="0" w:line="288" w:lineRule="auto"/>
              <w:jc w:val="both"/>
            </w:pPr>
            <w:r w:rsidRPr="00186D3F">
              <w:t>Атрибуты для игр (маски, эмблемы различных ж</w:t>
            </w:r>
            <w:r w:rsidRPr="00186D3F">
              <w:t>и</w:t>
            </w:r>
            <w:r w:rsidRPr="00186D3F">
              <w:t xml:space="preserve">вотных) </w:t>
            </w:r>
          </w:p>
        </w:tc>
        <w:tc>
          <w:tcPr>
            <w:tcW w:w="3828" w:type="dxa"/>
          </w:tcPr>
          <w:p w:rsidR="00B32C7A" w:rsidRPr="00186D3F" w:rsidRDefault="00B32C7A" w:rsidP="00186D3F">
            <w:pPr>
              <w:pStyle w:val="aa"/>
              <w:spacing w:before="0" w:beforeAutospacing="0" w:after="0" w:afterAutospacing="0" w:line="288" w:lineRule="auto"/>
              <w:jc w:val="both"/>
            </w:pPr>
            <w:r w:rsidRPr="00186D3F">
              <w:t>Сюжетно – ролевое обыгрывание упражнения.</w:t>
            </w:r>
          </w:p>
        </w:tc>
        <w:tc>
          <w:tcPr>
            <w:tcW w:w="3402" w:type="dxa"/>
          </w:tcPr>
          <w:p w:rsidR="00B32C7A" w:rsidRPr="00186D3F" w:rsidRDefault="00B32C7A" w:rsidP="00186D3F">
            <w:pPr>
              <w:pStyle w:val="aa"/>
              <w:spacing w:before="0" w:beforeAutospacing="0" w:after="0" w:afterAutospacing="0" w:line="288" w:lineRule="auto"/>
              <w:jc w:val="both"/>
            </w:pPr>
            <w:r w:rsidRPr="00186D3F">
              <w:t>Развитие координации движ</w:t>
            </w:r>
            <w:r w:rsidRPr="00186D3F">
              <w:t>е</w:t>
            </w:r>
            <w:r w:rsidRPr="00186D3F">
              <w:t>ния, воображения, речи.</w:t>
            </w:r>
          </w:p>
        </w:tc>
      </w:tr>
      <w:tr w:rsidR="00B32C7A" w:rsidRPr="008940C1" w:rsidTr="0071276B">
        <w:tc>
          <w:tcPr>
            <w:tcW w:w="2977" w:type="dxa"/>
          </w:tcPr>
          <w:p w:rsidR="00B32C7A" w:rsidRPr="00186D3F" w:rsidRDefault="00B32C7A" w:rsidP="00186D3F">
            <w:pPr>
              <w:pStyle w:val="aa"/>
              <w:spacing w:before="0" w:beforeAutospacing="0" w:after="0" w:afterAutospacing="0" w:line="288" w:lineRule="auto"/>
              <w:jc w:val="both"/>
            </w:pPr>
            <w:r w:rsidRPr="00186D3F">
              <w:t>Счетные палочки</w:t>
            </w:r>
          </w:p>
        </w:tc>
        <w:tc>
          <w:tcPr>
            <w:tcW w:w="3828" w:type="dxa"/>
          </w:tcPr>
          <w:p w:rsidR="00B32C7A" w:rsidRPr="00186D3F" w:rsidRDefault="00B32C7A" w:rsidP="00186D3F">
            <w:pPr>
              <w:pStyle w:val="aa"/>
              <w:spacing w:before="0" w:beforeAutospacing="0" w:after="0" w:afterAutospacing="0" w:line="288" w:lineRule="auto"/>
              <w:jc w:val="both"/>
            </w:pPr>
          </w:p>
        </w:tc>
        <w:tc>
          <w:tcPr>
            <w:tcW w:w="3402" w:type="dxa"/>
          </w:tcPr>
          <w:p w:rsidR="00B32C7A" w:rsidRPr="00186D3F" w:rsidRDefault="00B32C7A" w:rsidP="00186D3F">
            <w:pPr>
              <w:pStyle w:val="aa"/>
              <w:spacing w:before="0" w:beforeAutospacing="0" w:after="0" w:afterAutospacing="0" w:line="288" w:lineRule="auto"/>
              <w:jc w:val="both"/>
            </w:pPr>
          </w:p>
        </w:tc>
      </w:tr>
      <w:tr w:rsidR="00B32C7A" w:rsidRPr="008940C1" w:rsidTr="0071276B">
        <w:tc>
          <w:tcPr>
            <w:tcW w:w="2977" w:type="dxa"/>
          </w:tcPr>
          <w:p w:rsidR="00B32C7A" w:rsidRPr="00186D3F" w:rsidRDefault="00B32C7A" w:rsidP="00186D3F">
            <w:pPr>
              <w:pStyle w:val="aa"/>
              <w:spacing w:before="0" w:beforeAutospacing="0" w:after="0" w:afterAutospacing="0" w:line="288" w:lineRule="auto"/>
              <w:jc w:val="both"/>
            </w:pPr>
            <w:r w:rsidRPr="00186D3F">
              <w:t>Коврики</w:t>
            </w:r>
          </w:p>
        </w:tc>
        <w:tc>
          <w:tcPr>
            <w:tcW w:w="3828" w:type="dxa"/>
          </w:tcPr>
          <w:p w:rsidR="00B32C7A" w:rsidRPr="00186D3F" w:rsidRDefault="00B32C7A" w:rsidP="00186D3F">
            <w:pPr>
              <w:pStyle w:val="aa"/>
              <w:spacing w:before="0" w:beforeAutospacing="0" w:after="0" w:afterAutospacing="0" w:line="288" w:lineRule="auto"/>
              <w:jc w:val="both"/>
            </w:pPr>
          </w:p>
        </w:tc>
        <w:tc>
          <w:tcPr>
            <w:tcW w:w="3402" w:type="dxa"/>
          </w:tcPr>
          <w:p w:rsidR="00B32C7A" w:rsidRPr="00186D3F" w:rsidRDefault="00B32C7A" w:rsidP="00186D3F">
            <w:pPr>
              <w:pStyle w:val="aa"/>
              <w:spacing w:before="0" w:beforeAutospacing="0" w:after="0" w:afterAutospacing="0" w:line="288" w:lineRule="auto"/>
              <w:jc w:val="both"/>
            </w:pPr>
          </w:p>
        </w:tc>
      </w:tr>
      <w:tr w:rsidR="00B32C7A" w:rsidRPr="008940C1" w:rsidTr="0071276B">
        <w:tc>
          <w:tcPr>
            <w:tcW w:w="2977" w:type="dxa"/>
          </w:tcPr>
          <w:p w:rsidR="00B32C7A" w:rsidRPr="00186D3F" w:rsidRDefault="00B32C7A" w:rsidP="00186D3F">
            <w:pPr>
              <w:pStyle w:val="aa"/>
              <w:spacing w:before="0" w:beforeAutospacing="0" w:after="0" w:afterAutospacing="0" w:line="288" w:lineRule="auto"/>
              <w:jc w:val="both"/>
            </w:pPr>
            <w:r w:rsidRPr="00186D3F">
              <w:t>Карандаши</w:t>
            </w:r>
          </w:p>
        </w:tc>
        <w:tc>
          <w:tcPr>
            <w:tcW w:w="3828" w:type="dxa"/>
          </w:tcPr>
          <w:p w:rsidR="00B32C7A" w:rsidRPr="00186D3F" w:rsidRDefault="00B32C7A" w:rsidP="00186D3F">
            <w:pPr>
              <w:pStyle w:val="aa"/>
              <w:spacing w:before="0" w:beforeAutospacing="0" w:after="0" w:afterAutospacing="0" w:line="288" w:lineRule="auto"/>
              <w:jc w:val="both"/>
            </w:pPr>
          </w:p>
        </w:tc>
        <w:tc>
          <w:tcPr>
            <w:tcW w:w="3402" w:type="dxa"/>
          </w:tcPr>
          <w:p w:rsidR="00B32C7A" w:rsidRPr="00186D3F" w:rsidRDefault="00B32C7A" w:rsidP="00186D3F">
            <w:pPr>
              <w:pStyle w:val="aa"/>
              <w:spacing w:before="0" w:beforeAutospacing="0" w:after="0" w:afterAutospacing="0" w:line="288" w:lineRule="auto"/>
              <w:jc w:val="both"/>
            </w:pPr>
          </w:p>
        </w:tc>
      </w:tr>
      <w:tr w:rsidR="00B32C7A" w:rsidRPr="008940C1" w:rsidTr="0071276B">
        <w:tc>
          <w:tcPr>
            <w:tcW w:w="2977" w:type="dxa"/>
          </w:tcPr>
          <w:p w:rsidR="00B32C7A" w:rsidRPr="00186D3F" w:rsidRDefault="00B32C7A" w:rsidP="00186D3F">
            <w:pPr>
              <w:pStyle w:val="aa"/>
              <w:spacing w:before="0" w:beforeAutospacing="0" w:after="0" w:afterAutospacing="0" w:line="288" w:lineRule="auto"/>
              <w:jc w:val="both"/>
            </w:pPr>
            <w:r w:rsidRPr="00186D3F">
              <w:t>Прищепки</w:t>
            </w:r>
          </w:p>
        </w:tc>
        <w:tc>
          <w:tcPr>
            <w:tcW w:w="3828" w:type="dxa"/>
          </w:tcPr>
          <w:p w:rsidR="00B32C7A" w:rsidRPr="00186D3F" w:rsidRDefault="00A22F3C" w:rsidP="00186D3F">
            <w:pPr>
              <w:pStyle w:val="aa"/>
              <w:spacing w:before="0" w:beforeAutospacing="0" w:after="0" w:afterAutospacing="0" w:line="288" w:lineRule="auto"/>
              <w:jc w:val="both"/>
            </w:pPr>
            <w:r w:rsidRPr="00186D3F">
              <w:t>Речевые игры.</w:t>
            </w:r>
          </w:p>
        </w:tc>
        <w:tc>
          <w:tcPr>
            <w:tcW w:w="3402" w:type="dxa"/>
          </w:tcPr>
          <w:p w:rsidR="00B32C7A" w:rsidRPr="00186D3F" w:rsidRDefault="00A22F3C" w:rsidP="00186D3F">
            <w:pPr>
              <w:pStyle w:val="aa"/>
              <w:spacing w:before="0" w:beforeAutospacing="0" w:after="0" w:afterAutospacing="0" w:line="288" w:lineRule="auto"/>
              <w:jc w:val="both"/>
            </w:pPr>
            <w:r w:rsidRPr="00186D3F">
              <w:t>Развитие произносительных навыков, закрепление матер</w:t>
            </w:r>
            <w:r w:rsidRPr="00186D3F">
              <w:t>и</w:t>
            </w:r>
            <w:r w:rsidRPr="00186D3F">
              <w:t>ала.</w:t>
            </w:r>
          </w:p>
        </w:tc>
      </w:tr>
      <w:tr w:rsidR="00B32C7A" w:rsidRPr="008940C1" w:rsidTr="0071276B">
        <w:tc>
          <w:tcPr>
            <w:tcW w:w="2977" w:type="dxa"/>
          </w:tcPr>
          <w:p w:rsidR="00B32C7A" w:rsidRPr="00186D3F" w:rsidRDefault="00B32C7A" w:rsidP="00186D3F">
            <w:pPr>
              <w:pStyle w:val="aa"/>
              <w:spacing w:before="0" w:beforeAutospacing="0" w:after="0" w:afterAutospacing="0" w:line="288" w:lineRule="auto"/>
              <w:jc w:val="both"/>
            </w:pPr>
            <w:r w:rsidRPr="00186D3F">
              <w:t>Игра «</w:t>
            </w:r>
            <w:proofErr w:type="spellStart"/>
            <w:r w:rsidRPr="00186D3F">
              <w:t>Твистер</w:t>
            </w:r>
            <w:proofErr w:type="spellEnd"/>
            <w:r w:rsidRPr="00186D3F">
              <w:t>»</w:t>
            </w:r>
          </w:p>
        </w:tc>
        <w:tc>
          <w:tcPr>
            <w:tcW w:w="3828" w:type="dxa"/>
          </w:tcPr>
          <w:p w:rsidR="00B32C7A" w:rsidRPr="00186D3F" w:rsidRDefault="00B32C7A" w:rsidP="00186D3F">
            <w:pPr>
              <w:pStyle w:val="aa"/>
              <w:spacing w:before="0" w:beforeAutospacing="0" w:after="0" w:afterAutospacing="0" w:line="288" w:lineRule="auto"/>
              <w:jc w:val="both"/>
            </w:pPr>
            <w:r w:rsidRPr="00186D3F">
              <w:t>Закрепление элементов</w:t>
            </w:r>
            <w:r w:rsidR="00A22F3C" w:rsidRPr="00186D3F">
              <w:t xml:space="preserve"> (цвета, форма)</w:t>
            </w:r>
            <w:r w:rsidRPr="00186D3F">
              <w:t>.</w:t>
            </w:r>
          </w:p>
        </w:tc>
        <w:tc>
          <w:tcPr>
            <w:tcW w:w="3402" w:type="dxa"/>
          </w:tcPr>
          <w:p w:rsidR="00B32C7A" w:rsidRPr="00186D3F" w:rsidRDefault="00B32C7A" w:rsidP="00186D3F">
            <w:pPr>
              <w:pStyle w:val="aa"/>
              <w:spacing w:before="0" w:beforeAutospacing="0" w:after="0" w:afterAutospacing="0" w:line="288" w:lineRule="auto"/>
              <w:jc w:val="both"/>
            </w:pPr>
            <w:r w:rsidRPr="00186D3F">
              <w:t>Развитие внимания, речи, к</w:t>
            </w:r>
            <w:r w:rsidRPr="00186D3F">
              <w:t>о</w:t>
            </w:r>
            <w:r w:rsidRPr="00186D3F">
              <w:t>ординации движения.</w:t>
            </w:r>
          </w:p>
        </w:tc>
      </w:tr>
      <w:tr w:rsidR="00B32C7A" w:rsidRPr="008940C1" w:rsidTr="0071276B">
        <w:tc>
          <w:tcPr>
            <w:tcW w:w="2977" w:type="dxa"/>
          </w:tcPr>
          <w:p w:rsidR="00B32C7A" w:rsidRPr="00186D3F" w:rsidRDefault="00B32C7A" w:rsidP="00186D3F">
            <w:pPr>
              <w:pStyle w:val="aa"/>
              <w:spacing w:before="0" w:beforeAutospacing="0" w:after="0" w:afterAutospacing="0" w:line="288" w:lineRule="auto"/>
              <w:jc w:val="both"/>
            </w:pPr>
            <w:r w:rsidRPr="00186D3F">
              <w:t>Баночки с наполнителями</w:t>
            </w:r>
          </w:p>
        </w:tc>
        <w:tc>
          <w:tcPr>
            <w:tcW w:w="3828" w:type="dxa"/>
          </w:tcPr>
          <w:p w:rsidR="00B32C7A" w:rsidRPr="00186D3F" w:rsidRDefault="00A22F3C" w:rsidP="00186D3F">
            <w:pPr>
              <w:pStyle w:val="aa"/>
              <w:spacing w:before="0" w:beforeAutospacing="0" w:after="0" w:afterAutospacing="0" w:line="288" w:lineRule="auto"/>
              <w:jc w:val="both"/>
            </w:pPr>
            <w:r w:rsidRPr="00186D3F">
              <w:t>Звучащие игры «Узнай по звуку», «Назови что?».</w:t>
            </w:r>
          </w:p>
        </w:tc>
        <w:tc>
          <w:tcPr>
            <w:tcW w:w="3402" w:type="dxa"/>
          </w:tcPr>
          <w:p w:rsidR="00B32C7A" w:rsidRPr="00186D3F" w:rsidRDefault="00A22F3C" w:rsidP="00186D3F">
            <w:pPr>
              <w:pStyle w:val="aa"/>
              <w:spacing w:before="0" w:beforeAutospacing="0" w:after="0" w:afterAutospacing="0" w:line="288" w:lineRule="auto"/>
              <w:jc w:val="both"/>
            </w:pPr>
            <w:r w:rsidRPr="00186D3F">
              <w:t>Развитие слухового воспри</w:t>
            </w:r>
            <w:r w:rsidRPr="00186D3F">
              <w:t>я</w:t>
            </w:r>
            <w:r w:rsidRPr="00186D3F">
              <w:t>тия.</w:t>
            </w:r>
          </w:p>
        </w:tc>
      </w:tr>
    </w:tbl>
    <w:p w:rsidR="0069200E" w:rsidRDefault="00B32C7A" w:rsidP="00CC199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22F3C">
        <w:rPr>
          <w:rFonts w:ascii="Times New Roman" w:hAnsi="Times New Roman"/>
          <w:sz w:val="28"/>
          <w:szCs w:val="28"/>
        </w:rPr>
        <w:br w:type="page"/>
      </w:r>
      <w:r w:rsidRPr="009F7722">
        <w:rPr>
          <w:rFonts w:ascii="Times New Roman" w:hAnsi="Times New Roman"/>
          <w:b/>
          <w:sz w:val="28"/>
          <w:szCs w:val="28"/>
        </w:rPr>
        <w:lastRenderedPageBreak/>
        <w:t>ПЕРСПЕКТИВЫ ИССЛЕДОВАНИЯ</w:t>
      </w:r>
      <w:r w:rsidR="000E138E" w:rsidRPr="009F7722">
        <w:rPr>
          <w:rFonts w:ascii="Times New Roman" w:hAnsi="Times New Roman"/>
          <w:b/>
          <w:sz w:val="28"/>
          <w:szCs w:val="28"/>
        </w:rPr>
        <w:t xml:space="preserve"> И ВЫВОДЫ</w:t>
      </w:r>
    </w:p>
    <w:p w:rsidR="009F7722" w:rsidRPr="009F7722" w:rsidRDefault="009F7722" w:rsidP="009F7722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32C7A" w:rsidRPr="00A22F3C" w:rsidRDefault="00B32C7A" w:rsidP="00A22F3C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22F3C">
        <w:rPr>
          <w:sz w:val="28"/>
          <w:szCs w:val="28"/>
        </w:rPr>
        <w:t>Дошкольный возраст является наиболее важным для формирования дв</w:t>
      </w:r>
      <w:r w:rsidRPr="00A22F3C">
        <w:rPr>
          <w:sz w:val="28"/>
          <w:szCs w:val="28"/>
        </w:rPr>
        <w:t>и</w:t>
      </w:r>
      <w:r w:rsidRPr="00A22F3C">
        <w:rPr>
          <w:sz w:val="28"/>
          <w:szCs w:val="28"/>
        </w:rPr>
        <w:t>гательных навыков и физических качеств, так как в этот период наиболее и</w:t>
      </w:r>
      <w:r w:rsidRPr="00A22F3C">
        <w:rPr>
          <w:sz w:val="28"/>
          <w:szCs w:val="28"/>
        </w:rPr>
        <w:t>н</w:t>
      </w:r>
      <w:r w:rsidRPr="00A22F3C">
        <w:rPr>
          <w:sz w:val="28"/>
          <w:szCs w:val="28"/>
        </w:rPr>
        <w:t>тенсивно развиваются различные органы и системы. Организм ребёнка пре</w:t>
      </w:r>
      <w:r w:rsidRPr="00A22F3C">
        <w:rPr>
          <w:sz w:val="28"/>
          <w:szCs w:val="28"/>
        </w:rPr>
        <w:t>д</w:t>
      </w:r>
      <w:r w:rsidRPr="00A22F3C">
        <w:rPr>
          <w:sz w:val="28"/>
          <w:szCs w:val="28"/>
        </w:rPr>
        <w:t>ставляет собой единое целое, где деятельность одних систем находится в н</w:t>
      </w:r>
      <w:r w:rsidRPr="00A22F3C">
        <w:rPr>
          <w:sz w:val="28"/>
          <w:szCs w:val="28"/>
        </w:rPr>
        <w:t>е</w:t>
      </w:r>
      <w:r w:rsidRPr="00A22F3C">
        <w:rPr>
          <w:sz w:val="28"/>
          <w:szCs w:val="28"/>
        </w:rPr>
        <w:t>прерывной взаимосвязи с деятельностью других.</w:t>
      </w:r>
    </w:p>
    <w:p w:rsidR="00B32C7A" w:rsidRPr="00A22F3C" w:rsidRDefault="00B32C7A" w:rsidP="00A22F3C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22F3C">
        <w:rPr>
          <w:sz w:val="28"/>
          <w:szCs w:val="28"/>
        </w:rPr>
        <w:t>Для детей с нарушением слуха в детском саду часто оказываются нев</w:t>
      </w:r>
      <w:r w:rsidRPr="00A22F3C">
        <w:rPr>
          <w:sz w:val="28"/>
          <w:szCs w:val="28"/>
        </w:rPr>
        <w:t>ы</w:t>
      </w:r>
      <w:r w:rsidRPr="00A22F3C">
        <w:rPr>
          <w:sz w:val="28"/>
          <w:szCs w:val="28"/>
        </w:rPr>
        <w:t>полнимыми требования, предусмотренные типовой программой воспитания. Многие дети нуждаются в особых программах физического воспитания, в кот</w:t>
      </w:r>
      <w:r w:rsidRPr="00A22F3C">
        <w:rPr>
          <w:sz w:val="28"/>
          <w:szCs w:val="28"/>
        </w:rPr>
        <w:t>о</w:t>
      </w:r>
      <w:r w:rsidRPr="00A22F3C">
        <w:rPr>
          <w:sz w:val="28"/>
          <w:szCs w:val="28"/>
        </w:rPr>
        <w:t>рых должен быть учтён весь комплекс соматических, интеллектуальных и ф</w:t>
      </w:r>
      <w:r w:rsidRPr="00A22F3C">
        <w:rPr>
          <w:sz w:val="28"/>
          <w:szCs w:val="28"/>
        </w:rPr>
        <w:t>и</w:t>
      </w:r>
      <w:r w:rsidRPr="00A22F3C">
        <w:rPr>
          <w:sz w:val="28"/>
          <w:szCs w:val="28"/>
        </w:rPr>
        <w:t xml:space="preserve">зических проблем. Эта программа должна в первую очередь способствовать коррекции не только психомоторного, но и речевого, эмоционального и общего психического развития. </w:t>
      </w:r>
    </w:p>
    <w:p w:rsidR="00B32C7A" w:rsidRPr="00A22F3C" w:rsidRDefault="00B32C7A" w:rsidP="00A22F3C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22F3C">
        <w:rPr>
          <w:sz w:val="28"/>
          <w:szCs w:val="28"/>
        </w:rPr>
        <w:t>Уникальное сочетание физических упражнений, музыки, проговаривание стихов в ритме движений или пение в такт любимой мелодии развивает ритм</w:t>
      </w:r>
      <w:r w:rsidRPr="00A22F3C">
        <w:rPr>
          <w:sz w:val="28"/>
          <w:szCs w:val="28"/>
        </w:rPr>
        <w:t>и</w:t>
      </w:r>
      <w:r w:rsidRPr="00A22F3C">
        <w:rPr>
          <w:sz w:val="28"/>
          <w:szCs w:val="28"/>
        </w:rPr>
        <w:t>ческое чувство, координацию, речь, равновесие, а также вызывает эмоционал</w:t>
      </w:r>
      <w:r w:rsidRPr="00A22F3C">
        <w:rPr>
          <w:sz w:val="28"/>
          <w:szCs w:val="28"/>
        </w:rPr>
        <w:t>ь</w:t>
      </w:r>
      <w:r w:rsidRPr="00A22F3C">
        <w:rPr>
          <w:sz w:val="28"/>
          <w:szCs w:val="28"/>
        </w:rPr>
        <w:t>ный подъем, чувство радости и удовольствия. Она способствует воспитанию познавательной, волевой сфер личности, гармоничному физическому и худож</w:t>
      </w:r>
      <w:r w:rsidRPr="00A22F3C">
        <w:rPr>
          <w:sz w:val="28"/>
          <w:szCs w:val="28"/>
        </w:rPr>
        <w:t>е</w:t>
      </w:r>
      <w:r w:rsidRPr="00A22F3C">
        <w:rPr>
          <w:sz w:val="28"/>
          <w:szCs w:val="28"/>
        </w:rPr>
        <w:t>ственному развитию детей, памяти, выразительности движений, формирует м</w:t>
      </w:r>
      <w:r w:rsidRPr="00A22F3C">
        <w:rPr>
          <w:sz w:val="28"/>
          <w:szCs w:val="28"/>
        </w:rPr>
        <w:t>у</w:t>
      </w:r>
      <w:r w:rsidRPr="00A22F3C">
        <w:rPr>
          <w:sz w:val="28"/>
          <w:szCs w:val="28"/>
        </w:rPr>
        <w:t xml:space="preserve">зыкально-ритмическое чувство. Если рассматривать </w:t>
      </w:r>
      <w:proofErr w:type="spellStart"/>
      <w:r w:rsidRPr="00A22F3C">
        <w:rPr>
          <w:sz w:val="28"/>
          <w:szCs w:val="28"/>
        </w:rPr>
        <w:t>логоритмику</w:t>
      </w:r>
      <w:proofErr w:type="spellEnd"/>
      <w:r w:rsidRPr="00A22F3C">
        <w:rPr>
          <w:sz w:val="28"/>
          <w:szCs w:val="28"/>
        </w:rPr>
        <w:t xml:space="preserve"> с лечебной точки зрения, то она изменяет общую реактивность организма, повышает его сопротивляемость и неспецифическую устойчивость к болезням. </w:t>
      </w:r>
      <w:proofErr w:type="spellStart"/>
      <w:r w:rsidRPr="00A22F3C">
        <w:rPr>
          <w:sz w:val="28"/>
          <w:szCs w:val="28"/>
        </w:rPr>
        <w:t>Логоритмика</w:t>
      </w:r>
      <w:proofErr w:type="spellEnd"/>
      <w:r w:rsidRPr="00A22F3C">
        <w:rPr>
          <w:sz w:val="28"/>
          <w:szCs w:val="28"/>
        </w:rPr>
        <w:t xml:space="preserve"> позволяет разрушить патологические динамические стереотипы и формирует новые, обеспечивающие необходимую адаптацию.</w:t>
      </w:r>
    </w:p>
    <w:p w:rsidR="00B32C7A" w:rsidRPr="00A22F3C" w:rsidRDefault="00B32C7A" w:rsidP="00A22F3C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proofErr w:type="gramStart"/>
      <w:r w:rsidRPr="00A22F3C">
        <w:rPr>
          <w:sz w:val="28"/>
          <w:szCs w:val="28"/>
        </w:rPr>
        <w:t>Логоритмические</w:t>
      </w:r>
      <w:proofErr w:type="spellEnd"/>
      <w:r w:rsidRPr="00A22F3C">
        <w:rPr>
          <w:sz w:val="28"/>
          <w:szCs w:val="28"/>
        </w:rPr>
        <w:t xml:space="preserve"> занятия способствуют воспитанию таких личных к</w:t>
      </w:r>
      <w:r w:rsidRPr="00A22F3C">
        <w:rPr>
          <w:sz w:val="28"/>
          <w:szCs w:val="28"/>
        </w:rPr>
        <w:t>а</w:t>
      </w:r>
      <w:r w:rsidRPr="00A22F3C">
        <w:rPr>
          <w:sz w:val="28"/>
          <w:szCs w:val="28"/>
        </w:rPr>
        <w:t>честв, как: подражательность, активность, инициативность, самостоятельность, коллективизм; воспитанию волевых качеств: смелости, настойчивости, реш</w:t>
      </w:r>
      <w:r w:rsidRPr="00A22F3C">
        <w:rPr>
          <w:sz w:val="28"/>
          <w:szCs w:val="28"/>
        </w:rPr>
        <w:t>и</w:t>
      </w:r>
      <w:r w:rsidRPr="00A22F3C">
        <w:rPr>
          <w:sz w:val="28"/>
          <w:szCs w:val="28"/>
        </w:rPr>
        <w:t>тельности, выдержки.</w:t>
      </w:r>
      <w:proofErr w:type="gramEnd"/>
    </w:p>
    <w:p w:rsidR="00B32C7A" w:rsidRPr="0071276B" w:rsidRDefault="00B32C7A" w:rsidP="00A22F3C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71276B">
        <w:rPr>
          <w:sz w:val="28"/>
          <w:szCs w:val="28"/>
        </w:rPr>
        <w:lastRenderedPageBreak/>
        <w:t>Логоритмика</w:t>
      </w:r>
      <w:proofErr w:type="spellEnd"/>
      <w:r w:rsidRPr="0071276B">
        <w:rPr>
          <w:sz w:val="28"/>
          <w:szCs w:val="28"/>
        </w:rPr>
        <w:t xml:space="preserve"> – это система занятий, направленная на преодоление реч</w:t>
      </w:r>
      <w:r w:rsidRPr="0071276B">
        <w:rPr>
          <w:sz w:val="28"/>
          <w:szCs w:val="28"/>
        </w:rPr>
        <w:t>е</w:t>
      </w:r>
      <w:r w:rsidRPr="0071276B">
        <w:rPr>
          <w:sz w:val="28"/>
          <w:szCs w:val="28"/>
        </w:rPr>
        <w:t>вых нарушений и сопутствующих им неречевых проявлений у детей с нар</w:t>
      </w:r>
      <w:r w:rsidRPr="0071276B">
        <w:rPr>
          <w:sz w:val="28"/>
          <w:szCs w:val="28"/>
        </w:rPr>
        <w:t>у</w:t>
      </w:r>
      <w:r w:rsidRPr="0071276B">
        <w:rPr>
          <w:sz w:val="28"/>
          <w:szCs w:val="28"/>
        </w:rPr>
        <w:t>шенным слухом путём развития, воспитания и коррекции двигательной сферы в сочетании со словом и музыкой. Теоретической основой для построения сист</w:t>
      </w:r>
      <w:r w:rsidRPr="0071276B">
        <w:rPr>
          <w:sz w:val="28"/>
          <w:szCs w:val="28"/>
        </w:rPr>
        <w:t>е</w:t>
      </w:r>
      <w:r w:rsidRPr="0071276B">
        <w:rPr>
          <w:sz w:val="28"/>
          <w:szCs w:val="28"/>
        </w:rPr>
        <w:t xml:space="preserve">мы работы по </w:t>
      </w:r>
      <w:proofErr w:type="spellStart"/>
      <w:r w:rsidRPr="0071276B">
        <w:rPr>
          <w:sz w:val="28"/>
          <w:szCs w:val="28"/>
        </w:rPr>
        <w:t>логоритмике</w:t>
      </w:r>
      <w:proofErr w:type="spellEnd"/>
      <w:r w:rsidRPr="0071276B">
        <w:rPr>
          <w:sz w:val="28"/>
          <w:szCs w:val="28"/>
        </w:rPr>
        <w:t xml:space="preserve"> выступает теория уровневой организации движений Н.</w:t>
      </w:r>
      <w:r w:rsidR="00887BB5" w:rsidRPr="0071276B">
        <w:rPr>
          <w:sz w:val="28"/>
          <w:szCs w:val="28"/>
        </w:rPr>
        <w:t> </w:t>
      </w:r>
      <w:r w:rsidRPr="0071276B">
        <w:rPr>
          <w:sz w:val="28"/>
          <w:szCs w:val="28"/>
        </w:rPr>
        <w:t>А. Бернштейна. Развитие движений в сочетании со словом и музыкой, пре</w:t>
      </w:r>
      <w:r w:rsidRPr="0071276B">
        <w:rPr>
          <w:sz w:val="28"/>
          <w:szCs w:val="28"/>
        </w:rPr>
        <w:t>д</w:t>
      </w:r>
      <w:r w:rsidRPr="0071276B">
        <w:rPr>
          <w:sz w:val="28"/>
          <w:szCs w:val="28"/>
        </w:rPr>
        <w:t xml:space="preserve">ставляет собой целостный </w:t>
      </w:r>
      <w:proofErr w:type="spellStart"/>
      <w:r w:rsidRPr="0071276B">
        <w:rPr>
          <w:sz w:val="28"/>
          <w:szCs w:val="28"/>
        </w:rPr>
        <w:t>воспитательно</w:t>
      </w:r>
      <w:proofErr w:type="spellEnd"/>
      <w:r w:rsidRPr="0071276B">
        <w:rPr>
          <w:sz w:val="28"/>
          <w:szCs w:val="28"/>
        </w:rPr>
        <w:t xml:space="preserve">-коррекционный процесс. </w:t>
      </w:r>
      <w:proofErr w:type="gramStart"/>
      <w:r w:rsidRPr="0071276B">
        <w:rPr>
          <w:sz w:val="28"/>
          <w:szCs w:val="28"/>
        </w:rPr>
        <w:t>Перевосп</w:t>
      </w:r>
      <w:r w:rsidRPr="0071276B">
        <w:rPr>
          <w:sz w:val="28"/>
          <w:szCs w:val="28"/>
        </w:rPr>
        <w:t>и</w:t>
      </w:r>
      <w:r w:rsidRPr="0071276B">
        <w:rPr>
          <w:sz w:val="28"/>
          <w:szCs w:val="28"/>
        </w:rPr>
        <w:t>тание нарушенных функций и дальнейшее развитие сохранных функций треб</w:t>
      </w:r>
      <w:r w:rsidRPr="0071276B">
        <w:rPr>
          <w:sz w:val="28"/>
          <w:szCs w:val="28"/>
        </w:rPr>
        <w:t>у</w:t>
      </w:r>
      <w:r w:rsidRPr="0071276B">
        <w:rPr>
          <w:sz w:val="28"/>
          <w:szCs w:val="28"/>
        </w:rPr>
        <w:t>ет от ребёнка собранности внимания, конкретности представления, активности мысли, развития памяти: эмоциональный (если процесс обучения вызывает з</w:t>
      </w:r>
      <w:r w:rsidRPr="0071276B">
        <w:rPr>
          <w:sz w:val="28"/>
          <w:szCs w:val="28"/>
        </w:rPr>
        <w:t>а</w:t>
      </w:r>
      <w:r w:rsidRPr="0071276B">
        <w:rPr>
          <w:sz w:val="28"/>
          <w:szCs w:val="28"/>
        </w:rPr>
        <w:t xml:space="preserve">интересованность и соответственно с этим эмоциональный отклик); образной – при восприятии наглядного образца движений; словесно-логической – при осмыслении задачи и запоминании последовательности выполнения </w:t>
      </w:r>
      <w:proofErr w:type="spellStart"/>
      <w:r w:rsidRPr="0071276B">
        <w:rPr>
          <w:sz w:val="28"/>
          <w:szCs w:val="28"/>
        </w:rPr>
        <w:t>логори</w:t>
      </w:r>
      <w:r w:rsidRPr="0071276B">
        <w:rPr>
          <w:sz w:val="28"/>
          <w:szCs w:val="28"/>
        </w:rPr>
        <w:t>т</w:t>
      </w:r>
      <w:r w:rsidRPr="0071276B">
        <w:rPr>
          <w:sz w:val="28"/>
          <w:szCs w:val="28"/>
        </w:rPr>
        <w:t>мических</w:t>
      </w:r>
      <w:proofErr w:type="spellEnd"/>
      <w:r w:rsidRPr="0071276B">
        <w:rPr>
          <w:sz w:val="28"/>
          <w:szCs w:val="28"/>
        </w:rPr>
        <w:t xml:space="preserve"> заданий; двигательно-моторной – в связи с практическим вып</w:t>
      </w:r>
      <w:r w:rsidR="00887BB5" w:rsidRPr="0071276B">
        <w:rPr>
          <w:sz w:val="28"/>
          <w:szCs w:val="28"/>
        </w:rPr>
        <w:t>олнен</w:t>
      </w:r>
      <w:r w:rsidR="00887BB5" w:rsidRPr="0071276B">
        <w:rPr>
          <w:sz w:val="28"/>
          <w:szCs w:val="28"/>
        </w:rPr>
        <w:t>и</w:t>
      </w:r>
      <w:r w:rsidR="00887BB5" w:rsidRPr="0071276B">
        <w:rPr>
          <w:sz w:val="28"/>
          <w:szCs w:val="28"/>
        </w:rPr>
        <w:t>ем заданий;</w:t>
      </w:r>
      <w:proofErr w:type="gramEnd"/>
      <w:r w:rsidR="00134D1E">
        <w:rPr>
          <w:sz w:val="28"/>
          <w:szCs w:val="28"/>
        </w:rPr>
        <w:t xml:space="preserve"> </w:t>
      </w:r>
      <w:proofErr w:type="gramStart"/>
      <w:r w:rsidR="00887BB5" w:rsidRPr="0071276B">
        <w:rPr>
          <w:sz w:val="28"/>
          <w:szCs w:val="28"/>
        </w:rPr>
        <w:t>произвольной</w:t>
      </w:r>
      <w:proofErr w:type="gramEnd"/>
      <w:r w:rsidR="00887BB5" w:rsidRPr="0071276B">
        <w:rPr>
          <w:sz w:val="28"/>
          <w:szCs w:val="28"/>
        </w:rPr>
        <w:t xml:space="preserve">, </w:t>
      </w:r>
      <w:r w:rsidRPr="0071276B">
        <w:rPr>
          <w:sz w:val="28"/>
          <w:szCs w:val="28"/>
        </w:rPr>
        <w:t>без которой невозможно сознательное, самосто</w:t>
      </w:r>
      <w:r w:rsidRPr="0071276B">
        <w:rPr>
          <w:sz w:val="28"/>
          <w:szCs w:val="28"/>
        </w:rPr>
        <w:t>я</w:t>
      </w:r>
      <w:r w:rsidRPr="0071276B">
        <w:rPr>
          <w:sz w:val="28"/>
          <w:szCs w:val="28"/>
        </w:rPr>
        <w:t>тельное выполнение упражнений.</w:t>
      </w:r>
    </w:p>
    <w:p w:rsidR="0071276B" w:rsidRPr="0071276B" w:rsidRDefault="0071276B" w:rsidP="0071276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276B">
        <w:rPr>
          <w:rFonts w:ascii="Times New Roman" w:hAnsi="Times New Roman"/>
          <w:sz w:val="28"/>
          <w:szCs w:val="28"/>
        </w:rPr>
        <w:t>Помимо речевых задач на занятиях большое внимание уделяется разв</w:t>
      </w:r>
      <w:r w:rsidRPr="0071276B">
        <w:rPr>
          <w:rFonts w:ascii="Times New Roman" w:hAnsi="Times New Roman"/>
          <w:sz w:val="28"/>
          <w:szCs w:val="28"/>
        </w:rPr>
        <w:t>и</w:t>
      </w:r>
      <w:r w:rsidRPr="0071276B">
        <w:rPr>
          <w:rFonts w:ascii="Times New Roman" w:hAnsi="Times New Roman"/>
          <w:sz w:val="28"/>
          <w:szCs w:val="28"/>
        </w:rPr>
        <w:t>тию слуха, моторики, дыхания и т.д.</w:t>
      </w:r>
    </w:p>
    <w:p w:rsidR="0071276B" w:rsidRPr="0071276B" w:rsidRDefault="0071276B" w:rsidP="0071276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276B">
        <w:rPr>
          <w:rFonts w:ascii="Times New Roman" w:hAnsi="Times New Roman"/>
          <w:sz w:val="28"/>
          <w:szCs w:val="28"/>
        </w:rPr>
        <w:t xml:space="preserve">Каждое </w:t>
      </w:r>
      <w:proofErr w:type="spellStart"/>
      <w:r w:rsidRPr="0071276B">
        <w:rPr>
          <w:rFonts w:ascii="Times New Roman" w:hAnsi="Times New Roman"/>
          <w:sz w:val="28"/>
          <w:szCs w:val="28"/>
        </w:rPr>
        <w:t>логоритмическое</w:t>
      </w:r>
      <w:proofErr w:type="spellEnd"/>
      <w:r w:rsidRPr="0071276B">
        <w:rPr>
          <w:rFonts w:ascii="Times New Roman" w:hAnsi="Times New Roman"/>
          <w:sz w:val="28"/>
          <w:szCs w:val="28"/>
        </w:rPr>
        <w:t xml:space="preserve"> занятие включает следующие элементы:</w:t>
      </w:r>
    </w:p>
    <w:p w:rsidR="0071276B" w:rsidRPr="0071276B" w:rsidRDefault="0071276B" w:rsidP="00CC199A">
      <w:pPr>
        <w:numPr>
          <w:ilvl w:val="0"/>
          <w:numId w:val="15"/>
        </w:numPr>
        <w:shd w:val="clear" w:color="auto" w:fill="FFFFFF"/>
        <w:spacing w:after="0" w:line="36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71276B">
        <w:rPr>
          <w:rFonts w:ascii="Times New Roman" w:hAnsi="Times New Roman"/>
          <w:sz w:val="28"/>
          <w:szCs w:val="28"/>
        </w:rPr>
        <w:t>Логопедическую (артикуляционную) гимнастику-комплекс упражнений для укрепления мышц органов артикуляционного аппарата</w:t>
      </w:r>
      <w:r w:rsidR="00CC199A">
        <w:rPr>
          <w:rFonts w:ascii="Times New Roman" w:hAnsi="Times New Roman"/>
          <w:sz w:val="28"/>
          <w:szCs w:val="28"/>
        </w:rPr>
        <w:t>.</w:t>
      </w:r>
    </w:p>
    <w:p w:rsidR="0071276B" w:rsidRPr="0071276B" w:rsidRDefault="0071276B" w:rsidP="00CC199A">
      <w:pPr>
        <w:numPr>
          <w:ilvl w:val="0"/>
          <w:numId w:val="15"/>
        </w:numPr>
        <w:shd w:val="clear" w:color="auto" w:fill="FFFFFF"/>
        <w:spacing w:after="0" w:line="36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71276B">
        <w:rPr>
          <w:rFonts w:ascii="Times New Roman" w:hAnsi="Times New Roman"/>
          <w:sz w:val="28"/>
          <w:szCs w:val="28"/>
        </w:rPr>
        <w:t>Чистоговорки для автоматизации и дифференциации всех звуков</w:t>
      </w:r>
      <w:r w:rsidR="00CC199A">
        <w:rPr>
          <w:rFonts w:ascii="Times New Roman" w:hAnsi="Times New Roman"/>
          <w:sz w:val="28"/>
          <w:szCs w:val="28"/>
        </w:rPr>
        <w:t>.</w:t>
      </w:r>
    </w:p>
    <w:p w:rsidR="0071276B" w:rsidRPr="0071276B" w:rsidRDefault="0071276B" w:rsidP="00CC199A">
      <w:pPr>
        <w:numPr>
          <w:ilvl w:val="0"/>
          <w:numId w:val="15"/>
        </w:numPr>
        <w:shd w:val="clear" w:color="auto" w:fill="FFFFFF"/>
        <w:spacing w:after="0" w:line="36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71276B">
        <w:rPr>
          <w:rFonts w:ascii="Times New Roman" w:hAnsi="Times New Roman"/>
          <w:sz w:val="28"/>
          <w:szCs w:val="28"/>
        </w:rPr>
        <w:t>Пальчиковую гимнастику для развития мелкой моторики</w:t>
      </w:r>
      <w:r w:rsidR="00CC199A">
        <w:rPr>
          <w:rFonts w:ascii="Times New Roman" w:hAnsi="Times New Roman"/>
          <w:sz w:val="28"/>
          <w:szCs w:val="28"/>
        </w:rPr>
        <w:t>.</w:t>
      </w:r>
    </w:p>
    <w:p w:rsidR="0071276B" w:rsidRPr="0071276B" w:rsidRDefault="0071276B" w:rsidP="00CC199A">
      <w:pPr>
        <w:numPr>
          <w:ilvl w:val="0"/>
          <w:numId w:val="15"/>
        </w:numPr>
        <w:shd w:val="clear" w:color="auto" w:fill="FFFFFF"/>
        <w:spacing w:after="0" w:line="36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71276B">
        <w:rPr>
          <w:rFonts w:ascii="Times New Roman" w:hAnsi="Times New Roman"/>
          <w:sz w:val="28"/>
          <w:szCs w:val="28"/>
        </w:rPr>
        <w:t>Упражнения по музыку на развитие общей моторики для мышечно-двигательного и координационного тренинга</w:t>
      </w:r>
      <w:r w:rsidR="00CC199A">
        <w:rPr>
          <w:rFonts w:ascii="Times New Roman" w:hAnsi="Times New Roman"/>
          <w:sz w:val="28"/>
          <w:szCs w:val="28"/>
        </w:rPr>
        <w:t>.</w:t>
      </w:r>
    </w:p>
    <w:p w:rsidR="0071276B" w:rsidRPr="0071276B" w:rsidRDefault="0071276B" w:rsidP="00CC199A">
      <w:pPr>
        <w:numPr>
          <w:ilvl w:val="0"/>
          <w:numId w:val="15"/>
        </w:numPr>
        <w:shd w:val="clear" w:color="auto" w:fill="FFFFFF"/>
        <w:spacing w:after="0" w:line="36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71276B">
        <w:rPr>
          <w:rFonts w:ascii="Times New Roman" w:hAnsi="Times New Roman"/>
          <w:sz w:val="28"/>
          <w:szCs w:val="28"/>
        </w:rPr>
        <w:t>Вокально-артикуляционные упражнения для развития певческих данных и дыхания с музыкальным сопровождением и без него</w:t>
      </w:r>
      <w:r w:rsidR="00CC199A">
        <w:rPr>
          <w:rFonts w:ascii="Times New Roman" w:hAnsi="Times New Roman"/>
          <w:sz w:val="28"/>
          <w:szCs w:val="28"/>
        </w:rPr>
        <w:t>.</w:t>
      </w:r>
    </w:p>
    <w:p w:rsidR="0071276B" w:rsidRPr="0071276B" w:rsidRDefault="0071276B" w:rsidP="00CC199A">
      <w:pPr>
        <w:numPr>
          <w:ilvl w:val="0"/>
          <w:numId w:val="15"/>
        </w:numPr>
        <w:shd w:val="clear" w:color="auto" w:fill="FFFFFF"/>
        <w:spacing w:after="0" w:line="36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1276B">
        <w:rPr>
          <w:rFonts w:ascii="Times New Roman" w:hAnsi="Times New Roman"/>
          <w:sz w:val="28"/>
          <w:szCs w:val="28"/>
        </w:rPr>
        <w:t>Фонопедические</w:t>
      </w:r>
      <w:proofErr w:type="spellEnd"/>
      <w:r w:rsidRPr="0071276B">
        <w:rPr>
          <w:rFonts w:ascii="Times New Roman" w:hAnsi="Times New Roman"/>
          <w:sz w:val="28"/>
          <w:szCs w:val="28"/>
        </w:rPr>
        <w:t xml:space="preserve"> упражнения для укрепления гортани и привития нав</w:t>
      </w:r>
      <w:r w:rsidRPr="0071276B">
        <w:rPr>
          <w:rFonts w:ascii="Times New Roman" w:hAnsi="Times New Roman"/>
          <w:sz w:val="28"/>
          <w:szCs w:val="28"/>
        </w:rPr>
        <w:t>ы</w:t>
      </w:r>
      <w:r w:rsidRPr="0071276B">
        <w:rPr>
          <w:rFonts w:ascii="Times New Roman" w:hAnsi="Times New Roman"/>
          <w:sz w:val="28"/>
          <w:szCs w:val="28"/>
        </w:rPr>
        <w:t>ков речевого дыхания</w:t>
      </w:r>
      <w:r w:rsidR="00CC199A">
        <w:rPr>
          <w:rFonts w:ascii="Times New Roman" w:hAnsi="Times New Roman"/>
          <w:sz w:val="28"/>
          <w:szCs w:val="28"/>
        </w:rPr>
        <w:t>.</w:t>
      </w:r>
    </w:p>
    <w:p w:rsidR="0071276B" w:rsidRPr="0071276B" w:rsidRDefault="0071276B" w:rsidP="00CC199A">
      <w:pPr>
        <w:numPr>
          <w:ilvl w:val="0"/>
          <w:numId w:val="15"/>
        </w:numPr>
        <w:shd w:val="clear" w:color="auto" w:fill="FFFFFF"/>
        <w:spacing w:after="0" w:line="36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71276B">
        <w:rPr>
          <w:rFonts w:ascii="Times New Roman" w:hAnsi="Times New Roman"/>
          <w:sz w:val="28"/>
          <w:szCs w:val="28"/>
        </w:rPr>
        <w:lastRenderedPageBreak/>
        <w:t>Песни и стихи, сопровождаемые движениями рук, для развития плавн</w:t>
      </w:r>
      <w:r w:rsidRPr="0071276B">
        <w:rPr>
          <w:rFonts w:ascii="Times New Roman" w:hAnsi="Times New Roman"/>
          <w:sz w:val="28"/>
          <w:szCs w:val="28"/>
        </w:rPr>
        <w:t>о</w:t>
      </w:r>
      <w:r w:rsidRPr="0071276B">
        <w:rPr>
          <w:rFonts w:ascii="Times New Roman" w:hAnsi="Times New Roman"/>
          <w:sz w:val="28"/>
          <w:szCs w:val="28"/>
        </w:rPr>
        <w:t>сти и выразительности речи речевого слуха и речевой памяти, координацио</w:t>
      </w:r>
      <w:r w:rsidRPr="0071276B">
        <w:rPr>
          <w:rFonts w:ascii="Times New Roman" w:hAnsi="Times New Roman"/>
          <w:sz w:val="28"/>
          <w:szCs w:val="28"/>
        </w:rPr>
        <w:t>н</w:t>
      </w:r>
      <w:r w:rsidRPr="0071276B">
        <w:rPr>
          <w:rFonts w:ascii="Times New Roman" w:hAnsi="Times New Roman"/>
          <w:sz w:val="28"/>
          <w:szCs w:val="28"/>
        </w:rPr>
        <w:t>ного тренинга</w:t>
      </w:r>
      <w:r w:rsidR="00CC199A">
        <w:rPr>
          <w:rFonts w:ascii="Times New Roman" w:hAnsi="Times New Roman"/>
          <w:sz w:val="28"/>
          <w:szCs w:val="28"/>
        </w:rPr>
        <w:t>.</w:t>
      </w:r>
    </w:p>
    <w:p w:rsidR="0071276B" w:rsidRPr="0071276B" w:rsidRDefault="0071276B" w:rsidP="00CC199A">
      <w:pPr>
        <w:numPr>
          <w:ilvl w:val="0"/>
          <w:numId w:val="15"/>
        </w:numPr>
        <w:shd w:val="clear" w:color="auto" w:fill="FFFFFF"/>
        <w:spacing w:after="0" w:line="36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71276B">
        <w:rPr>
          <w:rFonts w:ascii="Times New Roman" w:hAnsi="Times New Roman"/>
          <w:sz w:val="28"/>
          <w:szCs w:val="28"/>
        </w:rPr>
        <w:t>Музыкально-ритмические игры, способствующие развитию речи вним</w:t>
      </w:r>
      <w:r w:rsidRPr="0071276B">
        <w:rPr>
          <w:rFonts w:ascii="Times New Roman" w:hAnsi="Times New Roman"/>
          <w:sz w:val="28"/>
          <w:szCs w:val="28"/>
        </w:rPr>
        <w:t>а</w:t>
      </w:r>
      <w:r w:rsidRPr="0071276B">
        <w:rPr>
          <w:rFonts w:ascii="Times New Roman" w:hAnsi="Times New Roman"/>
          <w:sz w:val="28"/>
          <w:szCs w:val="28"/>
        </w:rPr>
        <w:t>ния умению ориентироваться в пространстве</w:t>
      </w:r>
      <w:r w:rsidR="00CC199A">
        <w:rPr>
          <w:rFonts w:ascii="Times New Roman" w:hAnsi="Times New Roman"/>
          <w:sz w:val="28"/>
          <w:szCs w:val="28"/>
        </w:rPr>
        <w:t>.</w:t>
      </w:r>
    </w:p>
    <w:p w:rsidR="0071276B" w:rsidRPr="0071276B" w:rsidRDefault="0071276B" w:rsidP="00CC199A">
      <w:pPr>
        <w:numPr>
          <w:ilvl w:val="0"/>
          <w:numId w:val="15"/>
        </w:numPr>
        <w:shd w:val="clear" w:color="auto" w:fill="FFFFFF"/>
        <w:spacing w:after="0" w:line="36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71276B">
        <w:rPr>
          <w:rFonts w:ascii="Times New Roman" w:hAnsi="Times New Roman"/>
          <w:sz w:val="28"/>
          <w:szCs w:val="28"/>
        </w:rPr>
        <w:t>Музыкально-ритмические игры с музыкальными инструментами разв</w:t>
      </w:r>
      <w:r w:rsidRPr="0071276B">
        <w:rPr>
          <w:rFonts w:ascii="Times New Roman" w:hAnsi="Times New Roman"/>
          <w:sz w:val="28"/>
          <w:szCs w:val="28"/>
        </w:rPr>
        <w:t>и</w:t>
      </w:r>
      <w:r w:rsidRPr="0071276B">
        <w:rPr>
          <w:rFonts w:ascii="Times New Roman" w:hAnsi="Times New Roman"/>
          <w:sz w:val="28"/>
          <w:szCs w:val="28"/>
        </w:rPr>
        <w:t>вающие чувство ритма</w:t>
      </w:r>
      <w:r w:rsidR="00CC199A">
        <w:rPr>
          <w:rFonts w:ascii="Times New Roman" w:hAnsi="Times New Roman"/>
          <w:sz w:val="28"/>
          <w:szCs w:val="28"/>
        </w:rPr>
        <w:t>.</w:t>
      </w:r>
    </w:p>
    <w:p w:rsidR="0071276B" w:rsidRPr="0071276B" w:rsidRDefault="0071276B" w:rsidP="00CC199A">
      <w:pPr>
        <w:numPr>
          <w:ilvl w:val="0"/>
          <w:numId w:val="15"/>
        </w:numPr>
        <w:shd w:val="clear" w:color="auto" w:fill="FFFFFF"/>
        <w:spacing w:after="0" w:line="36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71276B">
        <w:rPr>
          <w:rFonts w:ascii="Times New Roman" w:hAnsi="Times New Roman"/>
          <w:sz w:val="28"/>
          <w:szCs w:val="28"/>
        </w:rPr>
        <w:t>Упражнения на развитие мимических мышц для развития эмоциональной сферы воображения и ассоциативно-образного мышления</w:t>
      </w:r>
      <w:r w:rsidR="00CC199A">
        <w:rPr>
          <w:rFonts w:ascii="Times New Roman" w:hAnsi="Times New Roman"/>
          <w:sz w:val="28"/>
          <w:szCs w:val="28"/>
        </w:rPr>
        <w:t>.</w:t>
      </w:r>
    </w:p>
    <w:p w:rsidR="0071276B" w:rsidRPr="0071276B" w:rsidRDefault="0071276B" w:rsidP="00CC199A">
      <w:pPr>
        <w:numPr>
          <w:ilvl w:val="0"/>
          <w:numId w:val="15"/>
        </w:numPr>
        <w:shd w:val="clear" w:color="auto" w:fill="FFFFFF"/>
        <w:spacing w:after="0" w:line="36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71276B">
        <w:rPr>
          <w:rFonts w:ascii="Times New Roman" w:hAnsi="Times New Roman"/>
          <w:sz w:val="28"/>
          <w:szCs w:val="28"/>
        </w:rPr>
        <w:t xml:space="preserve">Коммуникативные игры и танцы для развития динамической стороны общения </w:t>
      </w:r>
      <w:proofErr w:type="spellStart"/>
      <w:r w:rsidRPr="0071276B">
        <w:rPr>
          <w:rFonts w:ascii="Times New Roman" w:hAnsi="Times New Roman"/>
          <w:sz w:val="28"/>
          <w:szCs w:val="28"/>
        </w:rPr>
        <w:t>эмпатии</w:t>
      </w:r>
      <w:proofErr w:type="spellEnd"/>
      <w:r w:rsidRPr="0071276B">
        <w:rPr>
          <w:rFonts w:ascii="Times New Roman" w:hAnsi="Times New Roman"/>
          <w:sz w:val="28"/>
          <w:szCs w:val="28"/>
        </w:rPr>
        <w:t xml:space="preserve"> эмоциональности и выразительности невербальных средств общения позитивного самоощущения</w:t>
      </w:r>
      <w:r w:rsidR="00CC199A">
        <w:rPr>
          <w:rFonts w:ascii="Times New Roman" w:hAnsi="Times New Roman"/>
          <w:sz w:val="28"/>
          <w:szCs w:val="28"/>
        </w:rPr>
        <w:t>.</w:t>
      </w:r>
    </w:p>
    <w:p w:rsidR="0071276B" w:rsidRPr="0071276B" w:rsidRDefault="0071276B" w:rsidP="00CC199A">
      <w:pPr>
        <w:numPr>
          <w:ilvl w:val="0"/>
          <w:numId w:val="15"/>
        </w:numPr>
        <w:shd w:val="clear" w:color="auto" w:fill="FFFFFF"/>
        <w:spacing w:after="0" w:line="36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71276B">
        <w:rPr>
          <w:rFonts w:ascii="Times New Roman" w:hAnsi="Times New Roman"/>
          <w:sz w:val="28"/>
          <w:szCs w:val="28"/>
        </w:rPr>
        <w:t>Упражнения на развитие словотворчества, расширения активного словаря детей</w:t>
      </w:r>
      <w:r w:rsidR="00CC199A">
        <w:rPr>
          <w:rFonts w:ascii="Times New Roman" w:hAnsi="Times New Roman"/>
          <w:sz w:val="28"/>
          <w:szCs w:val="28"/>
        </w:rPr>
        <w:t>.</w:t>
      </w:r>
    </w:p>
    <w:p w:rsidR="0071276B" w:rsidRPr="0071276B" w:rsidRDefault="0071276B" w:rsidP="00CC199A">
      <w:pPr>
        <w:numPr>
          <w:ilvl w:val="0"/>
          <w:numId w:val="15"/>
        </w:numPr>
        <w:shd w:val="clear" w:color="auto" w:fill="FFFFFF"/>
        <w:spacing w:after="0" w:line="36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71276B">
        <w:rPr>
          <w:rFonts w:ascii="Times New Roman" w:hAnsi="Times New Roman"/>
          <w:sz w:val="28"/>
          <w:szCs w:val="28"/>
        </w:rPr>
        <w:t>Упражнения на релаксацию для снятия эмоционального и физического напряжения.</w:t>
      </w:r>
    </w:p>
    <w:p w:rsidR="0071276B" w:rsidRPr="0071276B" w:rsidRDefault="0071276B" w:rsidP="0071276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276B">
        <w:rPr>
          <w:rFonts w:ascii="Times New Roman" w:hAnsi="Times New Roman"/>
          <w:sz w:val="28"/>
          <w:szCs w:val="28"/>
        </w:rPr>
        <w:t>Структура занятия может не всегда включать все перечисленные выше элементы. Последовательность коррекционной работы над звуками может в</w:t>
      </w:r>
      <w:r w:rsidRPr="0071276B">
        <w:rPr>
          <w:rFonts w:ascii="Times New Roman" w:hAnsi="Times New Roman"/>
          <w:sz w:val="28"/>
          <w:szCs w:val="28"/>
        </w:rPr>
        <w:t>а</w:t>
      </w:r>
      <w:r w:rsidRPr="0071276B">
        <w:rPr>
          <w:rFonts w:ascii="Times New Roman" w:hAnsi="Times New Roman"/>
          <w:sz w:val="28"/>
          <w:szCs w:val="28"/>
        </w:rPr>
        <w:t>рьироваться.</w:t>
      </w:r>
    </w:p>
    <w:p w:rsidR="0071276B" w:rsidRPr="0071276B" w:rsidRDefault="0071276B" w:rsidP="0071276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276B">
        <w:rPr>
          <w:rFonts w:ascii="Times New Roman" w:hAnsi="Times New Roman"/>
          <w:sz w:val="28"/>
          <w:szCs w:val="28"/>
        </w:rPr>
        <w:t>Известно, что уровень развития речи в прямой зависимости от степени сформированности тонких движений пальцев рук. На основе обследования д</w:t>
      </w:r>
      <w:r w:rsidRPr="0071276B">
        <w:rPr>
          <w:rFonts w:ascii="Times New Roman" w:hAnsi="Times New Roman"/>
          <w:sz w:val="28"/>
          <w:szCs w:val="28"/>
        </w:rPr>
        <w:t>е</w:t>
      </w:r>
      <w:r w:rsidRPr="0071276B">
        <w:rPr>
          <w:rFonts w:ascii="Times New Roman" w:hAnsi="Times New Roman"/>
          <w:sz w:val="28"/>
          <w:szCs w:val="28"/>
        </w:rPr>
        <w:t>тей была выявлена следующая закономерность: если развитие движений пал</w:t>
      </w:r>
      <w:r w:rsidRPr="0071276B">
        <w:rPr>
          <w:rFonts w:ascii="Times New Roman" w:hAnsi="Times New Roman"/>
          <w:sz w:val="28"/>
          <w:szCs w:val="28"/>
        </w:rPr>
        <w:t>ь</w:t>
      </w:r>
      <w:r w:rsidRPr="0071276B">
        <w:rPr>
          <w:rFonts w:ascii="Times New Roman" w:hAnsi="Times New Roman"/>
          <w:sz w:val="28"/>
          <w:szCs w:val="28"/>
        </w:rPr>
        <w:t>цев рук соответствует возрасту то и речевое развитие движений пальцев отст</w:t>
      </w:r>
      <w:r w:rsidRPr="0071276B">
        <w:rPr>
          <w:rFonts w:ascii="Times New Roman" w:hAnsi="Times New Roman"/>
          <w:sz w:val="28"/>
          <w:szCs w:val="28"/>
        </w:rPr>
        <w:t>а</w:t>
      </w:r>
      <w:r w:rsidRPr="0071276B">
        <w:rPr>
          <w:rFonts w:ascii="Times New Roman" w:hAnsi="Times New Roman"/>
          <w:sz w:val="28"/>
          <w:szCs w:val="28"/>
        </w:rPr>
        <w:t>ет, то задерживается, и речевое развитие, хотя общая моторика при этом может быть нормальной и даже выше нормы.</w:t>
      </w:r>
    </w:p>
    <w:p w:rsidR="0071276B" w:rsidRPr="0071276B" w:rsidRDefault="0071276B" w:rsidP="0071276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276B">
        <w:rPr>
          <w:rFonts w:ascii="Times New Roman" w:hAnsi="Times New Roman"/>
          <w:sz w:val="28"/>
          <w:szCs w:val="28"/>
        </w:rPr>
        <w:t>Доказано, что речь совершенствуется под влиянием кинетических и</w:t>
      </w:r>
      <w:r w:rsidRPr="0071276B">
        <w:rPr>
          <w:rFonts w:ascii="Times New Roman" w:hAnsi="Times New Roman"/>
          <w:sz w:val="28"/>
          <w:szCs w:val="28"/>
        </w:rPr>
        <w:t>м</w:t>
      </w:r>
      <w:r w:rsidRPr="0071276B">
        <w:rPr>
          <w:rFonts w:ascii="Times New Roman" w:hAnsi="Times New Roman"/>
          <w:sz w:val="28"/>
          <w:szCs w:val="28"/>
        </w:rPr>
        <w:t>пульсов от рук, точнее от пальцев. Обычно ребенок, имеющий высокий уровень развития мелкой моторики умеет логически рассуждать, у него достаточно ра</w:t>
      </w:r>
      <w:r w:rsidRPr="0071276B">
        <w:rPr>
          <w:rFonts w:ascii="Times New Roman" w:hAnsi="Times New Roman"/>
          <w:sz w:val="28"/>
          <w:szCs w:val="28"/>
        </w:rPr>
        <w:t>з</w:t>
      </w:r>
      <w:r w:rsidRPr="0071276B">
        <w:rPr>
          <w:rFonts w:ascii="Times New Roman" w:hAnsi="Times New Roman"/>
          <w:sz w:val="28"/>
          <w:szCs w:val="28"/>
        </w:rPr>
        <w:t>виты память внимание и связная речь. Особенно успешно способствуют разв</w:t>
      </w:r>
      <w:r w:rsidRPr="0071276B">
        <w:rPr>
          <w:rFonts w:ascii="Times New Roman" w:hAnsi="Times New Roman"/>
          <w:sz w:val="28"/>
          <w:szCs w:val="28"/>
        </w:rPr>
        <w:t>и</w:t>
      </w:r>
      <w:r w:rsidRPr="0071276B">
        <w:rPr>
          <w:rFonts w:ascii="Times New Roman" w:hAnsi="Times New Roman"/>
          <w:sz w:val="28"/>
          <w:szCs w:val="28"/>
        </w:rPr>
        <w:lastRenderedPageBreak/>
        <w:t>тию моторики - пальчиковая гимнастика "Паутина", такие игры как: "В гости к пальчику", "Утро настало, солнышко встало" и т.д.</w:t>
      </w:r>
    </w:p>
    <w:p w:rsidR="0071276B" w:rsidRPr="0071276B" w:rsidRDefault="0071276B" w:rsidP="0071276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276B">
        <w:rPr>
          <w:rFonts w:ascii="Times New Roman" w:hAnsi="Times New Roman"/>
          <w:sz w:val="28"/>
          <w:szCs w:val="28"/>
        </w:rPr>
        <w:t>Огромное значение для детей с нарушением речи имеет вокальное испо</w:t>
      </w:r>
      <w:r w:rsidRPr="0071276B">
        <w:rPr>
          <w:rFonts w:ascii="Times New Roman" w:hAnsi="Times New Roman"/>
          <w:sz w:val="28"/>
          <w:szCs w:val="28"/>
        </w:rPr>
        <w:t>л</w:t>
      </w:r>
      <w:r w:rsidRPr="0071276B">
        <w:rPr>
          <w:rFonts w:ascii="Times New Roman" w:hAnsi="Times New Roman"/>
          <w:sz w:val="28"/>
          <w:szCs w:val="28"/>
        </w:rPr>
        <w:t xml:space="preserve">нение песен, </w:t>
      </w:r>
      <w:proofErr w:type="spellStart"/>
      <w:r w:rsidRPr="0071276B">
        <w:rPr>
          <w:rFonts w:ascii="Times New Roman" w:hAnsi="Times New Roman"/>
          <w:sz w:val="28"/>
          <w:szCs w:val="28"/>
        </w:rPr>
        <w:t>попевок</w:t>
      </w:r>
      <w:proofErr w:type="spellEnd"/>
      <w:r w:rsidRPr="0071276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1276B">
        <w:rPr>
          <w:rFonts w:ascii="Times New Roman" w:hAnsi="Times New Roman"/>
          <w:sz w:val="28"/>
          <w:szCs w:val="28"/>
        </w:rPr>
        <w:t>потешек</w:t>
      </w:r>
      <w:proofErr w:type="spellEnd"/>
      <w:r w:rsidRPr="0071276B">
        <w:rPr>
          <w:rFonts w:ascii="Times New Roman" w:hAnsi="Times New Roman"/>
          <w:sz w:val="28"/>
          <w:szCs w:val="28"/>
        </w:rPr>
        <w:t xml:space="preserve">. Именно </w:t>
      </w:r>
      <w:proofErr w:type="gramStart"/>
      <w:r w:rsidRPr="0071276B">
        <w:rPr>
          <w:rFonts w:ascii="Times New Roman" w:hAnsi="Times New Roman"/>
          <w:sz w:val="28"/>
          <w:szCs w:val="28"/>
        </w:rPr>
        <w:t>по этому</w:t>
      </w:r>
      <w:proofErr w:type="gramEnd"/>
      <w:r w:rsidRPr="0071276B">
        <w:rPr>
          <w:rFonts w:ascii="Times New Roman" w:hAnsi="Times New Roman"/>
          <w:sz w:val="28"/>
          <w:szCs w:val="28"/>
        </w:rPr>
        <w:t xml:space="preserve"> учим с детьми их на каждом занятии. Наблюдение показало, что пение развивает не только дикцию, но и я</w:t>
      </w:r>
      <w:r w:rsidRPr="0071276B">
        <w:rPr>
          <w:rFonts w:ascii="Times New Roman" w:hAnsi="Times New Roman"/>
          <w:sz w:val="28"/>
          <w:szCs w:val="28"/>
        </w:rPr>
        <w:t>в</w:t>
      </w:r>
      <w:r w:rsidRPr="0071276B">
        <w:rPr>
          <w:rFonts w:ascii="Times New Roman" w:hAnsi="Times New Roman"/>
          <w:sz w:val="28"/>
          <w:szCs w:val="28"/>
        </w:rPr>
        <w:t xml:space="preserve">ляется </w:t>
      </w:r>
      <w:proofErr w:type="spellStart"/>
      <w:r w:rsidRPr="0071276B">
        <w:rPr>
          <w:rFonts w:ascii="Times New Roman" w:hAnsi="Times New Roman"/>
          <w:sz w:val="28"/>
          <w:szCs w:val="28"/>
        </w:rPr>
        <w:t>звукотерапией</w:t>
      </w:r>
      <w:proofErr w:type="spellEnd"/>
      <w:r w:rsidRPr="0071276B">
        <w:rPr>
          <w:rFonts w:ascii="Times New Roman" w:hAnsi="Times New Roman"/>
          <w:sz w:val="28"/>
          <w:szCs w:val="28"/>
        </w:rPr>
        <w:t>. Ведь еще на Древнем Востоке обратили внимание на ц</w:t>
      </w:r>
      <w:r w:rsidRPr="0071276B">
        <w:rPr>
          <w:rFonts w:ascii="Times New Roman" w:hAnsi="Times New Roman"/>
          <w:sz w:val="28"/>
          <w:szCs w:val="28"/>
        </w:rPr>
        <w:t>е</w:t>
      </w:r>
      <w:r w:rsidRPr="0071276B">
        <w:rPr>
          <w:rFonts w:ascii="Times New Roman" w:hAnsi="Times New Roman"/>
          <w:sz w:val="28"/>
          <w:szCs w:val="28"/>
        </w:rPr>
        <w:t xml:space="preserve">лительное действие вокального </w:t>
      </w:r>
      <w:proofErr w:type="spellStart"/>
      <w:r w:rsidRPr="0071276B">
        <w:rPr>
          <w:rFonts w:ascii="Times New Roman" w:hAnsi="Times New Roman"/>
          <w:sz w:val="28"/>
          <w:szCs w:val="28"/>
        </w:rPr>
        <w:t>звукоизвлечения</w:t>
      </w:r>
      <w:proofErr w:type="spellEnd"/>
      <w:r w:rsidRPr="0071276B">
        <w:rPr>
          <w:rFonts w:ascii="Times New Roman" w:hAnsi="Times New Roman"/>
          <w:sz w:val="28"/>
          <w:szCs w:val="28"/>
        </w:rPr>
        <w:t xml:space="preserve"> (применяется при заболеван</w:t>
      </w:r>
      <w:r w:rsidRPr="0071276B">
        <w:rPr>
          <w:rFonts w:ascii="Times New Roman" w:hAnsi="Times New Roman"/>
          <w:sz w:val="28"/>
          <w:szCs w:val="28"/>
        </w:rPr>
        <w:t>и</w:t>
      </w:r>
      <w:r w:rsidRPr="0071276B">
        <w:rPr>
          <w:rFonts w:ascii="Times New Roman" w:hAnsi="Times New Roman"/>
          <w:sz w:val="28"/>
          <w:szCs w:val="28"/>
        </w:rPr>
        <w:t>ях нервной системы, болезни органов дыхания и т.д.). Для развития правильн</w:t>
      </w:r>
      <w:r w:rsidRPr="0071276B">
        <w:rPr>
          <w:rFonts w:ascii="Times New Roman" w:hAnsi="Times New Roman"/>
          <w:sz w:val="28"/>
          <w:szCs w:val="28"/>
        </w:rPr>
        <w:t>о</w:t>
      </w:r>
      <w:r w:rsidRPr="0071276B">
        <w:rPr>
          <w:rFonts w:ascii="Times New Roman" w:hAnsi="Times New Roman"/>
          <w:sz w:val="28"/>
          <w:szCs w:val="28"/>
        </w:rPr>
        <w:t>го диафрагмального дыхания на занятиях используются специальные упражн</w:t>
      </w:r>
      <w:r w:rsidRPr="0071276B">
        <w:rPr>
          <w:rFonts w:ascii="Times New Roman" w:hAnsi="Times New Roman"/>
          <w:sz w:val="28"/>
          <w:szCs w:val="28"/>
        </w:rPr>
        <w:t>е</w:t>
      </w:r>
      <w:r w:rsidRPr="0071276B">
        <w:rPr>
          <w:rFonts w:ascii="Times New Roman" w:hAnsi="Times New Roman"/>
          <w:sz w:val="28"/>
          <w:szCs w:val="28"/>
        </w:rPr>
        <w:t>ния в положении лежа стоя сидя.</w:t>
      </w:r>
    </w:p>
    <w:p w:rsidR="0071276B" w:rsidRPr="0071276B" w:rsidRDefault="0071276B" w:rsidP="0071276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276B">
        <w:rPr>
          <w:rFonts w:ascii="Times New Roman" w:hAnsi="Times New Roman"/>
          <w:sz w:val="28"/>
          <w:szCs w:val="28"/>
        </w:rPr>
        <w:t xml:space="preserve">Немаловажное значение на </w:t>
      </w:r>
      <w:proofErr w:type="spellStart"/>
      <w:r w:rsidRPr="0071276B">
        <w:rPr>
          <w:rFonts w:ascii="Times New Roman" w:hAnsi="Times New Roman"/>
          <w:sz w:val="28"/>
          <w:szCs w:val="28"/>
        </w:rPr>
        <w:t>логоритмических</w:t>
      </w:r>
      <w:proofErr w:type="spellEnd"/>
      <w:r w:rsidRPr="0071276B">
        <w:rPr>
          <w:rFonts w:ascii="Times New Roman" w:hAnsi="Times New Roman"/>
          <w:sz w:val="28"/>
          <w:szCs w:val="28"/>
        </w:rPr>
        <w:t xml:space="preserve"> занятиях играет </w:t>
      </w:r>
      <w:proofErr w:type="spellStart"/>
      <w:r w:rsidRPr="0071276B">
        <w:rPr>
          <w:rFonts w:ascii="Times New Roman" w:hAnsi="Times New Roman"/>
          <w:sz w:val="28"/>
          <w:szCs w:val="28"/>
        </w:rPr>
        <w:t>психоги</w:t>
      </w:r>
      <w:r w:rsidRPr="0071276B">
        <w:rPr>
          <w:rFonts w:ascii="Times New Roman" w:hAnsi="Times New Roman"/>
          <w:sz w:val="28"/>
          <w:szCs w:val="28"/>
        </w:rPr>
        <w:t>м</w:t>
      </w:r>
      <w:r w:rsidRPr="0071276B">
        <w:rPr>
          <w:rFonts w:ascii="Times New Roman" w:hAnsi="Times New Roman"/>
          <w:sz w:val="28"/>
          <w:szCs w:val="28"/>
        </w:rPr>
        <w:t>настика</w:t>
      </w:r>
      <w:proofErr w:type="spellEnd"/>
      <w:r w:rsidRPr="0071276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1276B">
        <w:rPr>
          <w:rFonts w:ascii="Times New Roman" w:hAnsi="Times New Roman"/>
          <w:sz w:val="28"/>
          <w:szCs w:val="28"/>
        </w:rPr>
        <w:t>Психогимнастика</w:t>
      </w:r>
      <w:proofErr w:type="spellEnd"/>
      <w:r w:rsidRPr="0071276B">
        <w:rPr>
          <w:rFonts w:ascii="Times New Roman" w:hAnsi="Times New Roman"/>
          <w:sz w:val="28"/>
          <w:szCs w:val="28"/>
        </w:rPr>
        <w:t xml:space="preserve"> специальные этюды, упражнения и игры, напра</w:t>
      </w:r>
      <w:r w:rsidRPr="0071276B">
        <w:rPr>
          <w:rFonts w:ascii="Times New Roman" w:hAnsi="Times New Roman"/>
          <w:sz w:val="28"/>
          <w:szCs w:val="28"/>
        </w:rPr>
        <w:t>в</w:t>
      </w:r>
      <w:r w:rsidRPr="0071276B">
        <w:rPr>
          <w:rFonts w:ascii="Times New Roman" w:hAnsi="Times New Roman"/>
          <w:sz w:val="28"/>
          <w:szCs w:val="28"/>
        </w:rPr>
        <w:t>ленные на коррекцию различных сторон психики ребенка (как ее познавател</w:t>
      </w:r>
      <w:r w:rsidRPr="0071276B">
        <w:rPr>
          <w:rFonts w:ascii="Times New Roman" w:hAnsi="Times New Roman"/>
          <w:sz w:val="28"/>
          <w:szCs w:val="28"/>
        </w:rPr>
        <w:t>ь</w:t>
      </w:r>
      <w:r w:rsidRPr="0071276B">
        <w:rPr>
          <w:rFonts w:ascii="Times New Roman" w:hAnsi="Times New Roman"/>
          <w:sz w:val="28"/>
          <w:szCs w:val="28"/>
        </w:rPr>
        <w:t>ной, так и эмоционально-личностной сферы</w:t>
      </w:r>
      <w:r w:rsidRPr="00476BC2">
        <w:rPr>
          <w:rFonts w:ascii="Times New Roman" w:hAnsi="Times New Roman"/>
          <w:sz w:val="28"/>
          <w:szCs w:val="28"/>
        </w:rPr>
        <w:t xml:space="preserve">). </w:t>
      </w:r>
      <w:r w:rsidR="00476BC2" w:rsidRPr="00134D1E">
        <w:rPr>
          <w:rFonts w:ascii="Times New Roman" w:hAnsi="Times New Roman"/>
          <w:color w:val="FF0000"/>
          <w:sz w:val="28"/>
          <w:szCs w:val="28"/>
        </w:rPr>
        <w:t>Мы</w:t>
      </w:r>
      <w:r w:rsidR="00134D1E" w:rsidRPr="00134D1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476BC2" w:rsidRPr="00134D1E">
        <w:rPr>
          <w:rFonts w:ascii="Times New Roman" w:hAnsi="Times New Roman"/>
          <w:color w:val="FF0000"/>
          <w:sz w:val="28"/>
          <w:szCs w:val="28"/>
        </w:rPr>
        <w:t>использовали</w:t>
      </w:r>
      <w:r w:rsidRPr="00134D1E">
        <w:rPr>
          <w:rFonts w:ascii="Times New Roman" w:hAnsi="Times New Roman"/>
          <w:color w:val="FF0000"/>
          <w:sz w:val="28"/>
          <w:szCs w:val="28"/>
        </w:rPr>
        <w:t xml:space="preserve"> "</w:t>
      </w:r>
      <w:proofErr w:type="spellStart"/>
      <w:r w:rsidRPr="00134D1E">
        <w:rPr>
          <w:rFonts w:ascii="Times New Roman" w:hAnsi="Times New Roman"/>
          <w:color w:val="FF0000"/>
          <w:sz w:val="28"/>
          <w:szCs w:val="28"/>
        </w:rPr>
        <w:t>Психогимн</w:t>
      </w:r>
      <w:r w:rsidRPr="00134D1E">
        <w:rPr>
          <w:rFonts w:ascii="Times New Roman" w:hAnsi="Times New Roman"/>
          <w:color w:val="FF0000"/>
          <w:sz w:val="28"/>
          <w:szCs w:val="28"/>
        </w:rPr>
        <w:t>а</w:t>
      </w:r>
      <w:r w:rsidRPr="00134D1E">
        <w:rPr>
          <w:rFonts w:ascii="Times New Roman" w:hAnsi="Times New Roman"/>
          <w:color w:val="FF0000"/>
          <w:sz w:val="28"/>
          <w:szCs w:val="28"/>
        </w:rPr>
        <w:t>стику</w:t>
      </w:r>
      <w:proofErr w:type="spellEnd"/>
      <w:r w:rsidRPr="00134D1E">
        <w:rPr>
          <w:rFonts w:ascii="Times New Roman" w:hAnsi="Times New Roman"/>
          <w:color w:val="FF0000"/>
          <w:sz w:val="28"/>
          <w:szCs w:val="28"/>
        </w:rPr>
        <w:t>" М.</w:t>
      </w:r>
      <w:r w:rsidR="00476BC2" w:rsidRPr="00134D1E">
        <w:rPr>
          <w:rFonts w:ascii="Times New Roman" w:hAnsi="Times New Roman"/>
          <w:color w:val="FF0000"/>
          <w:sz w:val="28"/>
          <w:szCs w:val="28"/>
        </w:rPr>
        <w:t> </w:t>
      </w:r>
      <w:r w:rsidRPr="00134D1E">
        <w:rPr>
          <w:rFonts w:ascii="Times New Roman" w:hAnsi="Times New Roman"/>
          <w:color w:val="FF0000"/>
          <w:sz w:val="28"/>
          <w:szCs w:val="28"/>
        </w:rPr>
        <w:t>Чистяковой</w:t>
      </w:r>
      <w:r w:rsidRPr="0071276B">
        <w:rPr>
          <w:rFonts w:ascii="Times New Roman" w:hAnsi="Times New Roman"/>
          <w:sz w:val="28"/>
          <w:szCs w:val="28"/>
        </w:rPr>
        <w:t>. В ее сборнике предлагаются упражнения и этюды для детей-дошкольников. У малышей в доступной форме с помощью этих упра</w:t>
      </w:r>
      <w:r w:rsidRPr="0071276B">
        <w:rPr>
          <w:rFonts w:ascii="Times New Roman" w:hAnsi="Times New Roman"/>
          <w:sz w:val="28"/>
          <w:szCs w:val="28"/>
        </w:rPr>
        <w:t>ж</w:t>
      </w:r>
      <w:r w:rsidRPr="0071276B">
        <w:rPr>
          <w:rFonts w:ascii="Times New Roman" w:hAnsi="Times New Roman"/>
          <w:sz w:val="28"/>
          <w:szCs w:val="28"/>
        </w:rPr>
        <w:t xml:space="preserve">нений развиваются мимика, жесты, пантомимика, выразительные движения, координация, </w:t>
      </w:r>
      <w:proofErr w:type="spellStart"/>
      <w:r w:rsidRPr="0071276B">
        <w:rPr>
          <w:rFonts w:ascii="Times New Roman" w:hAnsi="Times New Roman"/>
          <w:sz w:val="28"/>
          <w:szCs w:val="28"/>
        </w:rPr>
        <w:t>коммуникативность</w:t>
      </w:r>
      <w:proofErr w:type="spellEnd"/>
      <w:r w:rsidRPr="0071276B">
        <w:rPr>
          <w:rFonts w:ascii="Times New Roman" w:hAnsi="Times New Roman"/>
          <w:sz w:val="28"/>
          <w:szCs w:val="28"/>
        </w:rPr>
        <w:t xml:space="preserve"> и т.д.</w:t>
      </w:r>
    </w:p>
    <w:p w:rsidR="0071276B" w:rsidRPr="0071276B" w:rsidRDefault="0071276B" w:rsidP="0071276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276B">
        <w:rPr>
          <w:rFonts w:ascii="Times New Roman" w:hAnsi="Times New Roman"/>
          <w:sz w:val="28"/>
          <w:szCs w:val="28"/>
        </w:rPr>
        <w:t>Для достижения положительных результатов необходимо поддерживать тесную связь с логопедами, воспитателями. Чистоговорки, пальчиковые игры, некоторые сюжетные игры воспитатели используют на других занятиях в св</w:t>
      </w:r>
      <w:r w:rsidRPr="0071276B">
        <w:rPr>
          <w:rFonts w:ascii="Times New Roman" w:hAnsi="Times New Roman"/>
          <w:sz w:val="28"/>
          <w:szCs w:val="28"/>
        </w:rPr>
        <w:t>о</w:t>
      </w:r>
      <w:r w:rsidRPr="0071276B">
        <w:rPr>
          <w:rFonts w:ascii="Times New Roman" w:hAnsi="Times New Roman"/>
          <w:sz w:val="28"/>
          <w:szCs w:val="28"/>
        </w:rPr>
        <w:t>бодной деятельности детей. Песенный и танцевальный репертуар разучиваю на музыкальных занятиях. Необходимым моментом является и наглядный матер</w:t>
      </w:r>
      <w:r w:rsidRPr="0071276B">
        <w:rPr>
          <w:rFonts w:ascii="Times New Roman" w:hAnsi="Times New Roman"/>
          <w:sz w:val="28"/>
          <w:szCs w:val="28"/>
        </w:rPr>
        <w:t>и</w:t>
      </w:r>
      <w:r w:rsidRPr="0071276B">
        <w:rPr>
          <w:rFonts w:ascii="Times New Roman" w:hAnsi="Times New Roman"/>
          <w:sz w:val="28"/>
          <w:szCs w:val="28"/>
        </w:rPr>
        <w:t xml:space="preserve">ал иллюстрации, элементы костюмов, игрушки, </w:t>
      </w:r>
      <w:proofErr w:type="spellStart"/>
      <w:r w:rsidRPr="0071276B">
        <w:rPr>
          <w:rFonts w:ascii="Times New Roman" w:hAnsi="Times New Roman"/>
          <w:sz w:val="28"/>
          <w:szCs w:val="28"/>
        </w:rPr>
        <w:t>фланелеграф</w:t>
      </w:r>
      <w:proofErr w:type="spellEnd"/>
      <w:r w:rsidRPr="0071276B">
        <w:rPr>
          <w:rFonts w:ascii="Times New Roman" w:hAnsi="Times New Roman"/>
          <w:sz w:val="28"/>
          <w:szCs w:val="28"/>
        </w:rPr>
        <w:t>. Этот материал готовится вместе с воспитателями и детьми.</w:t>
      </w:r>
    </w:p>
    <w:p w:rsidR="0071276B" w:rsidRPr="0071276B" w:rsidRDefault="0071276B" w:rsidP="0071276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276B">
        <w:rPr>
          <w:rFonts w:ascii="Times New Roman" w:hAnsi="Times New Roman"/>
          <w:sz w:val="28"/>
          <w:szCs w:val="28"/>
        </w:rPr>
        <w:t>Одним из главных принципов достижения эффективности в работе явл</w:t>
      </w:r>
      <w:r w:rsidRPr="0071276B">
        <w:rPr>
          <w:rFonts w:ascii="Times New Roman" w:hAnsi="Times New Roman"/>
          <w:sz w:val="28"/>
          <w:szCs w:val="28"/>
        </w:rPr>
        <w:t>я</w:t>
      </w:r>
      <w:r w:rsidRPr="0071276B">
        <w:rPr>
          <w:rFonts w:ascii="Times New Roman" w:hAnsi="Times New Roman"/>
          <w:sz w:val="28"/>
          <w:szCs w:val="28"/>
        </w:rPr>
        <w:t>ется индивидуальный подход к каждому ребенку, учет его возрастных и псих</w:t>
      </w:r>
      <w:r w:rsidRPr="0071276B">
        <w:rPr>
          <w:rFonts w:ascii="Times New Roman" w:hAnsi="Times New Roman"/>
          <w:sz w:val="28"/>
          <w:szCs w:val="28"/>
        </w:rPr>
        <w:t>о</w:t>
      </w:r>
      <w:r w:rsidRPr="0071276B">
        <w:rPr>
          <w:rFonts w:ascii="Times New Roman" w:hAnsi="Times New Roman"/>
          <w:sz w:val="28"/>
          <w:szCs w:val="28"/>
        </w:rPr>
        <w:t>физиологических возможностей.</w:t>
      </w:r>
    </w:p>
    <w:p w:rsidR="0071276B" w:rsidRPr="0071276B" w:rsidRDefault="0071276B" w:rsidP="0071276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276B">
        <w:rPr>
          <w:rFonts w:ascii="Times New Roman" w:hAnsi="Times New Roman"/>
          <w:sz w:val="28"/>
          <w:szCs w:val="28"/>
        </w:rPr>
        <w:lastRenderedPageBreak/>
        <w:t xml:space="preserve">В комплексе со всеми вышеизложенными методиками занятия </w:t>
      </w:r>
      <w:proofErr w:type="spellStart"/>
      <w:r w:rsidRPr="0071276B">
        <w:rPr>
          <w:rFonts w:ascii="Times New Roman" w:hAnsi="Times New Roman"/>
          <w:sz w:val="28"/>
          <w:szCs w:val="28"/>
        </w:rPr>
        <w:t>логори</w:t>
      </w:r>
      <w:r w:rsidRPr="0071276B">
        <w:rPr>
          <w:rFonts w:ascii="Times New Roman" w:hAnsi="Times New Roman"/>
          <w:sz w:val="28"/>
          <w:szCs w:val="28"/>
        </w:rPr>
        <w:t>т</w:t>
      </w:r>
      <w:r w:rsidRPr="0071276B">
        <w:rPr>
          <w:rFonts w:ascii="Times New Roman" w:hAnsi="Times New Roman"/>
          <w:sz w:val="28"/>
          <w:szCs w:val="28"/>
        </w:rPr>
        <w:t>микой</w:t>
      </w:r>
      <w:proofErr w:type="spellEnd"/>
      <w:r w:rsidRPr="0071276B">
        <w:rPr>
          <w:rFonts w:ascii="Times New Roman" w:hAnsi="Times New Roman"/>
          <w:sz w:val="28"/>
          <w:szCs w:val="28"/>
        </w:rPr>
        <w:t xml:space="preserve"> дают положительный эффект для развития полноценной, гармонично развитой личности ребенка-логопата.</w:t>
      </w:r>
    </w:p>
    <w:p w:rsidR="00B32C7A" w:rsidRDefault="00B32C7A" w:rsidP="0071276B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1276B">
        <w:rPr>
          <w:sz w:val="28"/>
          <w:szCs w:val="28"/>
        </w:rPr>
        <w:t xml:space="preserve">Таким образом, коррекционные </w:t>
      </w:r>
      <w:proofErr w:type="spellStart"/>
      <w:r w:rsidRPr="0071276B">
        <w:rPr>
          <w:sz w:val="28"/>
          <w:szCs w:val="28"/>
        </w:rPr>
        <w:t>логоритмические</w:t>
      </w:r>
      <w:proofErr w:type="spellEnd"/>
      <w:r w:rsidRPr="0071276B">
        <w:rPr>
          <w:sz w:val="28"/>
          <w:szCs w:val="28"/>
        </w:rPr>
        <w:t xml:space="preserve"> упражнения, с одной стороны исправляют речевые и неречевые нарушения, а с другой – развивают сохранные функциональные системы ребёнка, то есть развивают речевую функциональную систему и неречевые процессы, что является важным для д</w:t>
      </w:r>
      <w:r w:rsidRPr="0071276B">
        <w:rPr>
          <w:sz w:val="28"/>
          <w:szCs w:val="28"/>
        </w:rPr>
        <w:t>е</w:t>
      </w:r>
      <w:r w:rsidRPr="0071276B">
        <w:rPr>
          <w:sz w:val="28"/>
          <w:szCs w:val="28"/>
        </w:rPr>
        <w:t>тей с нарушенным слухом.</w:t>
      </w:r>
    </w:p>
    <w:p w:rsidR="009F7722" w:rsidRPr="0071276B" w:rsidRDefault="009F7722" w:rsidP="0071276B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исследования видно, что развитие речи во взаимодействии с развитием координации движений у детей дошкольного возраста с нарушенным слухом является важным фактором всецелого развития ребенка с нарушенным слухом, как программного </w:t>
      </w:r>
      <w:proofErr w:type="gramStart"/>
      <w:r>
        <w:rPr>
          <w:sz w:val="28"/>
          <w:szCs w:val="28"/>
        </w:rPr>
        <w:t>требования</w:t>
      </w:r>
      <w:proofErr w:type="gramEnd"/>
      <w:r>
        <w:rPr>
          <w:sz w:val="28"/>
          <w:szCs w:val="28"/>
        </w:rPr>
        <w:t xml:space="preserve"> так и реабилитации ребенка после </w:t>
      </w:r>
      <w:proofErr w:type="spellStart"/>
      <w:r>
        <w:rPr>
          <w:sz w:val="28"/>
          <w:szCs w:val="28"/>
        </w:rPr>
        <w:t>кохлеарной</w:t>
      </w:r>
      <w:proofErr w:type="spellEnd"/>
      <w:r>
        <w:rPr>
          <w:sz w:val="28"/>
          <w:szCs w:val="28"/>
        </w:rPr>
        <w:t xml:space="preserve"> имплантации, а применение нестандартного оборудования – это современный подход в реализации условий по развитию речи и координации движений у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тей в специализированных дошкольных учреждениях.</w:t>
      </w:r>
    </w:p>
    <w:p w:rsidR="00B32C7A" w:rsidRPr="00A22F3C" w:rsidRDefault="00B32C7A" w:rsidP="00452DBE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1276B">
        <w:rPr>
          <w:rFonts w:ascii="Times New Roman" w:hAnsi="Times New Roman"/>
          <w:sz w:val="28"/>
          <w:szCs w:val="28"/>
        </w:rPr>
        <w:br w:type="page"/>
      </w:r>
      <w:r w:rsidRPr="00A22F3C">
        <w:rPr>
          <w:rFonts w:ascii="Times New Roman" w:hAnsi="Times New Roman"/>
          <w:b/>
          <w:sz w:val="28"/>
          <w:szCs w:val="28"/>
        </w:rPr>
        <w:lastRenderedPageBreak/>
        <w:t>СПИСОК ИСПОЛЬЗОВАННЫХ ИСТОЧНИКОВ</w:t>
      </w:r>
    </w:p>
    <w:p w:rsidR="00B32C7A" w:rsidRPr="00A22F3C" w:rsidRDefault="00B32C7A" w:rsidP="00A22F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2C7A" w:rsidRPr="00A22F3C" w:rsidRDefault="00B32C7A" w:rsidP="00186D3F">
      <w:pPr>
        <w:pStyle w:val="a7"/>
        <w:numPr>
          <w:ilvl w:val="0"/>
          <w:numId w:val="9"/>
        </w:numPr>
        <w:spacing w:after="0" w:line="36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A22F3C">
        <w:rPr>
          <w:rFonts w:ascii="Times New Roman" w:hAnsi="Times New Roman"/>
          <w:sz w:val="28"/>
          <w:szCs w:val="28"/>
        </w:rPr>
        <w:t>Бернштейн, Н. А. Биомеханика и физиология движений: избранные пс</w:t>
      </w:r>
      <w:r w:rsidRPr="00A22F3C">
        <w:rPr>
          <w:rFonts w:ascii="Times New Roman" w:hAnsi="Times New Roman"/>
          <w:sz w:val="28"/>
          <w:szCs w:val="28"/>
        </w:rPr>
        <w:t>и</w:t>
      </w:r>
      <w:r w:rsidRPr="00A22F3C">
        <w:rPr>
          <w:rFonts w:ascii="Times New Roman" w:hAnsi="Times New Roman"/>
          <w:sz w:val="28"/>
          <w:szCs w:val="28"/>
        </w:rPr>
        <w:t xml:space="preserve">хологические труды/ Н. А. Бернштейн; сост. А. И. Назаров; вступ. ст. и ред. В. П. Зинченко; </w:t>
      </w:r>
      <w:proofErr w:type="spellStart"/>
      <w:r w:rsidRPr="00A22F3C">
        <w:rPr>
          <w:rFonts w:ascii="Times New Roman" w:hAnsi="Times New Roman"/>
          <w:sz w:val="28"/>
          <w:szCs w:val="28"/>
        </w:rPr>
        <w:t>Моск</w:t>
      </w:r>
      <w:proofErr w:type="spellEnd"/>
      <w:r w:rsidRPr="00A22F3C">
        <w:rPr>
          <w:rFonts w:ascii="Times New Roman" w:hAnsi="Times New Roman"/>
          <w:sz w:val="28"/>
          <w:szCs w:val="28"/>
        </w:rPr>
        <w:t xml:space="preserve">. психолого-социальный ин-т. </w:t>
      </w:r>
      <w:r w:rsidR="00887BB5">
        <w:rPr>
          <w:rFonts w:ascii="Times New Roman" w:hAnsi="Times New Roman"/>
          <w:sz w:val="28"/>
          <w:szCs w:val="28"/>
        </w:rPr>
        <w:t>-</w:t>
      </w:r>
      <w:r w:rsidRPr="00A22F3C">
        <w:rPr>
          <w:rFonts w:ascii="Times New Roman" w:hAnsi="Times New Roman"/>
          <w:sz w:val="28"/>
          <w:szCs w:val="28"/>
        </w:rPr>
        <w:t>2-е изд. – М.: МПСИ; Вор</w:t>
      </w:r>
      <w:r w:rsidRPr="00A22F3C">
        <w:rPr>
          <w:rFonts w:ascii="Times New Roman" w:hAnsi="Times New Roman"/>
          <w:sz w:val="28"/>
          <w:szCs w:val="28"/>
        </w:rPr>
        <w:t>о</w:t>
      </w:r>
      <w:r w:rsidRPr="00A22F3C">
        <w:rPr>
          <w:rFonts w:ascii="Times New Roman" w:hAnsi="Times New Roman"/>
          <w:sz w:val="28"/>
          <w:szCs w:val="28"/>
        </w:rPr>
        <w:t>неж: МОДЭК, 2004. – 688 с.</w:t>
      </w:r>
    </w:p>
    <w:p w:rsidR="00B32C7A" w:rsidRPr="00A22F3C" w:rsidRDefault="00B32C7A" w:rsidP="00186D3F">
      <w:pPr>
        <w:pStyle w:val="a7"/>
        <w:numPr>
          <w:ilvl w:val="0"/>
          <w:numId w:val="9"/>
        </w:numPr>
        <w:spacing w:after="0" w:line="36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A22F3C">
        <w:rPr>
          <w:rFonts w:ascii="Times New Roman" w:hAnsi="Times New Roman"/>
          <w:sz w:val="28"/>
          <w:szCs w:val="28"/>
        </w:rPr>
        <w:t xml:space="preserve">Бернштейн, Н. А. О ловкости и ее развитии/ Н. А. Бернштейн; </w:t>
      </w:r>
      <w:proofErr w:type="spellStart"/>
      <w:r w:rsidRPr="00A22F3C">
        <w:rPr>
          <w:rFonts w:ascii="Times New Roman" w:hAnsi="Times New Roman"/>
          <w:sz w:val="28"/>
          <w:szCs w:val="28"/>
        </w:rPr>
        <w:t>публ</w:t>
      </w:r>
      <w:proofErr w:type="spellEnd"/>
      <w:r w:rsidRPr="00A22F3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22F3C">
        <w:rPr>
          <w:rFonts w:ascii="Times New Roman" w:hAnsi="Times New Roman"/>
          <w:sz w:val="28"/>
          <w:szCs w:val="28"/>
        </w:rPr>
        <w:t>по</w:t>
      </w:r>
      <w:r w:rsidRPr="00A22F3C">
        <w:rPr>
          <w:rFonts w:ascii="Times New Roman" w:hAnsi="Times New Roman"/>
          <w:sz w:val="28"/>
          <w:szCs w:val="28"/>
        </w:rPr>
        <w:t>д</w:t>
      </w:r>
      <w:r w:rsidRPr="00A22F3C">
        <w:rPr>
          <w:rFonts w:ascii="Times New Roman" w:hAnsi="Times New Roman"/>
          <w:sz w:val="28"/>
          <w:szCs w:val="28"/>
        </w:rPr>
        <w:t>гот</w:t>
      </w:r>
      <w:proofErr w:type="spellEnd"/>
      <w:r w:rsidRPr="00A22F3C">
        <w:rPr>
          <w:rFonts w:ascii="Times New Roman" w:hAnsi="Times New Roman"/>
          <w:sz w:val="28"/>
          <w:szCs w:val="28"/>
        </w:rPr>
        <w:t xml:space="preserve">. И. М. </w:t>
      </w:r>
      <w:proofErr w:type="spellStart"/>
      <w:r w:rsidRPr="00A22F3C">
        <w:rPr>
          <w:rFonts w:ascii="Times New Roman" w:hAnsi="Times New Roman"/>
          <w:sz w:val="28"/>
          <w:szCs w:val="28"/>
        </w:rPr>
        <w:t>Фейгенбергом</w:t>
      </w:r>
      <w:proofErr w:type="spellEnd"/>
      <w:r w:rsidRPr="00A22F3C">
        <w:rPr>
          <w:rFonts w:ascii="Times New Roman" w:hAnsi="Times New Roman"/>
          <w:sz w:val="28"/>
          <w:szCs w:val="28"/>
        </w:rPr>
        <w:t>. – М.: Физкультура и спорт, 1991. – 288 с.</w:t>
      </w:r>
    </w:p>
    <w:p w:rsidR="00B32C7A" w:rsidRPr="00A22F3C" w:rsidRDefault="00B32C7A" w:rsidP="00186D3F">
      <w:pPr>
        <w:pStyle w:val="a7"/>
        <w:numPr>
          <w:ilvl w:val="0"/>
          <w:numId w:val="9"/>
        </w:numPr>
        <w:spacing w:after="0" w:line="36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A22F3C">
        <w:rPr>
          <w:rFonts w:ascii="Times New Roman" w:hAnsi="Times New Roman"/>
          <w:sz w:val="28"/>
          <w:szCs w:val="28"/>
        </w:rPr>
        <w:t xml:space="preserve">Богданова, Т. Г. </w:t>
      </w:r>
      <w:proofErr w:type="spellStart"/>
      <w:r w:rsidRPr="00A22F3C">
        <w:rPr>
          <w:rFonts w:ascii="Times New Roman" w:hAnsi="Times New Roman"/>
          <w:sz w:val="28"/>
          <w:szCs w:val="28"/>
        </w:rPr>
        <w:t>Сурдопсихология</w:t>
      </w:r>
      <w:proofErr w:type="spellEnd"/>
      <w:r w:rsidRPr="00A22F3C">
        <w:rPr>
          <w:rFonts w:ascii="Times New Roman" w:hAnsi="Times New Roman"/>
          <w:sz w:val="28"/>
          <w:szCs w:val="28"/>
        </w:rPr>
        <w:t>: учебное пособие для вузов</w:t>
      </w:r>
      <w:proofErr w:type="gramStart"/>
      <w:r w:rsidRPr="00A22F3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22F3C">
        <w:rPr>
          <w:rFonts w:ascii="Times New Roman" w:hAnsi="Times New Roman"/>
          <w:sz w:val="28"/>
          <w:szCs w:val="28"/>
        </w:rPr>
        <w:t xml:space="preserve"> рек. УМО вузов РФ/ Т. Г. Богданова. – М.: </w:t>
      </w:r>
      <w:proofErr w:type="spellStart"/>
      <w:r w:rsidRPr="00A22F3C">
        <w:rPr>
          <w:rFonts w:ascii="Times New Roman" w:hAnsi="Times New Roman"/>
          <w:sz w:val="28"/>
          <w:szCs w:val="28"/>
        </w:rPr>
        <w:t>Academia</w:t>
      </w:r>
      <w:proofErr w:type="spellEnd"/>
      <w:r w:rsidRPr="00A22F3C">
        <w:rPr>
          <w:rFonts w:ascii="Times New Roman" w:hAnsi="Times New Roman"/>
          <w:sz w:val="28"/>
          <w:szCs w:val="28"/>
        </w:rPr>
        <w:t>, 2002. – 221с.</w:t>
      </w:r>
    </w:p>
    <w:p w:rsidR="00B32C7A" w:rsidRPr="00A22F3C" w:rsidRDefault="00B32C7A" w:rsidP="00186D3F">
      <w:pPr>
        <w:pStyle w:val="a7"/>
        <w:numPr>
          <w:ilvl w:val="0"/>
          <w:numId w:val="9"/>
        </w:numPr>
        <w:spacing w:after="0" w:line="36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22F3C">
        <w:rPr>
          <w:rFonts w:ascii="Times New Roman" w:hAnsi="Times New Roman"/>
          <w:sz w:val="28"/>
          <w:szCs w:val="28"/>
        </w:rPr>
        <w:t>Боскис</w:t>
      </w:r>
      <w:proofErr w:type="spellEnd"/>
      <w:r w:rsidRPr="00A22F3C">
        <w:rPr>
          <w:rFonts w:ascii="Times New Roman" w:hAnsi="Times New Roman"/>
          <w:sz w:val="28"/>
          <w:szCs w:val="28"/>
        </w:rPr>
        <w:t xml:space="preserve">, Р. М. Глухие и слабослышащие дети/ Р. М. </w:t>
      </w:r>
      <w:proofErr w:type="spellStart"/>
      <w:r w:rsidRPr="00A22F3C">
        <w:rPr>
          <w:rFonts w:ascii="Times New Roman" w:hAnsi="Times New Roman"/>
          <w:sz w:val="28"/>
          <w:szCs w:val="28"/>
        </w:rPr>
        <w:t>Боскис</w:t>
      </w:r>
      <w:proofErr w:type="spellEnd"/>
      <w:r w:rsidRPr="00A22F3C">
        <w:rPr>
          <w:rFonts w:ascii="Times New Roman" w:hAnsi="Times New Roman"/>
          <w:sz w:val="28"/>
          <w:szCs w:val="28"/>
        </w:rPr>
        <w:t>; Ин-т корре</w:t>
      </w:r>
      <w:r w:rsidRPr="00A22F3C">
        <w:rPr>
          <w:rFonts w:ascii="Times New Roman" w:hAnsi="Times New Roman"/>
          <w:sz w:val="28"/>
          <w:szCs w:val="28"/>
        </w:rPr>
        <w:t>к</w:t>
      </w:r>
      <w:r w:rsidRPr="00A22F3C">
        <w:rPr>
          <w:rFonts w:ascii="Times New Roman" w:hAnsi="Times New Roman"/>
          <w:sz w:val="28"/>
          <w:szCs w:val="28"/>
        </w:rPr>
        <w:t>ционной педагогики РАО, Ин-т дефектологии АПН РСФСР. – М.: Советский спорт, 2004. – 304 с.</w:t>
      </w:r>
    </w:p>
    <w:p w:rsidR="00B32C7A" w:rsidRPr="00A22F3C" w:rsidRDefault="00B32C7A" w:rsidP="00186D3F">
      <w:pPr>
        <w:pStyle w:val="a7"/>
        <w:numPr>
          <w:ilvl w:val="0"/>
          <w:numId w:val="9"/>
        </w:numPr>
        <w:spacing w:after="0" w:line="36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A22F3C">
        <w:rPr>
          <w:rFonts w:ascii="Times New Roman" w:hAnsi="Times New Roman"/>
          <w:sz w:val="28"/>
          <w:szCs w:val="28"/>
        </w:rPr>
        <w:t xml:space="preserve">Власова, Т. М. Фонетическая ритмика в школе и детском саду: практикум по работе со слабослышащими детьми/ Т. М. Власова, А. Н. </w:t>
      </w:r>
      <w:proofErr w:type="spellStart"/>
      <w:r w:rsidRPr="00A22F3C">
        <w:rPr>
          <w:rFonts w:ascii="Times New Roman" w:hAnsi="Times New Roman"/>
          <w:sz w:val="28"/>
          <w:szCs w:val="28"/>
        </w:rPr>
        <w:t>Пфафенродт</w:t>
      </w:r>
      <w:proofErr w:type="spellEnd"/>
      <w:r w:rsidRPr="00A22F3C">
        <w:rPr>
          <w:rFonts w:ascii="Times New Roman" w:hAnsi="Times New Roman"/>
          <w:sz w:val="28"/>
          <w:szCs w:val="28"/>
        </w:rPr>
        <w:t>. – М.: Учебная литература, 1997. – 375 с.</w:t>
      </w:r>
    </w:p>
    <w:p w:rsidR="00B32C7A" w:rsidRPr="00A22F3C" w:rsidRDefault="00B32C7A" w:rsidP="00186D3F">
      <w:pPr>
        <w:pStyle w:val="a7"/>
        <w:numPr>
          <w:ilvl w:val="0"/>
          <w:numId w:val="9"/>
        </w:numPr>
        <w:spacing w:after="0" w:line="36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A22F3C">
        <w:rPr>
          <w:rFonts w:ascii="Times New Roman" w:hAnsi="Times New Roman"/>
          <w:sz w:val="28"/>
          <w:szCs w:val="28"/>
        </w:rPr>
        <w:t>Воспитание учащихся с нарушением слуха в специальных (коррекцио</w:t>
      </w:r>
      <w:r w:rsidRPr="00A22F3C">
        <w:rPr>
          <w:rFonts w:ascii="Times New Roman" w:hAnsi="Times New Roman"/>
          <w:sz w:val="28"/>
          <w:szCs w:val="28"/>
        </w:rPr>
        <w:t>н</w:t>
      </w:r>
      <w:r w:rsidRPr="00A22F3C">
        <w:rPr>
          <w:rFonts w:ascii="Times New Roman" w:hAnsi="Times New Roman"/>
          <w:sz w:val="28"/>
          <w:szCs w:val="28"/>
        </w:rPr>
        <w:t>ных) образовательных учреждениях: учебное пособие</w:t>
      </w:r>
      <w:proofErr w:type="gramStart"/>
      <w:r w:rsidRPr="00A22F3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22F3C">
        <w:rPr>
          <w:rFonts w:ascii="Times New Roman" w:hAnsi="Times New Roman"/>
          <w:sz w:val="28"/>
          <w:szCs w:val="28"/>
        </w:rPr>
        <w:t xml:space="preserve"> доп. УМО вузов РФ/ Г. Н. </w:t>
      </w:r>
      <w:proofErr w:type="spellStart"/>
      <w:r w:rsidRPr="00A22F3C">
        <w:rPr>
          <w:rFonts w:ascii="Times New Roman" w:hAnsi="Times New Roman"/>
          <w:sz w:val="28"/>
          <w:szCs w:val="28"/>
        </w:rPr>
        <w:t>Пенин</w:t>
      </w:r>
      <w:proofErr w:type="spellEnd"/>
      <w:r w:rsidRPr="00A22F3C">
        <w:rPr>
          <w:rFonts w:ascii="Times New Roman" w:hAnsi="Times New Roman"/>
          <w:sz w:val="28"/>
          <w:szCs w:val="28"/>
        </w:rPr>
        <w:t xml:space="preserve">, З. А. Пономарева, О. А. Красильникова и др. ; под ред. Г. Н. </w:t>
      </w:r>
      <w:proofErr w:type="spellStart"/>
      <w:r w:rsidRPr="00A22F3C">
        <w:rPr>
          <w:rFonts w:ascii="Times New Roman" w:hAnsi="Times New Roman"/>
          <w:sz w:val="28"/>
          <w:szCs w:val="28"/>
        </w:rPr>
        <w:t>Пенина</w:t>
      </w:r>
      <w:proofErr w:type="spellEnd"/>
      <w:r w:rsidRPr="00A22F3C">
        <w:rPr>
          <w:rFonts w:ascii="Times New Roman" w:hAnsi="Times New Roman"/>
          <w:sz w:val="28"/>
          <w:szCs w:val="28"/>
        </w:rPr>
        <w:t xml:space="preserve">, З. А. Пономаревой. – </w:t>
      </w:r>
      <w:proofErr w:type="gramStart"/>
      <w:r w:rsidRPr="00A22F3C">
        <w:rPr>
          <w:rFonts w:ascii="Times New Roman" w:hAnsi="Times New Roman"/>
          <w:sz w:val="28"/>
          <w:szCs w:val="28"/>
        </w:rPr>
        <w:t>С-Пб</w:t>
      </w:r>
      <w:proofErr w:type="gramEnd"/>
      <w:r w:rsidRPr="00A22F3C">
        <w:rPr>
          <w:rFonts w:ascii="Times New Roman" w:hAnsi="Times New Roman"/>
          <w:sz w:val="28"/>
          <w:szCs w:val="28"/>
        </w:rPr>
        <w:t xml:space="preserve">.: </w:t>
      </w:r>
      <w:proofErr w:type="spellStart"/>
      <w:r w:rsidRPr="00A22F3C">
        <w:rPr>
          <w:rFonts w:ascii="Times New Roman" w:hAnsi="Times New Roman"/>
          <w:sz w:val="28"/>
          <w:szCs w:val="28"/>
        </w:rPr>
        <w:t>Каро</w:t>
      </w:r>
      <w:proofErr w:type="spellEnd"/>
      <w:r w:rsidRPr="00A22F3C">
        <w:rPr>
          <w:rFonts w:ascii="Times New Roman" w:hAnsi="Times New Roman"/>
          <w:sz w:val="28"/>
          <w:szCs w:val="28"/>
        </w:rPr>
        <w:t>, 2006. – 409 с.</w:t>
      </w:r>
    </w:p>
    <w:p w:rsidR="00B32C7A" w:rsidRPr="00A22F3C" w:rsidRDefault="00B32C7A" w:rsidP="00186D3F">
      <w:pPr>
        <w:pStyle w:val="a7"/>
        <w:numPr>
          <w:ilvl w:val="0"/>
          <w:numId w:val="9"/>
        </w:numPr>
        <w:spacing w:after="0" w:line="36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A22F3C">
        <w:rPr>
          <w:rFonts w:ascii="Times New Roman" w:hAnsi="Times New Roman"/>
          <w:sz w:val="28"/>
          <w:szCs w:val="28"/>
        </w:rPr>
        <w:t>Кольцова, М. М. Двигательная активность и развитие функций мозга р</w:t>
      </w:r>
      <w:r w:rsidRPr="00A22F3C">
        <w:rPr>
          <w:rFonts w:ascii="Times New Roman" w:hAnsi="Times New Roman"/>
          <w:sz w:val="28"/>
          <w:szCs w:val="28"/>
        </w:rPr>
        <w:t>е</w:t>
      </w:r>
      <w:r w:rsidRPr="00A22F3C">
        <w:rPr>
          <w:rFonts w:ascii="Times New Roman" w:hAnsi="Times New Roman"/>
          <w:sz w:val="28"/>
          <w:szCs w:val="28"/>
        </w:rPr>
        <w:t>бенка: роль двигательного анализатора в формировании высшей нервной де</w:t>
      </w:r>
      <w:r w:rsidRPr="00A22F3C">
        <w:rPr>
          <w:rFonts w:ascii="Times New Roman" w:hAnsi="Times New Roman"/>
          <w:sz w:val="28"/>
          <w:szCs w:val="28"/>
        </w:rPr>
        <w:t>я</w:t>
      </w:r>
      <w:r w:rsidRPr="00A22F3C">
        <w:rPr>
          <w:rFonts w:ascii="Times New Roman" w:hAnsi="Times New Roman"/>
          <w:sz w:val="28"/>
          <w:szCs w:val="28"/>
        </w:rPr>
        <w:t>тельности ребенка/ М. М. Кольцова; НИИ физиологии детей и подростков АПН СССР. – М.: Педагогика, 1973. – 144 с.</w:t>
      </w:r>
    </w:p>
    <w:p w:rsidR="00B32C7A" w:rsidRPr="00A22F3C" w:rsidRDefault="00B32C7A" w:rsidP="00186D3F">
      <w:pPr>
        <w:pStyle w:val="a7"/>
        <w:numPr>
          <w:ilvl w:val="0"/>
          <w:numId w:val="9"/>
        </w:numPr>
        <w:spacing w:after="0" w:line="36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A22F3C">
        <w:rPr>
          <w:rFonts w:ascii="Times New Roman" w:hAnsi="Times New Roman"/>
          <w:sz w:val="28"/>
          <w:szCs w:val="28"/>
        </w:rPr>
        <w:t xml:space="preserve">Музыкально-ритмическое и </w:t>
      </w:r>
      <w:proofErr w:type="spellStart"/>
      <w:r w:rsidRPr="00A22F3C">
        <w:rPr>
          <w:rFonts w:ascii="Times New Roman" w:hAnsi="Times New Roman"/>
          <w:sz w:val="28"/>
          <w:szCs w:val="28"/>
        </w:rPr>
        <w:t>логоритмическое</w:t>
      </w:r>
      <w:proofErr w:type="spellEnd"/>
      <w:r w:rsidRPr="00A22F3C">
        <w:rPr>
          <w:rFonts w:ascii="Times New Roman" w:hAnsi="Times New Roman"/>
          <w:sz w:val="28"/>
          <w:szCs w:val="28"/>
        </w:rPr>
        <w:t xml:space="preserve"> развитие детей с нарушен</w:t>
      </w:r>
      <w:r w:rsidRPr="00A22F3C">
        <w:rPr>
          <w:rFonts w:ascii="Times New Roman" w:hAnsi="Times New Roman"/>
          <w:sz w:val="28"/>
          <w:szCs w:val="28"/>
        </w:rPr>
        <w:t>и</w:t>
      </w:r>
      <w:r w:rsidRPr="00A22F3C">
        <w:rPr>
          <w:rFonts w:ascii="Times New Roman" w:hAnsi="Times New Roman"/>
          <w:sz w:val="28"/>
          <w:szCs w:val="28"/>
        </w:rPr>
        <w:t xml:space="preserve">ями речи и слуха [Электронный ресурс]: учебное электронное издание/ сост. Н. А. Елизарова </w:t>
      </w:r>
      <w:proofErr w:type="gramStart"/>
      <w:r w:rsidRPr="00A22F3C">
        <w:rPr>
          <w:rFonts w:ascii="Times New Roman" w:hAnsi="Times New Roman"/>
          <w:sz w:val="28"/>
          <w:szCs w:val="28"/>
        </w:rPr>
        <w:t>;</w:t>
      </w:r>
      <w:proofErr w:type="spellStart"/>
      <w:r w:rsidRPr="00A22F3C">
        <w:rPr>
          <w:rFonts w:ascii="Times New Roman" w:hAnsi="Times New Roman"/>
          <w:sz w:val="28"/>
          <w:szCs w:val="28"/>
        </w:rPr>
        <w:t>Н</w:t>
      </w:r>
      <w:proofErr w:type="gramEnd"/>
      <w:r w:rsidRPr="00A22F3C">
        <w:rPr>
          <w:rFonts w:ascii="Times New Roman" w:hAnsi="Times New Roman"/>
          <w:sz w:val="28"/>
          <w:szCs w:val="28"/>
        </w:rPr>
        <w:t>овосиб</w:t>
      </w:r>
      <w:proofErr w:type="spellEnd"/>
      <w:r w:rsidRPr="00A22F3C">
        <w:rPr>
          <w:rFonts w:ascii="Times New Roman" w:hAnsi="Times New Roman"/>
          <w:sz w:val="28"/>
          <w:szCs w:val="28"/>
        </w:rPr>
        <w:t xml:space="preserve">. гос. </w:t>
      </w:r>
      <w:proofErr w:type="spellStart"/>
      <w:r w:rsidRPr="00A22F3C">
        <w:rPr>
          <w:rFonts w:ascii="Times New Roman" w:hAnsi="Times New Roman"/>
          <w:sz w:val="28"/>
          <w:szCs w:val="28"/>
        </w:rPr>
        <w:t>пед</w:t>
      </w:r>
      <w:proofErr w:type="spellEnd"/>
      <w:r w:rsidRPr="00A22F3C">
        <w:rPr>
          <w:rFonts w:ascii="Times New Roman" w:hAnsi="Times New Roman"/>
          <w:sz w:val="28"/>
          <w:szCs w:val="28"/>
        </w:rPr>
        <w:t>. ун-т, Ин-т открытого дистанционного образ</w:t>
      </w:r>
      <w:r w:rsidRPr="00A22F3C">
        <w:rPr>
          <w:rFonts w:ascii="Times New Roman" w:hAnsi="Times New Roman"/>
          <w:sz w:val="28"/>
          <w:szCs w:val="28"/>
        </w:rPr>
        <w:t>о</w:t>
      </w:r>
      <w:r w:rsidRPr="00A22F3C">
        <w:rPr>
          <w:rFonts w:ascii="Times New Roman" w:hAnsi="Times New Roman"/>
          <w:sz w:val="28"/>
          <w:szCs w:val="28"/>
        </w:rPr>
        <w:t xml:space="preserve">вания. </w:t>
      </w:r>
      <w:r w:rsidR="00887BB5">
        <w:rPr>
          <w:rFonts w:ascii="Times New Roman" w:hAnsi="Times New Roman"/>
          <w:sz w:val="28"/>
          <w:szCs w:val="28"/>
        </w:rPr>
        <w:t>-</w:t>
      </w:r>
      <w:r w:rsidRPr="00A22F3C">
        <w:rPr>
          <w:rFonts w:ascii="Times New Roman" w:hAnsi="Times New Roman"/>
          <w:sz w:val="28"/>
          <w:szCs w:val="28"/>
        </w:rPr>
        <w:t xml:space="preserve">CD: </w:t>
      </w:r>
      <w:proofErr w:type="spellStart"/>
      <w:r w:rsidRPr="00A22F3C">
        <w:rPr>
          <w:rFonts w:ascii="Times New Roman" w:hAnsi="Times New Roman"/>
          <w:sz w:val="28"/>
          <w:szCs w:val="28"/>
        </w:rPr>
        <w:t>электрон</w:t>
      </w:r>
      <w:proofErr w:type="gramStart"/>
      <w:r w:rsidRPr="00A22F3C">
        <w:rPr>
          <w:rFonts w:ascii="Times New Roman" w:hAnsi="Times New Roman"/>
          <w:sz w:val="28"/>
          <w:szCs w:val="28"/>
        </w:rPr>
        <w:t>.т</w:t>
      </w:r>
      <w:proofErr w:type="gramEnd"/>
      <w:r w:rsidRPr="00A22F3C">
        <w:rPr>
          <w:rFonts w:ascii="Times New Roman" w:hAnsi="Times New Roman"/>
          <w:sz w:val="28"/>
          <w:szCs w:val="28"/>
        </w:rPr>
        <w:t>екстовые</w:t>
      </w:r>
      <w:proofErr w:type="spellEnd"/>
      <w:r w:rsidRPr="00A22F3C">
        <w:rPr>
          <w:rFonts w:ascii="Times New Roman" w:hAnsi="Times New Roman"/>
          <w:sz w:val="28"/>
          <w:szCs w:val="28"/>
        </w:rPr>
        <w:t>, граф. данные. – Новосибирск: НГПУ, 2012.</w:t>
      </w:r>
    </w:p>
    <w:p w:rsidR="00B32C7A" w:rsidRPr="00A22F3C" w:rsidRDefault="00B32C7A" w:rsidP="00186D3F">
      <w:pPr>
        <w:pStyle w:val="a7"/>
        <w:numPr>
          <w:ilvl w:val="0"/>
          <w:numId w:val="9"/>
        </w:numPr>
        <w:spacing w:after="0" w:line="36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22F3C">
        <w:rPr>
          <w:rFonts w:ascii="Times New Roman" w:hAnsi="Times New Roman"/>
          <w:sz w:val="28"/>
          <w:szCs w:val="28"/>
        </w:rPr>
        <w:lastRenderedPageBreak/>
        <w:t>Обреимова</w:t>
      </w:r>
      <w:proofErr w:type="spellEnd"/>
      <w:r w:rsidRPr="00A22F3C">
        <w:rPr>
          <w:rFonts w:ascii="Times New Roman" w:hAnsi="Times New Roman"/>
          <w:sz w:val="28"/>
          <w:szCs w:val="28"/>
        </w:rPr>
        <w:t>, Н. И. Основы анатомии, физиологии и гигиены детей и по</w:t>
      </w:r>
      <w:r w:rsidRPr="00A22F3C">
        <w:rPr>
          <w:rFonts w:ascii="Times New Roman" w:hAnsi="Times New Roman"/>
          <w:sz w:val="28"/>
          <w:szCs w:val="28"/>
        </w:rPr>
        <w:t>д</w:t>
      </w:r>
      <w:r w:rsidRPr="00A22F3C">
        <w:rPr>
          <w:rFonts w:ascii="Times New Roman" w:hAnsi="Times New Roman"/>
          <w:sz w:val="28"/>
          <w:szCs w:val="28"/>
        </w:rPr>
        <w:t xml:space="preserve">ростков: учебное пособие для дефектологических фак. </w:t>
      </w:r>
      <w:proofErr w:type="spellStart"/>
      <w:proofErr w:type="gramStart"/>
      <w:r w:rsidRPr="00A22F3C">
        <w:rPr>
          <w:rFonts w:ascii="Times New Roman" w:hAnsi="Times New Roman"/>
          <w:sz w:val="28"/>
          <w:szCs w:val="28"/>
        </w:rPr>
        <w:t>пед</w:t>
      </w:r>
      <w:proofErr w:type="spellEnd"/>
      <w:r w:rsidRPr="00A22F3C">
        <w:rPr>
          <w:rFonts w:ascii="Times New Roman" w:hAnsi="Times New Roman"/>
          <w:sz w:val="28"/>
          <w:szCs w:val="28"/>
        </w:rPr>
        <w:t>. вузов</w:t>
      </w:r>
      <w:proofErr w:type="gramEnd"/>
      <w:r w:rsidRPr="00A22F3C">
        <w:rPr>
          <w:rFonts w:ascii="Times New Roman" w:hAnsi="Times New Roman"/>
          <w:sz w:val="28"/>
          <w:szCs w:val="28"/>
        </w:rPr>
        <w:t>: рек. УМО в</w:t>
      </w:r>
      <w:r w:rsidRPr="00A22F3C">
        <w:rPr>
          <w:rFonts w:ascii="Times New Roman" w:hAnsi="Times New Roman"/>
          <w:sz w:val="28"/>
          <w:szCs w:val="28"/>
        </w:rPr>
        <w:t>у</w:t>
      </w:r>
      <w:r w:rsidRPr="00A22F3C">
        <w:rPr>
          <w:rFonts w:ascii="Times New Roman" w:hAnsi="Times New Roman"/>
          <w:sz w:val="28"/>
          <w:szCs w:val="28"/>
        </w:rPr>
        <w:t xml:space="preserve">зов РФ/ Н. И. </w:t>
      </w:r>
      <w:proofErr w:type="spellStart"/>
      <w:r w:rsidRPr="00A22F3C">
        <w:rPr>
          <w:rFonts w:ascii="Times New Roman" w:hAnsi="Times New Roman"/>
          <w:sz w:val="28"/>
          <w:szCs w:val="28"/>
        </w:rPr>
        <w:t>Обреимова</w:t>
      </w:r>
      <w:proofErr w:type="spellEnd"/>
      <w:r w:rsidRPr="00A22F3C">
        <w:rPr>
          <w:rFonts w:ascii="Times New Roman" w:hAnsi="Times New Roman"/>
          <w:sz w:val="28"/>
          <w:szCs w:val="28"/>
        </w:rPr>
        <w:t>, А. С. Петрухин. – М.: Академия, 2000. – 376 с.</w:t>
      </w:r>
    </w:p>
    <w:p w:rsidR="00B32C7A" w:rsidRPr="00A22F3C" w:rsidRDefault="00B32C7A" w:rsidP="00186D3F">
      <w:pPr>
        <w:pStyle w:val="a7"/>
        <w:numPr>
          <w:ilvl w:val="0"/>
          <w:numId w:val="9"/>
        </w:numPr>
        <w:spacing w:after="0" w:line="36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A22F3C">
        <w:rPr>
          <w:rFonts w:ascii="Times New Roman" w:hAnsi="Times New Roman"/>
          <w:sz w:val="28"/>
          <w:szCs w:val="28"/>
        </w:rPr>
        <w:t>Психолого-педагогическая диагностика: учебное пособие для вузов : доп. М-</w:t>
      </w:r>
      <w:proofErr w:type="spellStart"/>
      <w:r w:rsidRPr="00A22F3C">
        <w:rPr>
          <w:rFonts w:ascii="Times New Roman" w:hAnsi="Times New Roman"/>
          <w:sz w:val="28"/>
          <w:szCs w:val="28"/>
        </w:rPr>
        <w:t>вом</w:t>
      </w:r>
      <w:proofErr w:type="spellEnd"/>
      <w:r w:rsidRPr="00A22F3C">
        <w:rPr>
          <w:rFonts w:ascii="Times New Roman" w:hAnsi="Times New Roman"/>
          <w:sz w:val="28"/>
          <w:szCs w:val="28"/>
        </w:rPr>
        <w:t xml:space="preserve"> образования РФ/ Академия</w:t>
      </w:r>
      <w:proofErr w:type="gramStart"/>
      <w:r w:rsidRPr="00A22F3C">
        <w:rPr>
          <w:rFonts w:ascii="Times New Roman" w:hAnsi="Times New Roman"/>
          <w:sz w:val="28"/>
          <w:szCs w:val="28"/>
        </w:rPr>
        <w:t>,</w:t>
      </w:r>
      <w:r w:rsidR="00887BB5">
        <w:rPr>
          <w:rFonts w:ascii="Times New Roman" w:hAnsi="Times New Roman"/>
          <w:sz w:val="28"/>
          <w:szCs w:val="28"/>
        </w:rPr>
        <w:t>-</w:t>
      </w:r>
      <w:proofErr w:type="gramEnd"/>
      <w:r w:rsidRPr="00A22F3C">
        <w:rPr>
          <w:rFonts w:ascii="Times New Roman" w:hAnsi="Times New Roman"/>
          <w:sz w:val="28"/>
          <w:szCs w:val="28"/>
        </w:rPr>
        <w:t>М.: 2005. – 320 с.</w:t>
      </w:r>
    </w:p>
    <w:p w:rsidR="00D30105" w:rsidRDefault="00B32C7A" w:rsidP="00186D3F">
      <w:pPr>
        <w:pStyle w:val="a7"/>
        <w:numPr>
          <w:ilvl w:val="0"/>
          <w:numId w:val="9"/>
        </w:numPr>
        <w:spacing w:after="0" w:line="36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22F3C">
        <w:rPr>
          <w:rFonts w:ascii="Times New Roman" w:hAnsi="Times New Roman"/>
          <w:sz w:val="28"/>
          <w:szCs w:val="28"/>
        </w:rPr>
        <w:t>Франио</w:t>
      </w:r>
      <w:proofErr w:type="spellEnd"/>
      <w:r w:rsidRPr="00A22F3C">
        <w:rPr>
          <w:rFonts w:ascii="Times New Roman" w:hAnsi="Times New Roman"/>
          <w:sz w:val="28"/>
          <w:szCs w:val="28"/>
        </w:rPr>
        <w:t xml:space="preserve">, Г.С. Роль ритмики в эстетическом воспитании детей: учебное пособие для детей дошкольного и младшего школьного возраста/ Г. </w:t>
      </w:r>
      <w:proofErr w:type="spellStart"/>
      <w:r w:rsidRPr="00A22F3C">
        <w:rPr>
          <w:rFonts w:ascii="Times New Roman" w:hAnsi="Times New Roman"/>
          <w:sz w:val="28"/>
          <w:szCs w:val="28"/>
        </w:rPr>
        <w:t>Франио</w:t>
      </w:r>
      <w:proofErr w:type="spellEnd"/>
      <w:r w:rsidRPr="00A22F3C">
        <w:rPr>
          <w:rFonts w:ascii="Times New Roman" w:hAnsi="Times New Roman"/>
          <w:sz w:val="28"/>
          <w:szCs w:val="28"/>
        </w:rPr>
        <w:t xml:space="preserve">; ред. Г. Я. </w:t>
      </w:r>
      <w:proofErr w:type="spellStart"/>
      <w:r w:rsidRPr="00A22F3C">
        <w:rPr>
          <w:rFonts w:ascii="Times New Roman" w:hAnsi="Times New Roman"/>
          <w:sz w:val="28"/>
          <w:szCs w:val="28"/>
        </w:rPr>
        <w:t>Нугер</w:t>
      </w:r>
      <w:proofErr w:type="spellEnd"/>
      <w:r w:rsidRPr="00A22F3C">
        <w:rPr>
          <w:rFonts w:ascii="Times New Roman" w:hAnsi="Times New Roman"/>
          <w:sz w:val="28"/>
          <w:szCs w:val="28"/>
        </w:rPr>
        <w:t>. – М.: Советский композитор, 1989. – 104 с.</w:t>
      </w:r>
    </w:p>
    <w:p w:rsidR="000E138E" w:rsidRDefault="000E138E" w:rsidP="000E138E">
      <w:pPr>
        <w:pStyle w:val="a7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0E138E">
        <w:rPr>
          <w:rFonts w:ascii="Times New Roman" w:hAnsi="Times New Roman"/>
          <w:b/>
          <w:sz w:val="28"/>
          <w:szCs w:val="28"/>
        </w:rPr>
        <w:lastRenderedPageBreak/>
        <w:t>ПРИЛОЖЕНИЕ</w:t>
      </w:r>
      <w:proofErr w:type="gramStart"/>
      <w:r w:rsidR="0061293F">
        <w:rPr>
          <w:rFonts w:ascii="Times New Roman" w:hAnsi="Times New Roman"/>
          <w:b/>
          <w:sz w:val="28"/>
          <w:szCs w:val="28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</w:tblGrid>
      <w:tr w:rsidR="00A14584" w:rsidRPr="009F7722" w:rsidTr="009F7722">
        <w:tc>
          <w:tcPr>
            <w:tcW w:w="3085" w:type="dxa"/>
            <w:shd w:val="clear" w:color="auto" w:fill="auto"/>
          </w:tcPr>
          <w:p w:rsidR="00A14584" w:rsidRPr="009F7722" w:rsidRDefault="00056C03" w:rsidP="009F7722">
            <w:pPr>
              <w:pStyle w:val="a7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7722">
              <w:rPr>
                <w:rFonts w:ascii="Times New Roman" w:hAnsi="Times New Roman"/>
                <w:sz w:val="28"/>
                <w:szCs w:val="28"/>
              </w:rPr>
              <w:t>ПРИНЕСИ СТУЛ</w:t>
            </w:r>
          </w:p>
        </w:tc>
      </w:tr>
      <w:tr w:rsidR="00A14584" w:rsidRPr="009F7722" w:rsidTr="009F7722">
        <w:tc>
          <w:tcPr>
            <w:tcW w:w="3085" w:type="dxa"/>
            <w:shd w:val="clear" w:color="auto" w:fill="auto"/>
          </w:tcPr>
          <w:p w:rsidR="00A14584" w:rsidRPr="009F7722" w:rsidRDefault="00056C03" w:rsidP="009F7722">
            <w:pPr>
              <w:pStyle w:val="a7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7722">
              <w:rPr>
                <w:rFonts w:ascii="Times New Roman" w:hAnsi="Times New Roman"/>
                <w:sz w:val="28"/>
                <w:szCs w:val="28"/>
              </w:rPr>
              <w:t>КАК ТЕБЯ ЗОВУТ</w:t>
            </w:r>
          </w:p>
        </w:tc>
      </w:tr>
      <w:tr w:rsidR="00A14584" w:rsidRPr="009F7722" w:rsidTr="009F7722">
        <w:tc>
          <w:tcPr>
            <w:tcW w:w="3085" w:type="dxa"/>
            <w:shd w:val="clear" w:color="auto" w:fill="auto"/>
          </w:tcPr>
          <w:p w:rsidR="00A14584" w:rsidRPr="009F7722" w:rsidRDefault="00056C03" w:rsidP="009F7722">
            <w:pPr>
              <w:pStyle w:val="a7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7722">
              <w:rPr>
                <w:rFonts w:ascii="Times New Roman" w:hAnsi="Times New Roman"/>
                <w:sz w:val="28"/>
                <w:szCs w:val="28"/>
              </w:rPr>
              <w:t>ДАЙ КУКЛУ</w:t>
            </w:r>
          </w:p>
        </w:tc>
      </w:tr>
      <w:tr w:rsidR="00A14584" w:rsidRPr="009F7722" w:rsidTr="009F7722">
        <w:tc>
          <w:tcPr>
            <w:tcW w:w="3085" w:type="dxa"/>
            <w:shd w:val="clear" w:color="auto" w:fill="auto"/>
          </w:tcPr>
          <w:p w:rsidR="00A14584" w:rsidRPr="009F7722" w:rsidRDefault="00056C03" w:rsidP="009F7722">
            <w:pPr>
              <w:pStyle w:val="a7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7722">
              <w:rPr>
                <w:rFonts w:ascii="Times New Roman" w:hAnsi="Times New Roman"/>
                <w:sz w:val="28"/>
                <w:szCs w:val="28"/>
              </w:rPr>
              <w:t>ПОКАЖИ МАШИНУ</w:t>
            </w:r>
          </w:p>
        </w:tc>
      </w:tr>
      <w:tr w:rsidR="00A14584" w:rsidRPr="009F7722" w:rsidTr="009F7722">
        <w:tc>
          <w:tcPr>
            <w:tcW w:w="3085" w:type="dxa"/>
            <w:shd w:val="clear" w:color="auto" w:fill="auto"/>
          </w:tcPr>
          <w:p w:rsidR="00A14584" w:rsidRPr="009F7722" w:rsidRDefault="00056C03" w:rsidP="009F7722">
            <w:pPr>
              <w:pStyle w:val="a7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7722">
              <w:rPr>
                <w:rFonts w:ascii="Times New Roman" w:hAnsi="Times New Roman"/>
                <w:sz w:val="28"/>
                <w:szCs w:val="28"/>
              </w:rPr>
              <w:t>ДАЙ ТЕТРАДЬ</w:t>
            </w:r>
          </w:p>
        </w:tc>
      </w:tr>
      <w:tr w:rsidR="00A14584" w:rsidRPr="009F7722" w:rsidTr="009F7722">
        <w:tc>
          <w:tcPr>
            <w:tcW w:w="3085" w:type="dxa"/>
            <w:shd w:val="clear" w:color="auto" w:fill="auto"/>
          </w:tcPr>
          <w:p w:rsidR="00A14584" w:rsidRPr="009F7722" w:rsidRDefault="00056C03" w:rsidP="009F7722">
            <w:pPr>
              <w:pStyle w:val="a7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7722">
              <w:rPr>
                <w:rFonts w:ascii="Times New Roman" w:hAnsi="Times New Roman"/>
                <w:sz w:val="28"/>
                <w:szCs w:val="28"/>
              </w:rPr>
              <w:t>НАРИСУЙ КРУГ</w:t>
            </w:r>
          </w:p>
        </w:tc>
      </w:tr>
      <w:tr w:rsidR="00A14584" w:rsidRPr="009F7722" w:rsidTr="009F7722">
        <w:tc>
          <w:tcPr>
            <w:tcW w:w="3085" w:type="dxa"/>
            <w:shd w:val="clear" w:color="auto" w:fill="auto"/>
          </w:tcPr>
          <w:p w:rsidR="00A14584" w:rsidRPr="009F7722" w:rsidRDefault="00056C03" w:rsidP="009F7722">
            <w:pPr>
              <w:pStyle w:val="a7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7722">
              <w:rPr>
                <w:rFonts w:ascii="Times New Roman" w:hAnsi="Times New Roman"/>
                <w:sz w:val="28"/>
                <w:szCs w:val="28"/>
              </w:rPr>
              <w:t>СЯДЬ</w:t>
            </w:r>
          </w:p>
        </w:tc>
      </w:tr>
      <w:tr w:rsidR="00A14584" w:rsidRPr="009F7722" w:rsidTr="009F7722">
        <w:tc>
          <w:tcPr>
            <w:tcW w:w="3085" w:type="dxa"/>
            <w:shd w:val="clear" w:color="auto" w:fill="auto"/>
          </w:tcPr>
          <w:p w:rsidR="00A14584" w:rsidRPr="009F7722" w:rsidRDefault="00056C03" w:rsidP="009F7722">
            <w:pPr>
              <w:pStyle w:val="a7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7722">
              <w:rPr>
                <w:rFonts w:ascii="Times New Roman" w:hAnsi="Times New Roman"/>
                <w:sz w:val="28"/>
                <w:szCs w:val="28"/>
              </w:rPr>
              <w:t>ВСТАНЬ</w:t>
            </w:r>
          </w:p>
        </w:tc>
      </w:tr>
      <w:tr w:rsidR="00056C03" w:rsidRPr="009F7722" w:rsidTr="009F7722">
        <w:tc>
          <w:tcPr>
            <w:tcW w:w="3085" w:type="dxa"/>
            <w:shd w:val="clear" w:color="auto" w:fill="auto"/>
          </w:tcPr>
          <w:p w:rsidR="00056C03" w:rsidRPr="009F7722" w:rsidRDefault="00056C03" w:rsidP="009F7722">
            <w:pPr>
              <w:pStyle w:val="a7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7722">
              <w:rPr>
                <w:rFonts w:ascii="Times New Roman" w:hAnsi="Times New Roman"/>
                <w:sz w:val="28"/>
                <w:szCs w:val="28"/>
              </w:rPr>
              <w:t>ИДИ</w:t>
            </w:r>
          </w:p>
        </w:tc>
      </w:tr>
      <w:tr w:rsidR="00056C03" w:rsidRPr="009F7722" w:rsidTr="009F7722">
        <w:tc>
          <w:tcPr>
            <w:tcW w:w="3085" w:type="dxa"/>
            <w:shd w:val="clear" w:color="auto" w:fill="auto"/>
          </w:tcPr>
          <w:p w:rsidR="00056C03" w:rsidRPr="009F7722" w:rsidRDefault="00056C03" w:rsidP="009F7722">
            <w:pPr>
              <w:pStyle w:val="a7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7722">
              <w:rPr>
                <w:rFonts w:ascii="Times New Roman" w:hAnsi="Times New Roman"/>
                <w:sz w:val="28"/>
                <w:szCs w:val="28"/>
              </w:rPr>
              <w:t>БЕГИ</w:t>
            </w:r>
          </w:p>
        </w:tc>
      </w:tr>
    </w:tbl>
    <w:p w:rsidR="0061293F" w:rsidRPr="00056C03" w:rsidRDefault="0061293F" w:rsidP="00056C03">
      <w:pPr>
        <w:pStyle w:val="a7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0E138E" w:rsidRDefault="00056C03" w:rsidP="00056C03">
      <w:pPr>
        <w:pStyle w:val="a7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56C03">
        <w:rPr>
          <w:rFonts w:ascii="Times New Roman" w:hAnsi="Times New Roman"/>
          <w:b/>
          <w:sz w:val="28"/>
          <w:szCs w:val="28"/>
        </w:rPr>
        <w:t>ПРИЛОЖЕНИЕ</w:t>
      </w:r>
      <w:proofErr w:type="gramStart"/>
      <w:r w:rsidRPr="00056C03">
        <w:rPr>
          <w:rFonts w:ascii="Times New Roman" w:hAnsi="Times New Roman"/>
          <w:b/>
          <w:sz w:val="28"/>
          <w:szCs w:val="28"/>
        </w:rPr>
        <w:t>2</w:t>
      </w:r>
      <w:proofErr w:type="gramEnd"/>
    </w:p>
    <w:p w:rsidR="00056C03" w:rsidRDefault="003D204F" w:rsidP="00056C03">
      <w:pPr>
        <w:pStyle w:val="a7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Таблица результатов диагностики: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3D204F" w:rsidRPr="009F7722" w:rsidTr="009F7722">
        <w:tc>
          <w:tcPr>
            <w:tcW w:w="3284" w:type="dxa"/>
            <w:shd w:val="clear" w:color="auto" w:fill="auto"/>
          </w:tcPr>
          <w:p w:rsidR="003D204F" w:rsidRPr="009F7722" w:rsidRDefault="003D204F" w:rsidP="009F7722">
            <w:pPr>
              <w:pStyle w:val="a7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F7722">
              <w:rPr>
                <w:rFonts w:ascii="Times New Roman" w:hAnsi="Times New Roman"/>
                <w:b/>
                <w:sz w:val="28"/>
                <w:szCs w:val="28"/>
              </w:rPr>
              <w:t>Испытуемый:</w:t>
            </w:r>
          </w:p>
        </w:tc>
        <w:tc>
          <w:tcPr>
            <w:tcW w:w="3285" w:type="dxa"/>
            <w:shd w:val="clear" w:color="auto" w:fill="auto"/>
          </w:tcPr>
          <w:p w:rsidR="003D204F" w:rsidRPr="009F7722" w:rsidRDefault="003D204F" w:rsidP="009F7722">
            <w:pPr>
              <w:pStyle w:val="a7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F7722">
              <w:rPr>
                <w:rFonts w:ascii="Times New Roman" w:hAnsi="Times New Roman"/>
                <w:b/>
                <w:sz w:val="28"/>
                <w:szCs w:val="28"/>
              </w:rPr>
              <w:t>Состояние разговорной речи:</w:t>
            </w:r>
          </w:p>
        </w:tc>
        <w:tc>
          <w:tcPr>
            <w:tcW w:w="3285" w:type="dxa"/>
            <w:shd w:val="clear" w:color="auto" w:fill="auto"/>
          </w:tcPr>
          <w:p w:rsidR="003D204F" w:rsidRPr="009F7722" w:rsidRDefault="003D204F" w:rsidP="009F7722">
            <w:pPr>
              <w:pStyle w:val="a7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F7722">
              <w:rPr>
                <w:rFonts w:ascii="Times New Roman" w:hAnsi="Times New Roman"/>
                <w:b/>
                <w:sz w:val="28"/>
                <w:szCs w:val="28"/>
              </w:rPr>
              <w:t>Состояние координ</w:t>
            </w:r>
            <w:r w:rsidRPr="009F7722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9F7722">
              <w:rPr>
                <w:rFonts w:ascii="Times New Roman" w:hAnsi="Times New Roman"/>
                <w:b/>
                <w:sz w:val="28"/>
                <w:szCs w:val="28"/>
              </w:rPr>
              <w:t>ции движений:</w:t>
            </w:r>
          </w:p>
        </w:tc>
      </w:tr>
      <w:tr w:rsidR="003D204F" w:rsidRPr="009F7722" w:rsidTr="009F7722">
        <w:tc>
          <w:tcPr>
            <w:tcW w:w="3284" w:type="dxa"/>
            <w:shd w:val="clear" w:color="auto" w:fill="auto"/>
          </w:tcPr>
          <w:p w:rsidR="003D204F" w:rsidRPr="009F7722" w:rsidRDefault="003D204F" w:rsidP="009F7722">
            <w:pPr>
              <w:pStyle w:val="a7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3D204F" w:rsidRPr="009F7722" w:rsidRDefault="003D204F" w:rsidP="009F7722">
            <w:pPr>
              <w:pStyle w:val="a7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3D204F" w:rsidRPr="009F7722" w:rsidRDefault="003D204F" w:rsidP="009F7722">
            <w:pPr>
              <w:pStyle w:val="a7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D204F" w:rsidRPr="009F7722" w:rsidTr="009F7722">
        <w:tc>
          <w:tcPr>
            <w:tcW w:w="3284" w:type="dxa"/>
            <w:shd w:val="clear" w:color="auto" w:fill="auto"/>
          </w:tcPr>
          <w:p w:rsidR="003D204F" w:rsidRPr="009F7722" w:rsidRDefault="003D204F" w:rsidP="009F7722">
            <w:pPr>
              <w:pStyle w:val="a7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3D204F" w:rsidRPr="009F7722" w:rsidRDefault="003D204F" w:rsidP="009F7722">
            <w:pPr>
              <w:pStyle w:val="a7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3D204F" w:rsidRPr="009F7722" w:rsidRDefault="003D204F" w:rsidP="009F7722">
            <w:pPr>
              <w:pStyle w:val="a7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D204F" w:rsidRPr="009F7722" w:rsidTr="009F7722">
        <w:tc>
          <w:tcPr>
            <w:tcW w:w="3284" w:type="dxa"/>
            <w:shd w:val="clear" w:color="auto" w:fill="auto"/>
          </w:tcPr>
          <w:p w:rsidR="003D204F" w:rsidRPr="009F7722" w:rsidRDefault="003D204F" w:rsidP="009F7722">
            <w:pPr>
              <w:pStyle w:val="a7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3D204F" w:rsidRPr="009F7722" w:rsidRDefault="003D204F" w:rsidP="009F7722">
            <w:pPr>
              <w:pStyle w:val="a7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3D204F" w:rsidRPr="009F7722" w:rsidRDefault="003D204F" w:rsidP="009F7722">
            <w:pPr>
              <w:pStyle w:val="a7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D204F" w:rsidRPr="009F7722" w:rsidTr="009F7722">
        <w:tc>
          <w:tcPr>
            <w:tcW w:w="3284" w:type="dxa"/>
            <w:shd w:val="clear" w:color="auto" w:fill="auto"/>
          </w:tcPr>
          <w:p w:rsidR="003D204F" w:rsidRPr="009F7722" w:rsidRDefault="003D204F" w:rsidP="009F7722">
            <w:pPr>
              <w:pStyle w:val="a7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3D204F" w:rsidRPr="009F7722" w:rsidRDefault="003D204F" w:rsidP="009F7722">
            <w:pPr>
              <w:pStyle w:val="a7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3D204F" w:rsidRPr="009F7722" w:rsidRDefault="003D204F" w:rsidP="009F7722">
            <w:pPr>
              <w:pStyle w:val="a7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D204F" w:rsidRPr="009F7722" w:rsidTr="009F7722">
        <w:tc>
          <w:tcPr>
            <w:tcW w:w="3284" w:type="dxa"/>
            <w:shd w:val="clear" w:color="auto" w:fill="auto"/>
          </w:tcPr>
          <w:p w:rsidR="003D204F" w:rsidRPr="009F7722" w:rsidRDefault="003D204F" w:rsidP="009F7722">
            <w:pPr>
              <w:pStyle w:val="a7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3D204F" w:rsidRPr="009F7722" w:rsidRDefault="003D204F" w:rsidP="009F7722">
            <w:pPr>
              <w:pStyle w:val="a7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3D204F" w:rsidRPr="009F7722" w:rsidRDefault="003D204F" w:rsidP="009F7722">
            <w:pPr>
              <w:pStyle w:val="a7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D204F" w:rsidRPr="009F7722" w:rsidTr="009F7722">
        <w:tc>
          <w:tcPr>
            <w:tcW w:w="3284" w:type="dxa"/>
            <w:shd w:val="clear" w:color="auto" w:fill="auto"/>
          </w:tcPr>
          <w:p w:rsidR="003D204F" w:rsidRPr="009F7722" w:rsidRDefault="003D204F" w:rsidP="009F7722">
            <w:pPr>
              <w:pStyle w:val="a7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3D204F" w:rsidRPr="009F7722" w:rsidRDefault="003D204F" w:rsidP="009F7722">
            <w:pPr>
              <w:pStyle w:val="a7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3D204F" w:rsidRPr="009F7722" w:rsidRDefault="003D204F" w:rsidP="009F7722">
            <w:pPr>
              <w:pStyle w:val="a7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D204F" w:rsidRPr="009F7722" w:rsidTr="009F7722">
        <w:tc>
          <w:tcPr>
            <w:tcW w:w="3284" w:type="dxa"/>
            <w:shd w:val="clear" w:color="auto" w:fill="auto"/>
          </w:tcPr>
          <w:p w:rsidR="003D204F" w:rsidRPr="009F7722" w:rsidRDefault="003D204F" w:rsidP="009F7722">
            <w:pPr>
              <w:pStyle w:val="a7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3D204F" w:rsidRPr="009F7722" w:rsidRDefault="003D204F" w:rsidP="009F7722">
            <w:pPr>
              <w:pStyle w:val="a7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3D204F" w:rsidRPr="009F7722" w:rsidRDefault="003D204F" w:rsidP="009F7722">
            <w:pPr>
              <w:pStyle w:val="a7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D204F" w:rsidRDefault="003D204F" w:rsidP="00056C03">
      <w:pPr>
        <w:pStyle w:val="a7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056C03" w:rsidRDefault="00705B54" w:rsidP="00705B54">
      <w:pPr>
        <w:pStyle w:val="a7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ПРИЛОЖЕНИЕ3</w:t>
      </w:r>
    </w:p>
    <w:p w:rsidR="009009BE" w:rsidRDefault="009009BE" w:rsidP="00705B54">
      <w:pPr>
        <w:pStyle w:val="a7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05B54" w:rsidRDefault="00705B54" w:rsidP="00705B54">
      <w:pPr>
        <w:pStyle w:val="a7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Критерии оценки</w:t>
      </w:r>
      <w:r w:rsidR="00E67EF7">
        <w:rPr>
          <w:rFonts w:ascii="Times New Roman" w:hAnsi="Times New Roman"/>
          <w:b/>
          <w:sz w:val="28"/>
          <w:szCs w:val="28"/>
        </w:rPr>
        <w:t xml:space="preserve"> уровня координации движений</w:t>
      </w:r>
    </w:p>
    <w:p w:rsidR="009009BE" w:rsidRDefault="009009BE" w:rsidP="00705B54">
      <w:pPr>
        <w:pStyle w:val="a7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402"/>
        <w:gridCol w:w="4501"/>
      </w:tblGrid>
      <w:tr w:rsidR="009F7722" w:rsidRPr="009F7722" w:rsidTr="006B4C01">
        <w:tc>
          <w:tcPr>
            <w:tcW w:w="1951" w:type="dxa"/>
            <w:shd w:val="clear" w:color="auto" w:fill="auto"/>
          </w:tcPr>
          <w:p w:rsidR="00705B54" w:rsidRPr="006B4C01" w:rsidRDefault="00705B54" w:rsidP="006B4C01">
            <w:pPr>
              <w:pStyle w:val="a7"/>
              <w:spacing w:after="0"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C01">
              <w:rPr>
                <w:rFonts w:ascii="Times New Roman" w:hAnsi="Times New Roman"/>
                <w:sz w:val="24"/>
                <w:szCs w:val="24"/>
              </w:rPr>
              <w:t>Баллы:</w:t>
            </w:r>
          </w:p>
        </w:tc>
        <w:tc>
          <w:tcPr>
            <w:tcW w:w="3402" w:type="dxa"/>
            <w:shd w:val="clear" w:color="auto" w:fill="auto"/>
          </w:tcPr>
          <w:p w:rsidR="00705B54" w:rsidRPr="006B4C01" w:rsidRDefault="00705B54" w:rsidP="006B4C01">
            <w:pPr>
              <w:pStyle w:val="a7"/>
              <w:spacing w:after="0"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C01">
              <w:rPr>
                <w:rFonts w:ascii="Times New Roman" w:hAnsi="Times New Roman"/>
                <w:sz w:val="24"/>
                <w:szCs w:val="24"/>
              </w:rPr>
              <w:t>Уровень развития координ</w:t>
            </w:r>
            <w:r w:rsidRPr="006B4C01">
              <w:rPr>
                <w:rFonts w:ascii="Times New Roman" w:hAnsi="Times New Roman"/>
                <w:sz w:val="24"/>
                <w:szCs w:val="24"/>
              </w:rPr>
              <w:t>а</w:t>
            </w:r>
            <w:r w:rsidRPr="006B4C01">
              <w:rPr>
                <w:rFonts w:ascii="Times New Roman" w:hAnsi="Times New Roman"/>
                <w:sz w:val="24"/>
                <w:szCs w:val="24"/>
              </w:rPr>
              <w:t>ции движения:</w:t>
            </w:r>
          </w:p>
        </w:tc>
        <w:tc>
          <w:tcPr>
            <w:tcW w:w="4501" w:type="dxa"/>
            <w:shd w:val="clear" w:color="auto" w:fill="auto"/>
          </w:tcPr>
          <w:p w:rsidR="00705B54" w:rsidRPr="006B4C01" w:rsidRDefault="00705B54" w:rsidP="006B4C01">
            <w:pPr>
              <w:pStyle w:val="a7"/>
              <w:spacing w:after="0"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C01">
              <w:rPr>
                <w:rFonts w:ascii="Times New Roman" w:hAnsi="Times New Roman"/>
                <w:sz w:val="24"/>
                <w:szCs w:val="24"/>
              </w:rPr>
              <w:t>Характеристика:</w:t>
            </w:r>
          </w:p>
        </w:tc>
      </w:tr>
      <w:tr w:rsidR="009F7722" w:rsidRPr="009F7722" w:rsidTr="006B4C01">
        <w:tc>
          <w:tcPr>
            <w:tcW w:w="1951" w:type="dxa"/>
            <w:shd w:val="clear" w:color="auto" w:fill="auto"/>
          </w:tcPr>
          <w:p w:rsidR="00705B54" w:rsidRPr="006B4C01" w:rsidRDefault="00705B54" w:rsidP="006B4C01">
            <w:pPr>
              <w:pStyle w:val="a7"/>
              <w:spacing w:after="0"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C01">
              <w:rPr>
                <w:rFonts w:ascii="Times New Roman" w:hAnsi="Times New Roman"/>
                <w:sz w:val="24"/>
                <w:szCs w:val="24"/>
              </w:rPr>
              <w:t>0-10</w:t>
            </w:r>
          </w:p>
        </w:tc>
        <w:tc>
          <w:tcPr>
            <w:tcW w:w="3402" w:type="dxa"/>
            <w:shd w:val="clear" w:color="auto" w:fill="auto"/>
          </w:tcPr>
          <w:p w:rsidR="00705B54" w:rsidRPr="006B4C01" w:rsidRDefault="00705B54" w:rsidP="006B4C01">
            <w:pPr>
              <w:pStyle w:val="a7"/>
              <w:spacing w:after="0"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C01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4501" w:type="dxa"/>
            <w:shd w:val="clear" w:color="auto" w:fill="auto"/>
          </w:tcPr>
          <w:p w:rsidR="00705B54" w:rsidRPr="006B4C01" w:rsidRDefault="00705B54" w:rsidP="006B4C01">
            <w:pPr>
              <w:pStyle w:val="a7"/>
              <w:spacing w:after="0"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C01">
              <w:rPr>
                <w:rFonts w:ascii="Times New Roman" w:hAnsi="Times New Roman"/>
                <w:sz w:val="24"/>
                <w:szCs w:val="24"/>
              </w:rPr>
              <w:t>Ребенку трудно повторить движения, з</w:t>
            </w:r>
            <w:r w:rsidRPr="006B4C01">
              <w:rPr>
                <w:rFonts w:ascii="Times New Roman" w:hAnsi="Times New Roman"/>
                <w:sz w:val="24"/>
                <w:szCs w:val="24"/>
              </w:rPr>
              <w:t>а</w:t>
            </w:r>
            <w:r w:rsidRPr="006B4C01">
              <w:rPr>
                <w:rFonts w:ascii="Times New Roman" w:hAnsi="Times New Roman"/>
                <w:sz w:val="24"/>
                <w:szCs w:val="24"/>
              </w:rPr>
              <w:t xml:space="preserve">метно отставание в темпе движений, нарушено </w:t>
            </w:r>
            <w:proofErr w:type="spellStart"/>
            <w:r w:rsidRPr="006B4C01">
              <w:rPr>
                <w:rFonts w:ascii="Times New Roman" w:hAnsi="Times New Roman"/>
                <w:sz w:val="24"/>
                <w:szCs w:val="24"/>
              </w:rPr>
              <w:t>прямостояние</w:t>
            </w:r>
            <w:proofErr w:type="spellEnd"/>
            <w:r w:rsidRPr="006B4C01">
              <w:rPr>
                <w:rFonts w:ascii="Times New Roman" w:hAnsi="Times New Roman"/>
                <w:sz w:val="24"/>
                <w:szCs w:val="24"/>
              </w:rPr>
              <w:t>, двигательная активность.</w:t>
            </w:r>
          </w:p>
        </w:tc>
      </w:tr>
      <w:tr w:rsidR="009F7722" w:rsidRPr="009F7722" w:rsidTr="006B4C01">
        <w:tc>
          <w:tcPr>
            <w:tcW w:w="1951" w:type="dxa"/>
            <w:shd w:val="clear" w:color="auto" w:fill="auto"/>
          </w:tcPr>
          <w:p w:rsidR="00705B54" w:rsidRPr="006B4C01" w:rsidRDefault="006B4C01" w:rsidP="006B4C01">
            <w:pPr>
              <w:pStyle w:val="a7"/>
              <w:spacing w:after="0"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05B54" w:rsidRPr="006B4C01">
              <w:rPr>
                <w:rFonts w:ascii="Times New Roman" w:hAnsi="Times New Roman"/>
                <w:sz w:val="24"/>
                <w:szCs w:val="24"/>
              </w:rPr>
              <w:t>-20</w:t>
            </w:r>
          </w:p>
        </w:tc>
        <w:tc>
          <w:tcPr>
            <w:tcW w:w="3402" w:type="dxa"/>
            <w:shd w:val="clear" w:color="auto" w:fill="auto"/>
          </w:tcPr>
          <w:p w:rsidR="00705B54" w:rsidRPr="006B4C01" w:rsidRDefault="00705B54" w:rsidP="006B4C01">
            <w:pPr>
              <w:pStyle w:val="a7"/>
              <w:spacing w:after="0"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C01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4501" w:type="dxa"/>
            <w:shd w:val="clear" w:color="auto" w:fill="auto"/>
          </w:tcPr>
          <w:p w:rsidR="00705B54" w:rsidRPr="006B4C01" w:rsidRDefault="00E67EF7" w:rsidP="006B4C01">
            <w:pPr>
              <w:pStyle w:val="a7"/>
              <w:spacing w:after="0"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C01">
              <w:rPr>
                <w:rFonts w:ascii="Times New Roman" w:hAnsi="Times New Roman"/>
                <w:sz w:val="24"/>
                <w:szCs w:val="24"/>
              </w:rPr>
              <w:t>Ребенок выполняет движения в среднем темпе, пытается повторить за педагогом, состояние координации отмечается не возрасту.</w:t>
            </w:r>
          </w:p>
        </w:tc>
      </w:tr>
      <w:tr w:rsidR="009F7722" w:rsidRPr="009F7722" w:rsidTr="006B4C01">
        <w:tc>
          <w:tcPr>
            <w:tcW w:w="1951" w:type="dxa"/>
            <w:shd w:val="clear" w:color="auto" w:fill="auto"/>
          </w:tcPr>
          <w:p w:rsidR="00705B54" w:rsidRPr="006B4C01" w:rsidRDefault="006B4C01" w:rsidP="006B4C01">
            <w:pPr>
              <w:pStyle w:val="a7"/>
              <w:spacing w:after="0"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705B54" w:rsidRPr="006B4C01">
              <w:rPr>
                <w:rFonts w:ascii="Times New Roman" w:hAnsi="Times New Roman"/>
                <w:sz w:val="24"/>
                <w:szCs w:val="24"/>
              </w:rPr>
              <w:t>-30</w:t>
            </w:r>
          </w:p>
        </w:tc>
        <w:tc>
          <w:tcPr>
            <w:tcW w:w="3402" w:type="dxa"/>
            <w:shd w:val="clear" w:color="auto" w:fill="auto"/>
          </w:tcPr>
          <w:p w:rsidR="00705B54" w:rsidRPr="006B4C01" w:rsidRDefault="00705B54" w:rsidP="006B4C01">
            <w:pPr>
              <w:pStyle w:val="a7"/>
              <w:spacing w:after="0"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C01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4501" w:type="dxa"/>
            <w:shd w:val="clear" w:color="auto" w:fill="auto"/>
          </w:tcPr>
          <w:p w:rsidR="00705B54" w:rsidRPr="006B4C01" w:rsidRDefault="00E67EF7" w:rsidP="006B4C01">
            <w:pPr>
              <w:pStyle w:val="a7"/>
              <w:spacing w:after="0"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C01">
              <w:rPr>
                <w:rFonts w:ascii="Times New Roman" w:hAnsi="Times New Roman"/>
                <w:sz w:val="24"/>
                <w:szCs w:val="24"/>
              </w:rPr>
              <w:t>Движения четкие, аккуратные, пласти</w:t>
            </w:r>
            <w:r w:rsidRPr="006B4C01">
              <w:rPr>
                <w:rFonts w:ascii="Times New Roman" w:hAnsi="Times New Roman"/>
                <w:sz w:val="24"/>
                <w:szCs w:val="24"/>
              </w:rPr>
              <w:t>ч</w:t>
            </w:r>
            <w:r w:rsidRPr="006B4C01">
              <w:rPr>
                <w:rFonts w:ascii="Times New Roman" w:hAnsi="Times New Roman"/>
                <w:sz w:val="24"/>
                <w:szCs w:val="24"/>
              </w:rPr>
              <w:t>ные, подвижность активная, ребенок п</w:t>
            </w:r>
            <w:r w:rsidRPr="006B4C01">
              <w:rPr>
                <w:rFonts w:ascii="Times New Roman" w:hAnsi="Times New Roman"/>
                <w:sz w:val="24"/>
                <w:szCs w:val="24"/>
              </w:rPr>
              <w:t>о</w:t>
            </w:r>
            <w:r w:rsidR="006F3913" w:rsidRPr="006B4C01">
              <w:rPr>
                <w:rFonts w:ascii="Times New Roman" w:hAnsi="Times New Roman"/>
                <w:sz w:val="24"/>
                <w:szCs w:val="24"/>
              </w:rPr>
              <w:t>вторяет полностью.</w:t>
            </w:r>
          </w:p>
        </w:tc>
      </w:tr>
    </w:tbl>
    <w:p w:rsidR="006F3913" w:rsidRPr="006F3913" w:rsidRDefault="006F3913" w:rsidP="006F3913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ПРОТОКОЛ ОБСЛЕДОВАНИЯ РЕЧИ</w:t>
      </w:r>
    </w:p>
    <w:p w:rsidR="006F3913" w:rsidRPr="006F3913" w:rsidRDefault="006F3913" w:rsidP="006F39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3913" w:rsidRPr="006F3913" w:rsidRDefault="006F3913" w:rsidP="00C73C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F3913">
        <w:rPr>
          <w:rFonts w:ascii="Times New Roman" w:hAnsi="Times New Roman"/>
          <w:sz w:val="28"/>
          <w:szCs w:val="28"/>
        </w:rPr>
        <w:t>Фамилия, имя ребёнка________</w:t>
      </w:r>
      <w:r w:rsidR="00E66CF9">
        <w:rPr>
          <w:rFonts w:ascii="Times New Roman" w:hAnsi="Times New Roman"/>
          <w:sz w:val="28"/>
          <w:szCs w:val="28"/>
        </w:rPr>
        <w:t>___________________________</w:t>
      </w:r>
      <w:r w:rsidR="00C73C21">
        <w:rPr>
          <w:rFonts w:ascii="Times New Roman" w:hAnsi="Times New Roman"/>
          <w:sz w:val="28"/>
          <w:szCs w:val="28"/>
        </w:rPr>
        <w:t>____________</w:t>
      </w:r>
    </w:p>
    <w:p w:rsidR="006F3913" w:rsidRPr="006F3913" w:rsidRDefault="006F3913" w:rsidP="00C73C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F3913">
        <w:rPr>
          <w:rFonts w:ascii="Times New Roman" w:hAnsi="Times New Roman"/>
          <w:sz w:val="28"/>
          <w:szCs w:val="28"/>
        </w:rPr>
        <w:t>Дата рождения ребёнка _________</w:t>
      </w:r>
      <w:r w:rsidR="00E66CF9">
        <w:rPr>
          <w:rFonts w:ascii="Times New Roman" w:hAnsi="Times New Roman"/>
          <w:sz w:val="28"/>
          <w:szCs w:val="28"/>
        </w:rPr>
        <w:t>_____________________</w:t>
      </w:r>
      <w:r w:rsidR="00C73C21">
        <w:rPr>
          <w:rFonts w:ascii="Times New Roman" w:hAnsi="Times New Roman"/>
          <w:sz w:val="28"/>
          <w:szCs w:val="28"/>
        </w:rPr>
        <w:t>_________________</w:t>
      </w:r>
    </w:p>
    <w:p w:rsidR="00E66CF9" w:rsidRDefault="00C73C21" w:rsidP="00C73C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обследования____________________________________________________</w:t>
      </w:r>
    </w:p>
    <w:p w:rsidR="006F3913" w:rsidRPr="006F3913" w:rsidRDefault="006F3913" w:rsidP="00C73C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F3913">
        <w:rPr>
          <w:rFonts w:ascii="Times New Roman" w:hAnsi="Times New Roman"/>
          <w:sz w:val="28"/>
          <w:szCs w:val="28"/>
        </w:rPr>
        <w:t>Группа в детском саду_________________________</w:t>
      </w:r>
      <w:r w:rsidR="00E66CF9">
        <w:rPr>
          <w:rFonts w:ascii="Times New Roman" w:hAnsi="Times New Roman"/>
          <w:sz w:val="28"/>
          <w:szCs w:val="28"/>
        </w:rPr>
        <w:t>__</w:t>
      </w:r>
      <w:r w:rsidR="00C73C21">
        <w:rPr>
          <w:rFonts w:ascii="Times New Roman" w:hAnsi="Times New Roman"/>
          <w:sz w:val="28"/>
          <w:szCs w:val="28"/>
        </w:rPr>
        <w:t>______________________</w:t>
      </w:r>
    </w:p>
    <w:p w:rsidR="006F3913" w:rsidRPr="006F3913" w:rsidRDefault="006F3913" w:rsidP="00C73C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F3913">
        <w:rPr>
          <w:rFonts w:ascii="Times New Roman" w:hAnsi="Times New Roman"/>
          <w:sz w:val="28"/>
          <w:szCs w:val="28"/>
        </w:rPr>
        <w:t>Состояние общей моторики ____</w:t>
      </w:r>
      <w:r w:rsidR="00E66CF9">
        <w:rPr>
          <w:rFonts w:ascii="Times New Roman" w:hAnsi="Times New Roman"/>
          <w:sz w:val="28"/>
          <w:szCs w:val="28"/>
        </w:rPr>
        <w:t>_______________________</w:t>
      </w:r>
      <w:r w:rsidR="00C73C21">
        <w:rPr>
          <w:rFonts w:ascii="Times New Roman" w:hAnsi="Times New Roman"/>
          <w:sz w:val="28"/>
          <w:szCs w:val="28"/>
        </w:rPr>
        <w:t>_________________</w:t>
      </w:r>
    </w:p>
    <w:p w:rsidR="006F3913" w:rsidRPr="006F3913" w:rsidRDefault="006F3913" w:rsidP="00C73C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F3913">
        <w:rPr>
          <w:rFonts w:ascii="Times New Roman" w:hAnsi="Times New Roman"/>
          <w:sz w:val="28"/>
          <w:szCs w:val="28"/>
        </w:rPr>
        <w:t>Состояние мелкой моторики_____________</w:t>
      </w:r>
      <w:r w:rsidR="00E66CF9">
        <w:rPr>
          <w:rFonts w:ascii="Times New Roman" w:hAnsi="Times New Roman"/>
          <w:sz w:val="28"/>
          <w:szCs w:val="28"/>
        </w:rPr>
        <w:t>________________</w:t>
      </w:r>
      <w:r w:rsidR="00C73C21">
        <w:rPr>
          <w:rFonts w:ascii="Times New Roman" w:hAnsi="Times New Roman"/>
          <w:sz w:val="28"/>
          <w:szCs w:val="28"/>
        </w:rPr>
        <w:t>______________</w:t>
      </w:r>
    </w:p>
    <w:p w:rsidR="006F3913" w:rsidRPr="006F3913" w:rsidRDefault="006F3913" w:rsidP="00C73C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F3913">
        <w:rPr>
          <w:rFonts w:ascii="Times New Roman" w:hAnsi="Times New Roman"/>
          <w:sz w:val="28"/>
          <w:szCs w:val="28"/>
        </w:rPr>
        <w:t>Характер снижения слуха ______</w:t>
      </w:r>
      <w:r w:rsidR="00E66CF9">
        <w:rPr>
          <w:rFonts w:ascii="Times New Roman" w:hAnsi="Times New Roman"/>
          <w:sz w:val="28"/>
          <w:szCs w:val="28"/>
        </w:rPr>
        <w:t>___________________</w:t>
      </w:r>
      <w:r w:rsidR="00C73C21">
        <w:rPr>
          <w:rFonts w:ascii="Times New Roman" w:hAnsi="Times New Roman"/>
          <w:sz w:val="28"/>
          <w:szCs w:val="28"/>
        </w:rPr>
        <w:t>____________________</w:t>
      </w:r>
    </w:p>
    <w:p w:rsidR="006F3913" w:rsidRPr="006F3913" w:rsidRDefault="006F3913" w:rsidP="00C73C21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F3913">
        <w:rPr>
          <w:rFonts w:ascii="Times New Roman" w:hAnsi="Times New Roman"/>
          <w:color w:val="000000"/>
          <w:sz w:val="28"/>
          <w:szCs w:val="28"/>
        </w:rPr>
        <w:t>Слухопротезирован</w:t>
      </w:r>
      <w:proofErr w:type="spellEnd"/>
      <w:r w:rsidRPr="006F3913">
        <w:rPr>
          <w:rFonts w:ascii="Times New Roman" w:hAnsi="Times New Roman"/>
          <w:color w:val="000000"/>
          <w:sz w:val="28"/>
          <w:szCs w:val="28"/>
        </w:rPr>
        <w:t>:</w:t>
      </w:r>
    </w:p>
    <w:p w:rsidR="006F3913" w:rsidRPr="006F3913" w:rsidRDefault="006F3913" w:rsidP="00C73C21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F3913">
        <w:rPr>
          <w:rFonts w:ascii="Times New Roman" w:hAnsi="Times New Roman"/>
          <w:color w:val="000000"/>
          <w:sz w:val="28"/>
          <w:szCs w:val="28"/>
        </w:rPr>
        <w:t>с какого возраста (</w:t>
      </w:r>
      <w:proofErr w:type="gramStart"/>
      <w:r w:rsidRPr="006F3913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6F3913">
        <w:rPr>
          <w:rFonts w:ascii="Times New Roman" w:hAnsi="Times New Roman"/>
          <w:color w:val="000000"/>
          <w:sz w:val="28"/>
          <w:szCs w:val="28"/>
        </w:rPr>
        <w:t>/а, к/и)________________________________</w:t>
      </w:r>
      <w:r w:rsidR="00C73C21">
        <w:rPr>
          <w:rFonts w:ascii="Times New Roman" w:hAnsi="Times New Roman"/>
          <w:color w:val="000000"/>
          <w:sz w:val="28"/>
          <w:szCs w:val="28"/>
        </w:rPr>
        <w:t>_____________</w:t>
      </w:r>
    </w:p>
    <w:p w:rsidR="006F3913" w:rsidRPr="00476BC2" w:rsidRDefault="00476BC2" w:rsidP="00CB4D3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76BC2">
        <w:rPr>
          <w:rFonts w:ascii="Times New Roman" w:hAnsi="Times New Roman"/>
          <w:sz w:val="28"/>
          <w:szCs w:val="28"/>
        </w:rPr>
        <w:t>Диагностика с</w:t>
      </w:r>
      <w:r w:rsidR="006F3913" w:rsidRPr="00476BC2">
        <w:rPr>
          <w:rFonts w:ascii="Times New Roman" w:hAnsi="Times New Roman"/>
          <w:sz w:val="28"/>
          <w:szCs w:val="28"/>
        </w:rPr>
        <w:t>тр</w:t>
      </w:r>
      <w:r w:rsidRPr="00476BC2">
        <w:rPr>
          <w:rFonts w:ascii="Times New Roman" w:hAnsi="Times New Roman"/>
          <w:sz w:val="28"/>
          <w:szCs w:val="28"/>
        </w:rPr>
        <w:t>оение артикуляционного аппарата:</w:t>
      </w: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1"/>
        <w:gridCol w:w="2114"/>
        <w:gridCol w:w="2029"/>
        <w:gridCol w:w="2014"/>
        <w:gridCol w:w="1318"/>
      </w:tblGrid>
      <w:tr w:rsidR="006F3913" w:rsidRPr="00A4485D" w:rsidTr="00CB4D3E">
        <w:tc>
          <w:tcPr>
            <w:tcW w:w="1951" w:type="dxa"/>
          </w:tcPr>
          <w:p w:rsidR="006F3913" w:rsidRPr="00A4485D" w:rsidRDefault="00476BC2" w:rsidP="00134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85D">
              <w:rPr>
                <w:rFonts w:ascii="Times New Roman" w:hAnsi="Times New Roman"/>
                <w:sz w:val="24"/>
                <w:szCs w:val="24"/>
              </w:rPr>
              <w:t>Губы</w:t>
            </w:r>
          </w:p>
        </w:tc>
        <w:tc>
          <w:tcPr>
            <w:tcW w:w="2126" w:type="dxa"/>
          </w:tcPr>
          <w:p w:rsidR="006F3913" w:rsidRPr="00A4485D" w:rsidRDefault="00476BC2" w:rsidP="00134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85D">
              <w:rPr>
                <w:rFonts w:ascii="Times New Roman" w:hAnsi="Times New Roman"/>
                <w:sz w:val="24"/>
                <w:szCs w:val="24"/>
              </w:rPr>
              <w:t>З</w:t>
            </w:r>
            <w:r w:rsidR="006F3913" w:rsidRPr="00A4485D">
              <w:rPr>
                <w:rFonts w:ascii="Times New Roman" w:hAnsi="Times New Roman"/>
                <w:sz w:val="24"/>
                <w:szCs w:val="24"/>
              </w:rPr>
              <w:t>убы</w:t>
            </w:r>
          </w:p>
        </w:tc>
        <w:tc>
          <w:tcPr>
            <w:tcW w:w="2038" w:type="dxa"/>
          </w:tcPr>
          <w:p w:rsidR="006F3913" w:rsidRPr="00A4485D" w:rsidRDefault="00134D1E" w:rsidP="00134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85D">
              <w:rPr>
                <w:rFonts w:ascii="Times New Roman" w:hAnsi="Times New Roman"/>
                <w:sz w:val="24"/>
                <w:szCs w:val="24"/>
              </w:rPr>
              <w:t>Прикус</w:t>
            </w:r>
          </w:p>
        </w:tc>
        <w:tc>
          <w:tcPr>
            <w:tcW w:w="2025" w:type="dxa"/>
          </w:tcPr>
          <w:p w:rsidR="006F3913" w:rsidRPr="00A4485D" w:rsidRDefault="00134D1E" w:rsidP="00134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85D">
              <w:rPr>
                <w:rFonts w:ascii="Times New Roman" w:hAnsi="Times New Roman"/>
                <w:sz w:val="24"/>
                <w:szCs w:val="24"/>
              </w:rPr>
              <w:t>Язык</w:t>
            </w:r>
          </w:p>
        </w:tc>
        <w:tc>
          <w:tcPr>
            <w:tcW w:w="1276" w:type="dxa"/>
          </w:tcPr>
          <w:p w:rsidR="006F3913" w:rsidRPr="00A4485D" w:rsidRDefault="00134D1E" w:rsidP="00134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85D">
              <w:rPr>
                <w:rFonts w:ascii="Times New Roman" w:hAnsi="Times New Roman"/>
                <w:sz w:val="24"/>
                <w:szCs w:val="24"/>
              </w:rPr>
              <w:t>Саливация</w:t>
            </w:r>
          </w:p>
        </w:tc>
      </w:tr>
      <w:tr w:rsidR="006F3913" w:rsidRPr="00A4485D" w:rsidTr="00CB4D3E">
        <w:tc>
          <w:tcPr>
            <w:tcW w:w="1951" w:type="dxa"/>
          </w:tcPr>
          <w:p w:rsidR="006F3913" w:rsidRPr="00A4485D" w:rsidRDefault="006F3913" w:rsidP="00CB4D3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F3913" w:rsidRPr="00A4485D" w:rsidRDefault="006F3913" w:rsidP="00CB4D3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8" w:type="dxa"/>
          </w:tcPr>
          <w:p w:rsidR="006F3913" w:rsidRPr="00A4485D" w:rsidRDefault="006F3913" w:rsidP="00CB4D3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5" w:type="dxa"/>
          </w:tcPr>
          <w:p w:rsidR="006F3913" w:rsidRPr="00A4485D" w:rsidRDefault="006F3913" w:rsidP="00CB4D3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F3913" w:rsidRPr="00A4485D" w:rsidRDefault="006F3913" w:rsidP="00CB4D3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F3913" w:rsidRPr="00A4485D" w:rsidRDefault="006F3913" w:rsidP="00CB4D3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F3913" w:rsidRPr="006F3913" w:rsidRDefault="006F3913" w:rsidP="00CB4D3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F3913">
        <w:rPr>
          <w:rFonts w:ascii="Times New Roman" w:hAnsi="Times New Roman"/>
          <w:sz w:val="28"/>
          <w:szCs w:val="28"/>
        </w:rPr>
        <w:t>Общее звучание речи (темп, голос, дыхание) _________________</w:t>
      </w:r>
      <w:r w:rsidR="00C73C21">
        <w:rPr>
          <w:rFonts w:ascii="Times New Roman" w:hAnsi="Times New Roman"/>
          <w:sz w:val="28"/>
          <w:szCs w:val="28"/>
        </w:rPr>
        <w:t>___________</w:t>
      </w:r>
    </w:p>
    <w:p w:rsidR="006F3913" w:rsidRPr="006F3913" w:rsidRDefault="006F3913" w:rsidP="00CB4D3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F3913">
        <w:rPr>
          <w:rFonts w:ascii="Times New Roman" w:hAnsi="Times New Roman"/>
          <w:sz w:val="28"/>
          <w:szCs w:val="28"/>
        </w:rPr>
        <w:t>Состояние словар</w:t>
      </w:r>
      <w:proofErr w:type="gramStart"/>
      <w:r w:rsidRPr="006F3913">
        <w:rPr>
          <w:rFonts w:ascii="Times New Roman" w:hAnsi="Times New Roman"/>
          <w:sz w:val="28"/>
          <w:szCs w:val="28"/>
        </w:rPr>
        <w:t>я(</w:t>
      </w:r>
      <w:proofErr w:type="gramEnd"/>
      <w:r w:rsidRPr="006F3913">
        <w:rPr>
          <w:rFonts w:ascii="Times New Roman" w:hAnsi="Times New Roman"/>
          <w:sz w:val="28"/>
          <w:szCs w:val="28"/>
        </w:rPr>
        <w:t>соответствует ли возрасту, какие слова преобладают: назв</w:t>
      </w:r>
      <w:r w:rsidRPr="006F3913">
        <w:rPr>
          <w:rFonts w:ascii="Times New Roman" w:hAnsi="Times New Roman"/>
          <w:sz w:val="28"/>
          <w:szCs w:val="28"/>
        </w:rPr>
        <w:t>а</w:t>
      </w:r>
      <w:r w:rsidRPr="006F3913">
        <w:rPr>
          <w:rFonts w:ascii="Times New Roman" w:hAnsi="Times New Roman"/>
          <w:sz w:val="28"/>
          <w:szCs w:val="28"/>
        </w:rPr>
        <w:t>ния предметов, де</w:t>
      </w:r>
      <w:r w:rsidR="00C73C21">
        <w:rPr>
          <w:rFonts w:ascii="Times New Roman" w:hAnsi="Times New Roman"/>
          <w:sz w:val="28"/>
          <w:szCs w:val="28"/>
        </w:rPr>
        <w:t>йствия, признаки, местоимения)______________________</w:t>
      </w:r>
    </w:p>
    <w:p w:rsidR="00CB4D3E" w:rsidRDefault="006F3913" w:rsidP="00CB4D3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F3913">
        <w:rPr>
          <w:rFonts w:ascii="Times New Roman" w:hAnsi="Times New Roman"/>
          <w:sz w:val="28"/>
          <w:szCs w:val="28"/>
        </w:rPr>
        <w:t>Состояние фразовой речи (правильно ли строит фразу, какой длины высказыв</w:t>
      </w:r>
      <w:r w:rsidRPr="006F3913">
        <w:rPr>
          <w:rFonts w:ascii="Times New Roman" w:hAnsi="Times New Roman"/>
          <w:sz w:val="28"/>
          <w:szCs w:val="28"/>
        </w:rPr>
        <w:t>а</w:t>
      </w:r>
      <w:r w:rsidR="00C73C21">
        <w:rPr>
          <w:rFonts w:ascii="Times New Roman" w:hAnsi="Times New Roman"/>
          <w:sz w:val="28"/>
          <w:szCs w:val="28"/>
        </w:rPr>
        <w:t>ния преобладают)_____________________________________________________</w:t>
      </w:r>
    </w:p>
    <w:p w:rsidR="006F3913" w:rsidRPr="006F3913" w:rsidRDefault="006F3913" w:rsidP="00CB4D3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F3913">
        <w:rPr>
          <w:rFonts w:ascii="Times New Roman" w:hAnsi="Times New Roman"/>
          <w:sz w:val="28"/>
          <w:szCs w:val="28"/>
        </w:rPr>
        <w:t>Состояние связной речи (способность пересказа, в каком объёме, самостоятел</w:t>
      </w:r>
      <w:r w:rsidRPr="006F3913">
        <w:rPr>
          <w:rFonts w:ascii="Times New Roman" w:hAnsi="Times New Roman"/>
          <w:sz w:val="28"/>
          <w:szCs w:val="28"/>
        </w:rPr>
        <w:t>ь</w:t>
      </w:r>
      <w:r w:rsidRPr="006F3913">
        <w:rPr>
          <w:rFonts w:ascii="Times New Roman" w:hAnsi="Times New Roman"/>
          <w:sz w:val="28"/>
          <w:szCs w:val="28"/>
        </w:rPr>
        <w:t>ный рассказ по пережитым событиям) ________________</w:t>
      </w:r>
      <w:r w:rsidR="00CB4D3E">
        <w:rPr>
          <w:rFonts w:ascii="Times New Roman" w:hAnsi="Times New Roman"/>
          <w:sz w:val="28"/>
          <w:szCs w:val="28"/>
        </w:rPr>
        <w:t>___________________</w:t>
      </w:r>
    </w:p>
    <w:p w:rsidR="006F3913" w:rsidRPr="00C73C21" w:rsidRDefault="006F3913" w:rsidP="00CB4D3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F3913">
        <w:rPr>
          <w:rFonts w:ascii="Times New Roman" w:hAnsi="Times New Roman"/>
          <w:sz w:val="28"/>
          <w:szCs w:val="28"/>
        </w:rPr>
        <w:t>Состояние слоговой структуры слова</w:t>
      </w:r>
      <w:r w:rsidRPr="006F3913">
        <w:rPr>
          <w:rFonts w:ascii="Times New Roman" w:hAnsi="Times New Roman"/>
          <w:sz w:val="28"/>
          <w:szCs w:val="28"/>
          <w:lang w:val="en-US"/>
        </w:rPr>
        <w:t xml:space="preserve"> _______________</w:t>
      </w:r>
      <w:r w:rsidR="00CB4D3E">
        <w:rPr>
          <w:rFonts w:ascii="Times New Roman" w:hAnsi="Times New Roman"/>
          <w:sz w:val="28"/>
          <w:szCs w:val="28"/>
          <w:lang w:val="en-US"/>
        </w:rPr>
        <w:t>________</w:t>
      </w:r>
      <w:r w:rsidR="00C73C21">
        <w:rPr>
          <w:rFonts w:ascii="Times New Roman" w:hAnsi="Times New Roman"/>
          <w:sz w:val="28"/>
          <w:szCs w:val="28"/>
        </w:rPr>
        <w:t>____________</w:t>
      </w:r>
    </w:p>
    <w:p w:rsidR="006F3913" w:rsidRPr="006F3913" w:rsidRDefault="006F3913" w:rsidP="00CB4D3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F3913">
        <w:rPr>
          <w:rFonts w:ascii="Times New Roman" w:hAnsi="Times New Roman"/>
          <w:sz w:val="28"/>
          <w:szCs w:val="28"/>
        </w:rPr>
        <w:t>Звукопроизношение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6"/>
        <w:gridCol w:w="712"/>
        <w:gridCol w:w="685"/>
        <w:gridCol w:w="699"/>
        <w:gridCol w:w="702"/>
        <w:gridCol w:w="724"/>
        <w:gridCol w:w="697"/>
        <w:gridCol w:w="725"/>
        <w:gridCol w:w="716"/>
        <w:gridCol w:w="699"/>
        <w:gridCol w:w="713"/>
        <w:gridCol w:w="689"/>
        <w:gridCol w:w="704"/>
        <w:gridCol w:w="703"/>
      </w:tblGrid>
      <w:tr w:rsidR="006F3913" w:rsidRPr="006F3913" w:rsidTr="00E66CF9">
        <w:tc>
          <w:tcPr>
            <w:tcW w:w="812" w:type="dxa"/>
          </w:tcPr>
          <w:p w:rsidR="006F3913" w:rsidRPr="00A4485D" w:rsidRDefault="00A4485D" w:rsidP="006F391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812" w:type="dxa"/>
          </w:tcPr>
          <w:p w:rsidR="006F3913" w:rsidRPr="006F3913" w:rsidRDefault="006F3913" w:rsidP="006F391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F3913">
              <w:rPr>
                <w:rFonts w:ascii="Times New Roman" w:hAnsi="Times New Roman"/>
                <w:sz w:val="28"/>
                <w:szCs w:val="28"/>
                <w:lang w:val="en-US"/>
              </w:rPr>
              <w:t>C'</w:t>
            </w:r>
          </w:p>
        </w:tc>
        <w:tc>
          <w:tcPr>
            <w:tcW w:w="812" w:type="dxa"/>
          </w:tcPr>
          <w:p w:rsidR="006F3913" w:rsidRPr="006F3913" w:rsidRDefault="006F3913" w:rsidP="006F391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F3913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812" w:type="dxa"/>
          </w:tcPr>
          <w:p w:rsidR="006F3913" w:rsidRPr="006F3913" w:rsidRDefault="006F3913" w:rsidP="006F391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F3913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  <w:r w:rsidRPr="006F3913">
              <w:rPr>
                <w:rFonts w:ascii="Times New Roman" w:hAnsi="Times New Roman"/>
                <w:sz w:val="28"/>
                <w:szCs w:val="28"/>
              </w:rPr>
              <w:t>'</w:t>
            </w:r>
          </w:p>
        </w:tc>
        <w:tc>
          <w:tcPr>
            <w:tcW w:w="812" w:type="dxa"/>
          </w:tcPr>
          <w:p w:rsidR="006F3913" w:rsidRPr="006F3913" w:rsidRDefault="006F3913" w:rsidP="006F391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F3913">
              <w:rPr>
                <w:rFonts w:ascii="Times New Roman" w:hAnsi="Times New Roman"/>
                <w:sz w:val="28"/>
                <w:szCs w:val="28"/>
              </w:rPr>
              <w:t>Ц</w:t>
            </w:r>
            <w:proofErr w:type="gramEnd"/>
          </w:p>
        </w:tc>
        <w:tc>
          <w:tcPr>
            <w:tcW w:w="812" w:type="dxa"/>
          </w:tcPr>
          <w:p w:rsidR="006F3913" w:rsidRPr="006F3913" w:rsidRDefault="006F3913" w:rsidP="006F391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F3913">
              <w:rPr>
                <w:rFonts w:ascii="Times New Roman" w:hAnsi="Times New Roman"/>
                <w:sz w:val="28"/>
                <w:szCs w:val="28"/>
              </w:rPr>
              <w:t>Щ</w:t>
            </w:r>
            <w:proofErr w:type="gramEnd"/>
          </w:p>
        </w:tc>
        <w:tc>
          <w:tcPr>
            <w:tcW w:w="813" w:type="dxa"/>
          </w:tcPr>
          <w:p w:rsidR="006F3913" w:rsidRPr="006F3913" w:rsidRDefault="006F3913" w:rsidP="006F391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913">
              <w:rPr>
                <w:rFonts w:ascii="Times New Roman" w:hAnsi="Times New Roman"/>
                <w:sz w:val="28"/>
                <w:szCs w:val="28"/>
              </w:rPr>
              <w:t>Ч</w:t>
            </w:r>
          </w:p>
        </w:tc>
        <w:tc>
          <w:tcPr>
            <w:tcW w:w="813" w:type="dxa"/>
          </w:tcPr>
          <w:p w:rsidR="006F3913" w:rsidRPr="006F3913" w:rsidRDefault="006F3913" w:rsidP="006F391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F3913">
              <w:rPr>
                <w:rFonts w:ascii="Times New Roman" w:hAnsi="Times New Roman"/>
                <w:sz w:val="28"/>
                <w:szCs w:val="28"/>
              </w:rPr>
              <w:t>Ш</w:t>
            </w:r>
            <w:proofErr w:type="gramEnd"/>
          </w:p>
        </w:tc>
        <w:tc>
          <w:tcPr>
            <w:tcW w:w="813" w:type="dxa"/>
          </w:tcPr>
          <w:p w:rsidR="006F3913" w:rsidRPr="006F3913" w:rsidRDefault="006F3913" w:rsidP="006F391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913">
              <w:rPr>
                <w:rFonts w:ascii="Times New Roman" w:hAnsi="Times New Roman"/>
                <w:sz w:val="28"/>
                <w:szCs w:val="28"/>
              </w:rPr>
              <w:t>Ж</w:t>
            </w:r>
          </w:p>
        </w:tc>
        <w:tc>
          <w:tcPr>
            <w:tcW w:w="813" w:type="dxa"/>
          </w:tcPr>
          <w:p w:rsidR="006F3913" w:rsidRPr="006F3913" w:rsidRDefault="006F3913" w:rsidP="006F391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913"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813" w:type="dxa"/>
          </w:tcPr>
          <w:p w:rsidR="006F3913" w:rsidRPr="006F3913" w:rsidRDefault="006F3913" w:rsidP="006F391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913">
              <w:rPr>
                <w:rFonts w:ascii="Times New Roman" w:hAnsi="Times New Roman"/>
                <w:sz w:val="28"/>
                <w:szCs w:val="28"/>
              </w:rPr>
              <w:t>Л'</w:t>
            </w:r>
          </w:p>
        </w:tc>
        <w:tc>
          <w:tcPr>
            <w:tcW w:w="813" w:type="dxa"/>
          </w:tcPr>
          <w:p w:rsidR="006F3913" w:rsidRPr="006F3913" w:rsidRDefault="006F3913" w:rsidP="006F391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F3913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813" w:type="dxa"/>
          </w:tcPr>
          <w:p w:rsidR="006F3913" w:rsidRPr="006F3913" w:rsidRDefault="006F3913" w:rsidP="006F391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F3913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6F3913">
              <w:rPr>
                <w:rFonts w:ascii="Times New Roman" w:hAnsi="Times New Roman"/>
                <w:sz w:val="28"/>
                <w:szCs w:val="28"/>
              </w:rPr>
              <w:t>'</w:t>
            </w:r>
          </w:p>
        </w:tc>
        <w:tc>
          <w:tcPr>
            <w:tcW w:w="813" w:type="dxa"/>
          </w:tcPr>
          <w:p w:rsidR="006F3913" w:rsidRPr="006F3913" w:rsidRDefault="006F3913" w:rsidP="006F391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913">
              <w:rPr>
                <w:rFonts w:ascii="Times New Roman" w:hAnsi="Times New Roman"/>
                <w:sz w:val="28"/>
                <w:szCs w:val="28"/>
              </w:rPr>
              <w:t>Й</w:t>
            </w:r>
          </w:p>
        </w:tc>
      </w:tr>
      <w:tr w:rsidR="006F3913" w:rsidRPr="006F3913" w:rsidTr="00E66CF9">
        <w:tc>
          <w:tcPr>
            <w:tcW w:w="812" w:type="dxa"/>
          </w:tcPr>
          <w:p w:rsidR="006F3913" w:rsidRPr="006F3913" w:rsidRDefault="006F3913" w:rsidP="006F391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12" w:type="dxa"/>
          </w:tcPr>
          <w:p w:rsidR="006F3913" w:rsidRPr="006F3913" w:rsidRDefault="006F3913" w:rsidP="006F391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12" w:type="dxa"/>
          </w:tcPr>
          <w:p w:rsidR="006F3913" w:rsidRPr="006F3913" w:rsidRDefault="006F3913" w:rsidP="006F391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12" w:type="dxa"/>
          </w:tcPr>
          <w:p w:rsidR="006F3913" w:rsidRPr="006F3913" w:rsidRDefault="006F3913" w:rsidP="006F391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12" w:type="dxa"/>
          </w:tcPr>
          <w:p w:rsidR="006F3913" w:rsidRPr="006F3913" w:rsidRDefault="006F3913" w:rsidP="006F391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12" w:type="dxa"/>
          </w:tcPr>
          <w:p w:rsidR="006F3913" w:rsidRPr="006F3913" w:rsidRDefault="006F3913" w:rsidP="006F391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13" w:type="dxa"/>
          </w:tcPr>
          <w:p w:rsidR="006F3913" w:rsidRPr="006F3913" w:rsidRDefault="006F3913" w:rsidP="006F391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13" w:type="dxa"/>
          </w:tcPr>
          <w:p w:rsidR="006F3913" w:rsidRPr="006F3913" w:rsidRDefault="006F3913" w:rsidP="006F391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13" w:type="dxa"/>
          </w:tcPr>
          <w:p w:rsidR="006F3913" w:rsidRPr="006F3913" w:rsidRDefault="006F3913" w:rsidP="006F391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13" w:type="dxa"/>
          </w:tcPr>
          <w:p w:rsidR="006F3913" w:rsidRPr="006F3913" w:rsidRDefault="006F3913" w:rsidP="006F391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13" w:type="dxa"/>
          </w:tcPr>
          <w:p w:rsidR="006F3913" w:rsidRPr="006F3913" w:rsidRDefault="006F3913" w:rsidP="006F391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13" w:type="dxa"/>
          </w:tcPr>
          <w:p w:rsidR="006F3913" w:rsidRPr="006F3913" w:rsidRDefault="006F3913" w:rsidP="006F391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13" w:type="dxa"/>
          </w:tcPr>
          <w:p w:rsidR="006F3913" w:rsidRPr="006F3913" w:rsidRDefault="006F3913" w:rsidP="006F391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13" w:type="dxa"/>
          </w:tcPr>
          <w:p w:rsidR="006F3913" w:rsidRPr="006F3913" w:rsidRDefault="006F3913" w:rsidP="006F391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6F3913" w:rsidRPr="006F3913" w:rsidRDefault="006F3913" w:rsidP="006F39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3913" w:rsidRPr="006F3913" w:rsidRDefault="006F3913" w:rsidP="00CB4D3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F3913">
        <w:rPr>
          <w:rFonts w:ascii="Times New Roman" w:hAnsi="Times New Roman"/>
          <w:sz w:val="28"/>
          <w:szCs w:val="28"/>
        </w:rPr>
        <w:t>Фонематическое восприятие</w:t>
      </w:r>
    </w:p>
    <w:p w:rsidR="006F3913" w:rsidRPr="006F3913" w:rsidRDefault="006F3913" w:rsidP="00CB4D3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F3913">
        <w:rPr>
          <w:rFonts w:ascii="Times New Roman" w:hAnsi="Times New Roman"/>
          <w:sz w:val="28"/>
          <w:szCs w:val="28"/>
        </w:rPr>
        <w:t>Дифференциация звуков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707"/>
        <w:gridCol w:w="709"/>
        <w:gridCol w:w="850"/>
        <w:gridCol w:w="851"/>
        <w:gridCol w:w="850"/>
        <w:gridCol w:w="851"/>
        <w:gridCol w:w="708"/>
        <w:gridCol w:w="709"/>
        <w:gridCol w:w="709"/>
        <w:gridCol w:w="709"/>
        <w:gridCol w:w="708"/>
        <w:gridCol w:w="709"/>
        <w:gridCol w:w="851"/>
      </w:tblGrid>
      <w:tr w:rsidR="00C73C21" w:rsidRPr="006F3913" w:rsidTr="00C73C21">
        <w:tc>
          <w:tcPr>
            <w:tcW w:w="711" w:type="dxa"/>
          </w:tcPr>
          <w:p w:rsidR="006F3913" w:rsidRPr="00CB4D3E" w:rsidRDefault="006F3913" w:rsidP="00CB4D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lastRenderedPageBreak/>
              <w:t>С-З</w:t>
            </w:r>
          </w:p>
        </w:tc>
        <w:tc>
          <w:tcPr>
            <w:tcW w:w="707" w:type="dxa"/>
          </w:tcPr>
          <w:p w:rsidR="006F3913" w:rsidRPr="00CB4D3E" w:rsidRDefault="006F3913" w:rsidP="00CB4D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С-Ш</w:t>
            </w:r>
          </w:p>
        </w:tc>
        <w:tc>
          <w:tcPr>
            <w:tcW w:w="709" w:type="dxa"/>
          </w:tcPr>
          <w:p w:rsidR="006F3913" w:rsidRPr="00CB4D3E" w:rsidRDefault="006F3913" w:rsidP="00CB4D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С-Ш</w:t>
            </w:r>
          </w:p>
        </w:tc>
        <w:tc>
          <w:tcPr>
            <w:tcW w:w="850" w:type="dxa"/>
          </w:tcPr>
          <w:p w:rsidR="006F3913" w:rsidRPr="00CB4D3E" w:rsidRDefault="006F3913" w:rsidP="00CB4D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Ш-Ж</w:t>
            </w:r>
          </w:p>
        </w:tc>
        <w:tc>
          <w:tcPr>
            <w:tcW w:w="851" w:type="dxa"/>
          </w:tcPr>
          <w:p w:rsidR="006F3913" w:rsidRPr="00CB4D3E" w:rsidRDefault="006F3913" w:rsidP="00CB4D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Ш-Щ</w:t>
            </w:r>
          </w:p>
        </w:tc>
        <w:tc>
          <w:tcPr>
            <w:tcW w:w="850" w:type="dxa"/>
          </w:tcPr>
          <w:p w:rsidR="006F3913" w:rsidRPr="00CB4D3E" w:rsidRDefault="006F3913" w:rsidP="00CB4D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Щ-С'</w:t>
            </w:r>
          </w:p>
        </w:tc>
        <w:tc>
          <w:tcPr>
            <w:tcW w:w="851" w:type="dxa"/>
          </w:tcPr>
          <w:p w:rsidR="006F3913" w:rsidRPr="00CB4D3E" w:rsidRDefault="006F3913" w:rsidP="00CB4D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 w:rsidRPr="00CB4D3E">
              <w:rPr>
                <w:rFonts w:ascii="Times New Roman" w:hAnsi="Times New Roman"/>
                <w:sz w:val="24"/>
                <w:szCs w:val="24"/>
              </w:rPr>
              <w:t>'-</w:t>
            </w:r>
            <w:proofErr w:type="gramEnd"/>
            <w:r w:rsidRPr="00CB4D3E">
              <w:rPr>
                <w:rFonts w:ascii="Times New Roman" w:hAnsi="Times New Roman"/>
                <w:sz w:val="24"/>
                <w:szCs w:val="24"/>
              </w:rPr>
              <w:t>Ц</w:t>
            </w:r>
          </w:p>
        </w:tc>
        <w:tc>
          <w:tcPr>
            <w:tcW w:w="708" w:type="dxa"/>
          </w:tcPr>
          <w:p w:rsidR="006F3913" w:rsidRPr="00CB4D3E" w:rsidRDefault="006F3913" w:rsidP="00CB4D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 w:rsidRPr="00CB4D3E">
              <w:rPr>
                <w:rFonts w:ascii="Times New Roman" w:hAnsi="Times New Roman"/>
                <w:sz w:val="24"/>
                <w:szCs w:val="24"/>
              </w:rPr>
              <w:t>'-</w:t>
            </w:r>
            <w:proofErr w:type="gramEnd"/>
            <w:r w:rsidRPr="00CB4D3E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709" w:type="dxa"/>
          </w:tcPr>
          <w:p w:rsidR="006F3913" w:rsidRPr="00CB4D3E" w:rsidRDefault="006F3913" w:rsidP="00CB4D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4D3E">
              <w:rPr>
                <w:rFonts w:ascii="Times New Roman" w:hAnsi="Times New Roman"/>
                <w:sz w:val="24"/>
                <w:szCs w:val="24"/>
              </w:rPr>
              <w:t>П-Б</w:t>
            </w:r>
            <w:proofErr w:type="gramEnd"/>
          </w:p>
        </w:tc>
        <w:tc>
          <w:tcPr>
            <w:tcW w:w="709" w:type="dxa"/>
          </w:tcPr>
          <w:p w:rsidR="006F3913" w:rsidRPr="00CB4D3E" w:rsidRDefault="006F3913" w:rsidP="00CB4D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Т-Д</w:t>
            </w:r>
          </w:p>
        </w:tc>
        <w:tc>
          <w:tcPr>
            <w:tcW w:w="709" w:type="dxa"/>
          </w:tcPr>
          <w:p w:rsidR="006F3913" w:rsidRPr="00CB4D3E" w:rsidRDefault="006F3913" w:rsidP="00CB4D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4D3E">
              <w:rPr>
                <w:rFonts w:ascii="Times New Roman" w:hAnsi="Times New Roman"/>
                <w:sz w:val="24"/>
                <w:szCs w:val="24"/>
              </w:rPr>
              <w:t>К-Г</w:t>
            </w:r>
            <w:proofErr w:type="gramEnd"/>
          </w:p>
        </w:tc>
        <w:tc>
          <w:tcPr>
            <w:tcW w:w="708" w:type="dxa"/>
          </w:tcPr>
          <w:p w:rsidR="006F3913" w:rsidRPr="00CB4D3E" w:rsidRDefault="006F3913" w:rsidP="00CB4D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Л-Л'</w:t>
            </w:r>
          </w:p>
        </w:tc>
        <w:tc>
          <w:tcPr>
            <w:tcW w:w="709" w:type="dxa"/>
          </w:tcPr>
          <w:p w:rsidR="006F3913" w:rsidRPr="00CB4D3E" w:rsidRDefault="006F3913" w:rsidP="00CB4D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4D3E">
              <w:rPr>
                <w:rFonts w:ascii="Times New Roman" w:hAnsi="Times New Roman"/>
                <w:sz w:val="24"/>
                <w:szCs w:val="24"/>
              </w:rPr>
              <w:t>С-С</w:t>
            </w:r>
            <w:proofErr w:type="gramEnd"/>
            <w:r w:rsidRPr="00CB4D3E">
              <w:rPr>
                <w:rFonts w:ascii="Times New Roman" w:hAnsi="Times New Roman"/>
                <w:sz w:val="24"/>
                <w:szCs w:val="24"/>
              </w:rPr>
              <w:t>'</w:t>
            </w:r>
          </w:p>
        </w:tc>
        <w:tc>
          <w:tcPr>
            <w:tcW w:w="851" w:type="dxa"/>
          </w:tcPr>
          <w:p w:rsidR="006F3913" w:rsidRPr="00CB4D3E" w:rsidRDefault="006F3913" w:rsidP="00CB4D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D3E">
              <w:rPr>
                <w:rFonts w:ascii="Times New Roman" w:hAnsi="Times New Roman"/>
                <w:sz w:val="24"/>
                <w:szCs w:val="24"/>
              </w:rPr>
              <w:t>Л-Р</w:t>
            </w:r>
          </w:p>
        </w:tc>
      </w:tr>
      <w:tr w:rsidR="00C73C21" w:rsidRPr="006F3913" w:rsidTr="00C73C21">
        <w:tc>
          <w:tcPr>
            <w:tcW w:w="711" w:type="dxa"/>
          </w:tcPr>
          <w:p w:rsidR="006F3913" w:rsidRPr="00CB4D3E" w:rsidRDefault="006F3913" w:rsidP="00CB4D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6F3913" w:rsidRPr="00CB4D3E" w:rsidRDefault="006F3913" w:rsidP="00CB4D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3913" w:rsidRPr="00CB4D3E" w:rsidRDefault="006F3913" w:rsidP="00CB4D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F3913" w:rsidRPr="00CB4D3E" w:rsidRDefault="006F3913" w:rsidP="00CB4D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F3913" w:rsidRPr="00CB4D3E" w:rsidRDefault="006F3913" w:rsidP="00CB4D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F3913" w:rsidRPr="00CB4D3E" w:rsidRDefault="006F3913" w:rsidP="00CB4D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F3913" w:rsidRPr="00CB4D3E" w:rsidRDefault="006F3913" w:rsidP="00CB4D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F3913" w:rsidRPr="00CB4D3E" w:rsidRDefault="006F3913" w:rsidP="00CB4D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3913" w:rsidRPr="00CB4D3E" w:rsidRDefault="006F3913" w:rsidP="00CB4D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3913" w:rsidRPr="00CB4D3E" w:rsidRDefault="006F3913" w:rsidP="00CB4D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3913" w:rsidRPr="00CB4D3E" w:rsidRDefault="006F3913" w:rsidP="00CB4D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F3913" w:rsidRPr="00CB4D3E" w:rsidRDefault="006F3913" w:rsidP="00CB4D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3913" w:rsidRPr="00CB4D3E" w:rsidRDefault="006F3913" w:rsidP="00CB4D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F3913" w:rsidRPr="00CB4D3E" w:rsidRDefault="006F3913" w:rsidP="00CB4D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3913" w:rsidRPr="006F3913" w:rsidRDefault="006F3913" w:rsidP="006F39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3913" w:rsidRPr="006F3913" w:rsidRDefault="006F3913" w:rsidP="006F39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3913">
        <w:rPr>
          <w:rFonts w:ascii="Times New Roman" w:hAnsi="Times New Roman"/>
          <w:sz w:val="28"/>
          <w:szCs w:val="28"/>
        </w:rPr>
        <w:t>Дифференциация слогов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4"/>
        <w:gridCol w:w="2035"/>
        <w:gridCol w:w="2668"/>
        <w:gridCol w:w="2607"/>
      </w:tblGrid>
      <w:tr w:rsidR="006F3913" w:rsidRPr="006F3913" w:rsidTr="00E66CF9">
        <w:trPr>
          <w:cantSplit/>
          <w:trHeight w:val="337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13" w:rsidRPr="006F3913" w:rsidRDefault="006F3913" w:rsidP="00CB4D3E">
            <w:pPr>
              <w:pStyle w:val="1"/>
              <w:spacing w:line="360" w:lineRule="auto"/>
              <w:jc w:val="both"/>
              <w:rPr>
                <w:szCs w:val="28"/>
              </w:rPr>
            </w:pPr>
            <w:r w:rsidRPr="006F3913">
              <w:rPr>
                <w:szCs w:val="28"/>
              </w:rPr>
              <w:t>БА-ПА-БА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13" w:rsidRPr="006F3913" w:rsidRDefault="006F3913" w:rsidP="00CB4D3E">
            <w:pPr>
              <w:pStyle w:val="5"/>
              <w:spacing w:line="360" w:lineRule="auto"/>
              <w:ind w:right="0"/>
              <w:jc w:val="both"/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13" w:rsidRPr="006F3913" w:rsidRDefault="006F3913" w:rsidP="00CB4D3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913">
              <w:rPr>
                <w:rFonts w:ascii="Times New Roman" w:hAnsi="Times New Roman"/>
                <w:sz w:val="28"/>
                <w:szCs w:val="28"/>
              </w:rPr>
              <w:t>БИМ-БОМ-БУМ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13" w:rsidRPr="006F3913" w:rsidRDefault="006F3913" w:rsidP="00CB4D3E">
            <w:pPr>
              <w:pStyle w:val="5"/>
              <w:spacing w:line="360" w:lineRule="auto"/>
              <w:ind w:right="0"/>
              <w:jc w:val="both"/>
              <w:rPr>
                <w:szCs w:val="28"/>
              </w:rPr>
            </w:pPr>
          </w:p>
        </w:tc>
      </w:tr>
      <w:tr w:rsidR="006F3913" w:rsidRPr="006F3913" w:rsidTr="00E66CF9">
        <w:trPr>
          <w:cantSplit/>
          <w:trHeight w:val="29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13" w:rsidRPr="006F3913" w:rsidRDefault="006F3913" w:rsidP="00CB4D3E">
            <w:pPr>
              <w:pStyle w:val="1"/>
              <w:spacing w:line="360" w:lineRule="auto"/>
              <w:jc w:val="both"/>
              <w:rPr>
                <w:szCs w:val="28"/>
              </w:rPr>
            </w:pPr>
            <w:r w:rsidRPr="006F3913">
              <w:rPr>
                <w:szCs w:val="28"/>
              </w:rPr>
              <w:t>ДА-ДА-ТА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13" w:rsidRPr="006F3913" w:rsidRDefault="006F3913" w:rsidP="00CB4D3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13" w:rsidRPr="006F3913" w:rsidRDefault="006F3913" w:rsidP="00CB4D3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913">
              <w:rPr>
                <w:rFonts w:ascii="Times New Roman" w:hAnsi="Times New Roman"/>
                <w:sz w:val="28"/>
                <w:szCs w:val="28"/>
              </w:rPr>
              <w:t>ТАП-ТОП-ТУП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13" w:rsidRPr="006F3913" w:rsidRDefault="006F3913" w:rsidP="00CB4D3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3913" w:rsidRPr="006F3913" w:rsidTr="00E66CF9">
        <w:trPr>
          <w:cantSplit/>
          <w:trHeight w:val="239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13" w:rsidRPr="006F3913" w:rsidRDefault="006F3913" w:rsidP="00CB4D3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913">
              <w:rPr>
                <w:rFonts w:ascii="Times New Roman" w:hAnsi="Times New Roman"/>
                <w:sz w:val="28"/>
                <w:szCs w:val="28"/>
              </w:rPr>
              <w:t>КА-ГА-ГА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13" w:rsidRPr="006F3913" w:rsidRDefault="006F3913" w:rsidP="00CB4D3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13" w:rsidRPr="006F3913" w:rsidRDefault="006F3913" w:rsidP="00CB4D3E">
            <w:pPr>
              <w:pStyle w:val="1"/>
              <w:spacing w:line="360" w:lineRule="auto"/>
              <w:jc w:val="both"/>
              <w:rPr>
                <w:szCs w:val="28"/>
              </w:rPr>
            </w:pPr>
            <w:r w:rsidRPr="006F3913">
              <w:rPr>
                <w:szCs w:val="28"/>
              </w:rPr>
              <w:t>ПА-БА-БА-ПА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13" w:rsidRPr="006F3913" w:rsidRDefault="006F3913" w:rsidP="00CB4D3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F3913" w:rsidRPr="006F3913" w:rsidRDefault="006F3913" w:rsidP="006F39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3913" w:rsidRPr="006F3913" w:rsidRDefault="006F3913" w:rsidP="00CB4D3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F3913">
        <w:rPr>
          <w:rFonts w:ascii="Times New Roman" w:hAnsi="Times New Roman"/>
          <w:sz w:val="28"/>
          <w:szCs w:val="28"/>
        </w:rPr>
        <w:t>Различение слов, близких по звучанию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8"/>
        <w:gridCol w:w="2075"/>
        <w:gridCol w:w="3322"/>
        <w:gridCol w:w="1949"/>
      </w:tblGrid>
      <w:tr w:rsidR="006F3913" w:rsidRPr="006F3913" w:rsidTr="00C73C21">
        <w:trPr>
          <w:cantSplit/>
          <w:trHeight w:val="160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13" w:rsidRPr="006F3913" w:rsidRDefault="006F3913" w:rsidP="00CB4D3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913">
              <w:rPr>
                <w:rFonts w:ascii="Times New Roman" w:hAnsi="Times New Roman"/>
                <w:sz w:val="28"/>
                <w:szCs w:val="28"/>
              </w:rPr>
              <w:t>точка-мишка-коса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13" w:rsidRPr="006F3913" w:rsidRDefault="006F3913" w:rsidP="00CB4D3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13" w:rsidRPr="006F3913" w:rsidRDefault="006F3913" w:rsidP="00CB4D3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913">
              <w:rPr>
                <w:rFonts w:ascii="Times New Roman" w:hAnsi="Times New Roman"/>
                <w:sz w:val="28"/>
                <w:szCs w:val="28"/>
              </w:rPr>
              <w:t>коза-дрова-точка-мишка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13" w:rsidRPr="006F3913" w:rsidRDefault="006F3913" w:rsidP="00CB4D3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3913" w:rsidRPr="006F3913" w:rsidTr="00C73C21">
        <w:trPr>
          <w:cantSplit/>
          <w:trHeight w:val="70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13" w:rsidRPr="006F3913" w:rsidRDefault="006F3913" w:rsidP="00CB4D3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913">
              <w:rPr>
                <w:rFonts w:ascii="Times New Roman" w:hAnsi="Times New Roman"/>
                <w:sz w:val="28"/>
                <w:szCs w:val="28"/>
              </w:rPr>
              <w:t>трава-дочка-миска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13" w:rsidRPr="006F3913" w:rsidRDefault="006F3913" w:rsidP="00CB4D3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13" w:rsidRPr="006F3913" w:rsidRDefault="006F3913" w:rsidP="00CB4D3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913">
              <w:rPr>
                <w:rFonts w:ascii="Times New Roman" w:hAnsi="Times New Roman"/>
                <w:sz w:val="28"/>
                <w:szCs w:val="28"/>
              </w:rPr>
              <w:t>точка-миска-бочка-трава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13" w:rsidRPr="006F3913" w:rsidRDefault="006F3913" w:rsidP="00CB4D3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F3913" w:rsidRPr="006F3913" w:rsidRDefault="006F3913" w:rsidP="006F39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3913" w:rsidRPr="006F3913" w:rsidRDefault="006F3913" w:rsidP="00CB4D3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F3913">
        <w:rPr>
          <w:rFonts w:ascii="Times New Roman" w:hAnsi="Times New Roman"/>
          <w:sz w:val="28"/>
          <w:szCs w:val="28"/>
        </w:rPr>
        <w:t>Выделение первого и последнего звука в словах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3"/>
        <w:gridCol w:w="2437"/>
        <w:gridCol w:w="2487"/>
        <w:gridCol w:w="2437"/>
      </w:tblGrid>
      <w:tr w:rsidR="006F3913" w:rsidRPr="006F3913" w:rsidTr="00E66CF9">
        <w:trPr>
          <w:cantSplit/>
          <w:trHeight w:val="80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13" w:rsidRPr="006F3913" w:rsidRDefault="006F3913" w:rsidP="00CB4D3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913">
              <w:rPr>
                <w:rFonts w:ascii="Times New Roman" w:hAnsi="Times New Roman"/>
                <w:sz w:val="28"/>
                <w:szCs w:val="28"/>
              </w:rPr>
              <w:t>Алик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13" w:rsidRPr="006F3913" w:rsidRDefault="006F3913" w:rsidP="00CB4D3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13" w:rsidRPr="006F3913" w:rsidRDefault="006F3913" w:rsidP="00CB4D3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913">
              <w:rPr>
                <w:rFonts w:ascii="Times New Roman" w:hAnsi="Times New Roman"/>
                <w:sz w:val="28"/>
                <w:szCs w:val="28"/>
              </w:rPr>
              <w:t>нос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13" w:rsidRPr="006F3913" w:rsidRDefault="006F3913" w:rsidP="00CB4D3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3913" w:rsidRPr="006F3913" w:rsidTr="00E66CF9">
        <w:trPr>
          <w:cantSplit/>
          <w:trHeight w:val="148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13" w:rsidRPr="006F3913" w:rsidRDefault="006F3913" w:rsidP="00CB4D3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913">
              <w:rPr>
                <w:rFonts w:ascii="Times New Roman" w:hAnsi="Times New Roman"/>
                <w:sz w:val="28"/>
                <w:szCs w:val="28"/>
              </w:rPr>
              <w:t>Оля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13" w:rsidRPr="006F3913" w:rsidRDefault="006F3913" w:rsidP="00CB4D3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13" w:rsidRPr="006F3913" w:rsidRDefault="006F3913" w:rsidP="00CB4D3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913">
              <w:rPr>
                <w:rFonts w:ascii="Times New Roman" w:hAnsi="Times New Roman"/>
                <w:sz w:val="28"/>
                <w:szCs w:val="28"/>
              </w:rPr>
              <w:t>пень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13" w:rsidRPr="006F3913" w:rsidRDefault="006F3913" w:rsidP="00CB4D3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3913" w:rsidRPr="006F3913" w:rsidTr="00E66CF9">
        <w:trPr>
          <w:cantSplit/>
          <w:trHeight w:val="80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13" w:rsidRPr="006F3913" w:rsidRDefault="006F3913" w:rsidP="00CB4D3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913">
              <w:rPr>
                <w:rFonts w:ascii="Times New Roman" w:hAnsi="Times New Roman"/>
                <w:sz w:val="28"/>
                <w:szCs w:val="28"/>
              </w:rPr>
              <w:t>Ира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13" w:rsidRPr="006F3913" w:rsidRDefault="006F3913" w:rsidP="00CB4D3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13" w:rsidRPr="006F3913" w:rsidRDefault="006F3913" w:rsidP="00CB4D3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913">
              <w:rPr>
                <w:rFonts w:ascii="Times New Roman" w:hAnsi="Times New Roman"/>
                <w:sz w:val="28"/>
                <w:szCs w:val="28"/>
              </w:rPr>
              <w:t>крот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13" w:rsidRPr="006F3913" w:rsidRDefault="006F3913" w:rsidP="00CB4D3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F3913" w:rsidRDefault="006F3913" w:rsidP="006F391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F3913" w:rsidRPr="006F3913" w:rsidRDefault="006F3913" w:rsidP="006F391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F3913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>ключение</w:t>
      </w:r>
      <w:r w:rsidRPr="006F3913">
        <w:rPr>
          <w:rFonts w:ascii="Times New Roman" w:hAnsi="Times New Roman"/>
          <w:sz w:val="28"/>
          <w:szCs w:val="28"/>
        </w:rPr>
        <w:t>_________________________________</w:t>
      </w:r>
      <w:r w:rsidR="00CB4D3E">
        <w:rPr>
          <w:rFonts w:ascii="Times New Roman" w:hAnsi="Times New Roman"/>
          <w:sz w:val="28"/>
          <w:szCs w:val="28"/>
        </w:rPr>
        <w:t>_________________________</w:t>
      </w:r>
    </w:p>
    <w:p w:rsidR="006F3913" w:rsidRPr="006F3913" w:rsidRDefault="006F3913" w:rsidP="00CB4D3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F3913">
        <w:rPr>
          <w:rFonts w:ascii="Times New Roman" w:hAnsi="Times New Roman"/>
          <w:sz w:val="28"/>
          <w:szCs w:val="28"/>
        </w:rPr>
        <w:t>Динамика речевого развития в течение года_____</w:t>
      </w:r>
      <w:r w:rsidR="00CB4D3E">
        <w:rPr>
          <w:rFonts w:ascii="Times New Roman" w:hAnsi="Times New Roman"/>
          <w:sz w:val="28"/>
          <w:szCs w:val="28"/>
        </w:rPr>
        <w:t>_________________________</w:t>
      </w:r>
    </w:p>
    <w:sectPr w:rsidR="006F3913" w:rsidRPr="006F3913" w:rsidSect="007D464F"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F65" w:rsidRDefault="00EE2F65" w:rsidP="005D04A8">
      <w:pPr>
        <w:spacing w:after="0" w:line="240" w:lineRule="auto"/>
      </w:pPr>
      <w:r>
        <w:separator/>
      </w:r>
    </w:p>
  </w:endnote>
  <w:endnote w:type="continuationSeparator" w:id="0">
    <w:p w:rsidR="00EE2F65" w:rsidRDefault="00EE2F65" w:rsidP="005D0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C2" w:rsidRDefault="00E76F35">
    <w:pPr>
      <w:pStyle w:val="a5"/>
      <w:jc w:val="center"/>
    </w:pPr>
    <w:r>
      <w:fldChar w:fldCharType="begin"/>
    </w:r>
    <w:r w:rsidR="00476BC2">
      <w:instrText>PAGE   \* MERGEFORMAT</w:instrText>
    </w:r>
    <w:r>
      <w:fldChar w:fldCharType="separate"/>
    </w:r>
    <w:r w:rsidR="00BC3B8E">
      <w:rPr>
        <w:noProof/>
      </w:rPr>
      <w:t>4</w:t>
    </w:r>
    <w:r>
      <w:rPr>
        <w:noProof/>
      </w:rPr>
      <w:fldChar w:fldCharType="end"/>
    </w:r>
  </w:p>
  <w:p w:rsidR="00476BC2" w:rsidRDefault="00476BC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F65" w:rsidRDefault="00EE2F65" w:rsidP="005D04A8">
      <w:pPr>
        <w:spacing w:after="0" w:line="240" w:lineRule="auto"/>
      </w:pPr>
      <w:r>
        <w:separator/>
      </w:r>
    </w:p>
  </w:footnote>
  <w:footnote w:type="continuationSeparator" w:id="0">
    <w:p w:rsidR="00EE2F65" w:rsidRDefault="00EE2F65" w:rsidP="005D04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D2F53"/>
    <w:multiLevelType w:val="hybridMultilevel"/>
    <w:tmpl w:val="E1E6E576"/>
    <w:lvl w:ilvl="0" w:tplc="CA20A20A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8A40EC"/>
    <w:multiLevelType w:val="hybridMultilevel"/>
    <w:tmpl w:val="BF1066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BA10AE"/>
    <w:multiLevelType w:val="hybridMultilevel"/>
    <w:tmpl w:val="1F94C7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EE203BA"/>
    <w:multiLevelType w:val="hybridMultilevel"/>
    <w:tmpl w:val="9F5C2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B72543"/>
    <w:multiLevelType w:val="hybridMultilevel"/>
    <w:tmpl w:val="68EEE5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C85C76"/>
    <w:multiLevelType w:val="hybridMultilevel"/>
    <w:tmpl w:val="A89AC48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48F40A07"/>
    <w:multiLevelType w:val="hybridMultilevel"/>
    <w:tmpl w:val="DADCA580"/>
    <w:lvl w:ilvl="0" w:tplc="04190001">
      <w:start w:val="1"/>
      <w:numFmt w:val="bullet"/>
      <w:lvlText w:val=""/>
      <w:lvlJc w:val="left"/>
      <w:pPr>
        <w:ind w:left="2828" w:hanging="14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BD57FDF"/>
    <w:multiLevelType w:val="hybridMultilevel"/>
    <w:tmpl w:val="B1A481E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507F663D"/>
    <w:multiLevelType w:val="hybridMultilevel"/>
    <w:tmpl w:val="D8BAD4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B076177"/>
    <w:multiLevelType w:val="hybridMultilevel"/>
    <w:tmpl w:val="9FEC9A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5D6EDB"/>
    <w:multiLevelType w:val="hybridMultilevel"/>
    <w:tmpl w:val="4344DC76"/>
    <w:lvl w:ilvl="0" w:tplc="CA245688">
      <w:numFmt w:val="bullet"/>
      <w:lvlText w:val="•"/>
      <w:lvlJc w:val="left"/>
      <w:pPr>
        <w:ind w:left="2828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ECD7884"/>
    <w:multiLevelType w:val="hybridMultilevel"/>
    <w:tmpl w:val="00528E90"/>
    <w:lvl w:ilvl="0" w:tplc="CA245688">
      <w:numFmt w:val="bullet"/>
      <w:lvlText w:val="•"/>
      <w:lvlJc w:val="left"/>
      <w:pPr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719774A0"/>
    <w:multiLevelType w:val="hybridMultilevel"/>
    <w:tmpl w:val="D19E30D6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>
    <w:nsid w:val="7D8D53ED"/>
    <w:multiLevelType w:val="hybridMultilevel"/>
    <w:tmpl w:val="476C6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680C15"/>
    <w:multiLevelType w:val="multilevel"/>
    <w:tmpl w:val="6BF06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13"/>
  </w:num>
  <w:num w:numId="8">
    <w:abstractNumId w:val="3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1"/>
  </w:num>
  <w:num w:numId="12">
    <w:abstractNumId w:val="10"/>
  </w:num>
  <w:num w:numId="13">
    <w:abstractNumId w:val="6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oNotTrackMoves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D04A8"/>
    <w:rsid w:val="0001636F"/>
    <w:rsid w:val="00025238"/>
    <w:rsid w:val="000515BA"/>
    <w:rsid w:val="00056C03"/>
    <w:rsid w:val="000D1FAE"/>
    <w:rsid w:val="000E138E"/>
    <w:rsid w:val="00104A17"/>
    <w:rsid w:val="00134D1E"/>
    <w:rsid w:val="0013765A"/>
    <w:rsid w:val="00150890"/>
    <w:rsid w:val="001774C2"/>
    <w:rsid w:val="00181349"/>
    <w:rsid w:val="00186D3F"/>
    <w:rsid w:val="001A44FA"/>
    <w:rsid w:val="001C5570"/>
    <w:rsid w:val="00227710"/>
    <w:rsid w:val="0024330F"/>
    <w:rsid w:val="0024656A"/>
    <w:rsid w:val="002549AF"/>
    <w:rsid w:val="00290A28"/>
    <w:rsid w:val="002A65FB"/>
    <w:rsid w:val="002D1FBF"/>
    <w:rsid w:val="0033704C"/>
    <w:rsid w:val="00354D17"/>
    <w:rsid w:val="003803F3"/>
    <w:rsid w:val="003D204F"/>
    <w:rsid w:val="00400145"/>
    <w:rsid w:val="0040419D"/>
    <w:rsid w:val="0041163D"/>
    <w:rsid w:val="00444836"/>
    <w:rsid w:val="00452DBE"/>
    <w:rsid w:val="00476BC2"/>
    <w:rsid w:val="005237E2"/>
    <w:rsid w:val="005400E0"/>
    <w:rsid w:val="00590991"/>
    <w:rsid w:val="005A4749"/>
    <w:rsid w:val="005B5C0F"/>
    <w:rsid w:val="005C67A3"/>
    <w:rsid w:val="005D04A8"/>
    <w:rsid w:val="005E25D0"/>
    <w:rsid w:val="005F7D5A"/>
    <w:rsid w:val="0061293F"/>
    <w:rsid w:val="006327AA"/>
    <w:rsid w:val="0065103C"/>
    <w:rsid w:val="0069200E"/>
    <w:rsid w:val="006B4C01"/>
    <w:rsid w:val="006D3C7D"/>
    <w:rsid w:val="006F27CE"/>
    <w:rsid w:val="006F3913"/>
    <w:rsid w:val="00700473"/>
    <w:rsid w:val="00705B54"/>
    <w:rsid w:val="0071276B"/>
    <w:rsid w:val="00732B09"/>
    <w:rsid w:val="007636A3"/>
    <w:rsid w:val="0076747F"/>
    <w:rsid w:val="007B2A60"/>
    <w:rsid w:val="007C013D"/>
    <w:rsid w:val="007D464F"/>
    <w:rsid w:val="00813A9D"/>
    <w:rsid w:val="00887BB5"/>
    <w:rsid w:val="008940C1"/>
    <w:rsid w:val="0089798E"/>
    <w:rsid w:val="008B0CD7"/>
    <w:rsid w:val="009009BE"/>
    <w:rsid w:val="00924800"/>
    <w:rsid w:val="0096134A"/>
    <w:rsid w:val="009837C3"/>
    <w:rsid w:val="009B1FD8"/>
    <w:rsid w:val="009C18D4"/>
    <w:rsid w:val="009C2702"/>
    <w:rsid w:val="009E143E"/>
    <w:rsid w:val="009F7722"/>
    <w:rsid w:val="00A14584"/>
    <w:rsid w:val="00A148EE"/>
    <w:rsid w:val="00A22F3C"/>
    <w:rsid w:val="00A4485D"/>
    <w:rsid w:val="00A666F3"/>
    <w:rsid w:val="00A83A83"/>
    <w:rsid w:val="00AD27D8"/>
    <w:rsid w:val="00B078FE"/>
    <w:rsid w:val="00B32C7A"/>
    <w:rsid w:val="00BB7370"/>
    <w:rsid w:val="00BC3B8E"/>
    <w:rsid w:val="00BE0E22"/>
    <w:rsid w:val="00C4681E"/>
    <w:rsid w:val="00C73C21"/>
    <w:rsid w:val="00C820F5"/>
    <w:rsid w:val="00CA3235"/>
    <w:rsid w:val="00CA4C7A"/>
    <w:rsid w:val="00CB4622"/>
    <w:rsid w:val="00CB4D3E"/>
    <w:rsid w:val="00CC199A"/>
    <w:rsid w:val="00D30105"/>
    <w:rsid w:val="00D67548"/>
    <w:rsid w:val="00DB7F27"/>
    <w:rsid w:val="00DD23FF"/>
    <w:rsid w:val="00DD473F"/>
    <w:rsid w:val="00E42451"/>
    <w:rsid w:val="00E634F5"/>
    <w:rsid w:val="00E66CF9"/>
    <w:rsid w:val="00E67A02"/>
    <w:rsid w:val="00E67EF7"/>
    <w:rsid w:val="00E76F35"/>
    <w:rsid w:val="00ED54EA"/>
    <w:rsid w:val="00EE2F65"/>
    <w:rsid w:val="00F070DF"/>
    <w:rsid w:val="00F26277"/>
    <w:rsid w:val="00F5452F"/>
    <w:rsid w:val="00FE3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4C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F3913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6F3913"/>
    <w:pPr>
      <w:keepNext/>
      <w:spacing w:after="0" w:line="240" w:lineRule="atLeast"/>
      <w:ind w:right="-108"/>
      <w:outlineLvl w:val="4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0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04A8"/>
  </w:style>
  <w:style w:type="paragraph" w:styleId="a5">
    <w:name w:val="footer"/>
    <w:basedOn w:val="a"/>
    <w:link w:val="a6"/>
    <w:uiPriority w:val="99"/>
    <w:unhideWhenUsed/>
    <w:rsid w:val="005D0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04A8"/>
  </w:style>
  <w:style w:type="paragraph" w:styleId="a7">
    <w:name w:val="List Paragraph"/>
    <w:basedOn w:val="a"/>
    <w:uiPriority w:val="34"/>
    <w:qFormat/>
    <w:rsid w:val="0065103C"/>
    <w:pPr>
      <w:ind w:left="720"/>
      <w:contextualSpacing/>
    </w:pPr>
  </w:style>
  <w:style w:type="table" w:styleId="a8">
    <w:name w:val="Table Grid"/>
    <w:basedOn w:val="a1"/>
    <w:uiPriority w:val="59"/>
    <w:rsid w:val="00D30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237E2"/>
  </w:style>
  <w:style w:type="character" w:customStyle="1" w:styleId="hl">
    <w:name w:val="hl"/>
    <w:basedOn w:val="a0"/>
    <w:rsid w:val="005237E2"/>
  </w:style>
  <w:style w:type="character" w:styleId="a9">
    <w:name w:val="Hyperlink"/>
    <w:uiPriority w:val="99"/>
    <w:semiHidden/>
    <w:unhideWhenUsed/>
    <w:rsid w:val="005237E2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B32C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6F3913"/>
    <w:rPr>
      <w:rFonts w:ascii="Times New Roman" w:hAnsi="Times New Roman"/>
      <w:sz w:val="28"/>
    </w:rPr>
  </w:style>
  <w:style w:type="character" w:customStyle="1" w:styleId="50">
    <w:name w:val="Заголовок 5 Знак"/>
    <w:link w:val="5"/>
    <w:rsid w:val="006F3913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1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35A87-EC53-4CDE-B9E1-E8A0CFB51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6360</Words>
  <Characters>36255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дмитрий</cp:lastModifiedBy>
  <cp:revision>33</cp:revision>
  <dcterms:created xsi:type="dcterms:W3CDTF">2014-10-26T03:35:00Z</dcterms:created>
  <dcterms:modified xsi:type="dcterms:W3CDTF">2015-10-30T13:13:00Z</dcterms:modified>
</cp:coreProperties>
</file>