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2C" w:rsidRPr="0017432C" w:rsidRDefault="0017432C" w:rsidP="0017432C">
      <w:pPr>
        <w:shd w:val="clear" w:color="auto" w:fill="FFFFFF"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432C">
        <w:rPr>
          <w:rFonts w:ascii="Times New Roman" w:eastAsia="Calibri" w:hAnsi="Times New Roman" w:cs="Times New Roman"/>
          <w:spacing w:val="-2"/>
          <w:sz w:val="28"/>
          <w:szCs w:val="28"/>
        </w:rPr>
        <w:t>МБ ДОУ ПГО</w:t>
      </w:r>
    </w:p>
    <w:p w:rsidR="0017432C" w:rsidRPr="0017432C" w:rsidRDefault="0017432C" w:rsidP="0017432C">
      <w:pPr>
        <w:shd w:val="clear" w:color="auto" w:fill="FFFFFF"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432C">
        <w:rPr>
          <w:rFonts w:ascii="Times New Roman" w:eastAsia="Calibri" w:hAnsi="Times New Roman" w:cs="Times New Roman"/>
          <w:sz w:val="28"/>
          <w:szCs w:val="28"/>
        </w:rPr>
        <w:t>«Чернышовский детский сад»</w:t>
      </w:r>
    </w:p>
    <w:p w:rsidR="0017432C" w:rsidRPr="0017432C" w:rsidRDefault="0017432C" w:rsidP="0017432C">
      <w:pPr>
        <w:shd w:val="clear" w:color="auto" w:fill="FFFFFF"/>
        <w:spacing w:line="240" w:lineRule="auto"/>
        <w:ind w:left="2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432C" w:rsidRPr="0017432C" w:rsidRDefault="0017432C" w:rsidP="0017432C">
      <w:pPr>
        <w:shd w:val="clear" w:color="auto" w:fill="FFFFFF"/>
        <w:spacing w:line="240" w:lineRule="auto"/>
        <w:ind w:left="2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432C" w:rsidRPr="0017432C" w:rsidRDefault="0017432C" w:rsidP="0017432C">
      <w:pPr>
        <w:shd w:val="clear" w:color="auto" w:fill="FFFFFF"/>
        <w:spacing w:line="240" w:lineRule="auto"/>
        <w:ind w:left="2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432C" w:rsidRPr="0017432C" w:rsidRDefault="0017432C" w:rsidP="0017432C">
      <w:pPr>
        <w:shd w:val="clear" w:color="auto" w:fill="FFFFFF"/>
        <w:spacing w:line="240" w:lineRule="auto"/>
        <w:ind w:left="2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432C" w:rsidRPr="005C2547" w:rsidRDefault="005C2547" w:rsidP="0017432C">
      <w:pPr>
        <w:shd w:val="clear" w:color="auto" w:fill="FFFFFF"/>
        <w:spacing w:line="240" w:lineRule="auto"/>
        <w:ind w:left="24"/>
        <w:contextualSpacing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5C2547">
        <w:rPr>
          <w:rFonts w:ascii="Times New Roman" w:eastAsia="Calibri" w:hAnsi="Times New Roman" w:cs="Times New Roman"/>
          <w:b/>
          <w:sz w:val="52"/>
          <w:szCs w:val="52"/>
        </w:rPr>
        <w:t>Печеркина Алёна Алексеевна</w:t>
      </w:r>
      <w:r w:rsidR="00C42C2B">
        <w:rPr>
          <w:rFonts w:ascii="Times New Roman" w:eastAsia="Calibri" w:hAnsi="Times New Roman" w:cs="Times New Roman"/>
          <w:b/>
          <w:sz w:val="52"/>
          <w:szCs w:val="52"/>
        </w:rPr>
        <w:t>,</w:t>
      </w:r>
    </w:p>
    <w:p w:rsidR="005C2547" w:rsidRDefault="00C42C2B" w:rsidP="0017432C">
      <w:pPr>
        <w:shd w:val="clear" w:color="auto" w:fill="FFFFFF"/>
        <w:spacing w:line="240" w:lineRule="auto"/>
        <w:ind w:left="2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 – соответствие занимаемой должности</w:t>
      </w:r>
    </w:p>
    <w:p w:rsidR="00C42C2B" w:rsidRPr="0017432C" w:rsidRDefault="00C42C2B" w:rsidP="0017432C">
      <w:pPr>
        <w:shd w:val="clear" w:color="auto" w:fill="FFFFFF"/>
        <w:spacing w:line="240" w:lineRule="auto"/>
        <w:ind w:left="2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432C" w:rsidRPr="0017432C" w:rsidRDefault="005C2547" w:rsidP="0017432C">
      <w:pPr>
        <w:shd w:val="clear" w:color="auto" w:fill="FFFFFF"/>
        <w:spacing w:line="240" w:lineRule="auto"/>
        <w:ind w:left="24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C2547">
        <w:rPr>
          <w:rFonts w:ascii="Times New Roman" w:eastAsia="Calibri" w:hAnsi="Times New Roman" w:cs="Times New Roman"/>
          <w:b/>
          <w:sz w:val="44"/>
          <w:szCs w:val="44"/>
        </w:rPr>
        <w:t>«Я – воспитатель новой формации»</w:t>
      </w:r>
    </w:p>
    <w:p w:rsidR="0017432C" w:rsidRDefault="0017432C" w:rsidP="0017432C">
      <w:pPr>
        <w:shd w:val="clear" w:color="auto" w:fill="FFFFFF"/>
        <w:spacing w:line="240" w:lineRule="auto"/>
        <w:ind w:left="2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2547" w:rsidRDefault="005C2547" w:rsidP="0017432C">
      <w:pPr>
        <w:shd w:val="clear" w:color="auto" w:fill="FFFFFF"/>
        <w:spacing w:line="240" w:lineRule="auto"/>
        <w:ind w:left="2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432C" w:rsidRPr="0017432C" w:rsidRDefault="0017432C" w:rsidP="0017432C">
      <w:pPr>
        <w:shd w:val="clear" w:color="auto" w:fill="FFFFFF"/>
        <w:spacing w:line="240" w:lineRule="auto"/>
        <w:ind w:left="2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651" cy="3800475"/>
            <wp:effectExtent l="95250" t="76200" r="95250" b="85725"/>
            <wp:docPr id="1" name="Рисунок 1" descr="C:\Users\ULTIMATUM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TIMATUM\Desktop\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006" cy="3802508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2"/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</wp:inline>
        </w:drawing>
      </w:r>
    </w:p>
    <w:p w:rsidR="0017432C" w:rsidRPr="0017432C" w:rsidRDefault="0017432C" w:rsidP="0017432C">
      <w:pPr>
        <w:shd w:val="clear" w:color="auto" w:fill="FFFFFF"/>
        <w:spacing w:line="240" w:lineRule="auto"/>
        <w:ind w:left="2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432C" w:rsidRPr="0017432C" w:rsidRDefault="0017432C" w:rsidP="0017432C">
      <w:pPr>
        <w:shd w:val="clear" w:color="auto" w:fill="FFFFFF"/>
        <w:spacing w:line="240" w:lineRule="auto"/>
        <w:ind w:left="2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432C" w:rsidRPr="0017432C" w:rsidRDefault="0017432C" w:rsidP="0017432C">
      <w:pPr>
        <w:shd w:val="clear" w:color="auto" w:fill="FFFFFF"/>
        <w:spacing w:line="240" w:lineRule="auto"/>
        <w:ind w:left="2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432C" w:rsidRPr="0017432C" w:rsidRDefault="0017432C" w:rsidP="0017432C">
      <w:pPr>
        <w:shd w:val="clear" w:color="auto" w:fill="FFFFFF"/>
        <w:spacing w:line="240" w:lineRule="auto"/>
        <w:ind w:left="2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2547" w:rsidRPr="005C2547" w:rsidRDefault="005C2547" w:rsidP="005C2547">
      <w:pPr>
        <w:pStyle w:val="a3"/>
        <w:spacing w:before="40" w:beforeAutospacing="0" w:after="40" w:afterAutospacing="0"/>
        <w:ind w:left="5664"/>
        <w:rPr>
          <w:rFonts w:ascii="Arial" w:hAnsi="Arial" w:cs="Arial"/>
          <w:b/>
          <w:bCs/>
          <w:i/>
          <w:iCs/>
          <w:color w:val="555555"/>
          <w:sz w:val="28"/>
          <w:szCs w:val="28"/>
          <w:shd w:val="clear" w:color="auto" w:fill="FFFFFF"/>
        </w:rPr>
      </w:pPr>
      <w:r w:rsidRPr="005C2547">
        <w:rPr>
          <w:sz w:val="28"/>
          <w:szCs w:val="28"/>
          <w:u w:val="single"/>
        </w:rPr>
        <w:t>Педагогическое кредо:</w:t>
      </w:r>
      <w:r w:rsidRPr="005C2547">
        <w:rPr>
          <w:sz w:val="28"/>
          <w:szCs w:val="28"/>
        </w:rPr>
        <w:t xml:space="preserve"> </w:t>
      </w:r>
      <w:r w:rsidRPr="005C2547">
        <w:rPr>
          <w:b/>
          <w:i/>
          <w:sz w:val="28"/>
          <w:szCs w:val="28"/>
        </w:rPr>
        <w:t>«Горжусь профессией своей, что детство проживаю многократно»</w:t>
      </w:r>
    </w:p>
    <w:p w:rsidR="0017432C" w:rsidRPr="0017432C" w:rsidRDefault="0017432C" w:rsidP="0017432C">
      <w:pPr>
        <w:shd w:val="clear" w:color="auto" w:fill="FFFFFF"/>
        <w:spacing w:line="36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17432C" w:rsidRDefault="005C2547" w:rsidP="005C254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226800273"/>
      <w:bookmarkStart w:id="1" w:name="_Toc226800665"/>
      <w:bookmarkStart w:id="2" w:name="_Toc226801349"/>
      <w:bookmarkEnd w:id="0"/>
      <w:bookmarkEnd w:id="1"/>
      <w:bookmarkEnd w:id="2"/>
      <w:r>
        <w:rPr>
          <w:rFonts w:ascii="Times New Roman" w:eastAsia="Calibri" w:hAnsi="Times New Roman" w:cs="Times New Roman"/>
          <w:sz w:val="28"/>
          <w:szCs w:val="28"/>
        </w:rPr>
        <w:t>2015</w:t>
      </w:r>
      <w:r w:rsidR="00C42C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17432C">
        <w:br w:type="page"/>
      </w:r>
    </w:p>
    <w:p w:rsidR="00C42C2B" w:rsidRPr="00F3693E" w:rsidRDefault="00F3693E" w:rsidP="00D3165D">
      <w:pPr>
        <w:pStyle w:val="a3"/>
        <w:spacing w:before="40" w:beforeAutospacing="0" w:after="40" w:afterAutospacing="0" w:line="360" w:lineRule="auto"/>
        <w:ind w:left="4962" w:hanging="2410"/>
        <w:contextualSpacing/>
        <w:rPr>
          <w:b/>
          <w:bCs/>
          <w:iCs/>
          <w:color w:val="000000" w:themeColor="text1"/>
          <w:sz w:val="32"/>
          <w:szCs w:val="28"/>
          <w:u w:val="single"/>
          <w:shd w:val="clear" w:color="auto" w:fill="FFFFFF"/>
        </w:rPr>
      </w:pPr>
      <w:r w:rsidRPr="00F3693E">
        <w:rPr>
          <w:b/>
          <w:bCs/>
          <w:iCs/>
          <w:color w:val="000000" w:themeColor="text1"/>
          <w:sz w:val="32"/>
          <w:szCs w:val="28"/>
          <w:u w:val="single"/>
          <w:shd w:val="clear" w:color="auto" w:fill="FFFFFF"/>
        </w:rPr>
        <w:lastRenderedPageBreak/>
        <w:t>Введение</w:t>
      </w:r>
    </w:p>
    <w:p w:rsidR="00772E7A" w:rsidRPr="00D3165D" w:rsidRDefault="00772E7A" w:rsidP="00D3165D">
      <w:pPr>
        <w:pStyle w:val="a3"/>
        <w:spacing w:before="40" w:beforeAutospacing="0" w:after="40" w:afterAutospacing="0" w:line="360" w:lineRule="auto"/>
        <w:ind w:left="4962"/>
        <w:contextualSpacing/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D3165D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Чтобы цветку души ребёнка</w:t>
      </w:r>
    </w:p>
    <w:p w:rsidR="00772E7A" w:rsidRPr="00D3165D" w:rsidRDefault="00772E7A" w:rsidP="00D3165D">
      <w:pPr>
        <w:pStyle w:val="a3"/>
        <w:spacing w:before="40" w:beforeAutospacing="0" w:after="40" w:afterAutospacing="0" w:line="360" w:lineRule="auto"/>
        <w:ind w:left="4962"/>
        <w:contextualSpacing/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D3165D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Достигнуть полного бутона,</w:t>
      </w:r>
    </w:p>
    <w:p w:rsidR="00772E7A" w:rsidRPr="00D3165D" w:rsidRDefault="00772E7A" w:rsidP="00D3165D">
      <w:pPr>
        <w:pStyle w:val="a3"/>
        <w:spacing w:before="40" w:beforeAutospacing="0" w:after="40" w:afterAutospacing="0" w:line="360" w:lineRule="auto"/>
        <w:ind w:left="4962"/>
        <w:contextualSpacing/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D3165D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Подняться ввысь и расцвести,</w:t>
      </w:r>
    </w:p>
    <w:p w:rsidR="00772E7A" w:rsidRPr="00D3165D" w:rsidRDefault="00772E7A" w:rsidP="00D3165D">
      <w:pPr>
        <w:pStyle w:val="a3"/>
        <w:spacing w:before="40" w:beforeAutospacing="0" w:after="40" w:afterAutospacing="0" w:line="360" w:lineRule="auto"/>
        <w:ind w:left="4962"/>
        <w:contextualSpacing/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D3165D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Должны мы в жизнь его внести</w:t>
      </w:r>
    </w:p>
    <w:p w:rsidR="00772E7A" w:rsidRPr="00D3165D" w:rsidRDefault="00772E7A" w:rsidP="00D3165D">
      <w:pPr>
        <w:pStyle w:val="a3"/>
        <w:spacing w:before="40" w:beforeAutospacing="0" w:after="40" w:afterAutospacing="0" w:line="360" w:lineRule="auto"/>
        <w:ind w:left="4962"/>
        <w:contextualSpacing/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D3165D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Доверье будущим успехам,</w:t>
      </w:r>
    </w:p>
    <w:p w:rsidR="00772E7A" w:rsidRPr="00D3165D" w:rsidRDefault="00772E7A" w:rsidP="00D3165D">
      <w:pPr>
        <w:pStyle w:val="a3"/>
        <w:spacing w:before="40" w:beforeAutospacing="0" w:after="40" w:afterAutospacing="0" w:line="360" w:lineRule="auto"/>
        <w:ind w:left="4962"/>
        <w:contextualSpacing/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D3165D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Свободу играм и потехам,</w:t>
      </w:r>
    </w:p>
    <w:p w:rsidR="00772E7A" w:rsidRPr="00D3165D" w:rsidRDefault="00772E7A" w:rsidP="00D3165D">
      <w:pPr>
        <w:pStyle w:val="a3"/>
        <w:spacing w:before="40" w:beforeAutospacing="0" w:after="40" w:afterAutospacing="0" w:line="360" w:lineRule="auto"/>
        <w:ind w:left="4962"/>
        <w:contextualSpacing/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D3165D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Счастливой чтоб была семья,</w:t>
      </w:r>
    </w:p>
    <w:p w:rsidR="00772E7A" w:rsidRPr="00D3165D" w:rsidRDefault="00772E7A" w:rsidP="00D3165D">
      <w:pPr>
        <w:pStyle w:val="a3"/>
        <w:spacing w:before="40" w:beforeAutospacing="0" w:after="40" w:afterAutospacing="0" w:line="360" w:lineRule="auto"/>
        <w:ind w:left="4962"/>
        <w:contextualSpacing/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D3165D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И детский сад, где есть друзья.</w:t>
      </w:r>
    </w:p>
    <w:p w:rsidR="00772E7A" w:rsidRPr="00D3165D" w:rsidRDefault="00772E7A" w:rsidP="00D3165D">
      <w:pPr>
        <w:pStyle w:val="a3"/>
        <w:spacing w:before="40" w:beforeAutospacing="0" w:after="40" w:afterAutospacing="0" w:line="360" w:lineRule="auto"/>
        <w:ind w:left="4962"/>
        <w:contextualSpacing/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D3165D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Нам нужно очень постараться:</w:t>
      </w:r>
    </w:p>
    <w:p w:rsidR="00772E7A" w:rsidRPr="00D3165D" w:rsidRDefault="00772E7A" w:rsidP="00D3165D">
      <w:pPr>
        <w:pStyle w:val="a3"/>
        <w:spacing w:before="40" w:beforeAutospacing="0" w:after="40" w:afterAutospacing="0" w:line="360" w:lineRule="auto"/>
        <w:ind w:left="4962"/>
        <w:contextualSpacing/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D3165D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Дать Детству в Детстве состояться.</w:t>
      </w:r>
    </w:p>
    <w:p w:rsidR="00772E7A" w:rsidRPr="00D3165D" w:rsidRDefault="00772E7A" w:rsidP="007C1FCE">
      <w:pPr>
        <w:pStyle w:val="a3"/>
        <w:spacing w:before="40" w:beforeAutospacing="0" w:after="40" w:afterAutospacing="0" w:line="360" w:lineRule="auto"/>
        <w:ind w:firstLine="709"/>
        <w:contextualSpacing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D3165D">
        <w:rPr>
          <w:bCs/>
          <w:iCs/>
          <w:color w:val="000000" w:themeColor="text1"/>
          <w:sz w:val="28"/>
          <w:szCs w:val="28"/>
          <w:shd w:val="clear" w:color="auto" w:fill="FFFFFF"/>
        </w:rPr>
        <w:t>В.А. Сухомлинский писал, что детство –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мира, – от этого в решающей степени зависит, каким чел</w:t>
      </w:r>
      <w:r w:rsidR="00D3165D" w:rsidRPr="00D3165D">
        <w:rPr>
          <w:bCs/>
          <w:iCs/>
          <w:color w:val="000000" w:themeColor="text1"/>
          <w:sz w:val="28"/>
          <w:szCs w:val="28"/>
          <w:shd w:val="clear" w:color="auto" w:fill="FFFFFF"/>
        </w:rPr>
        <w:t>овеком станет сегодняшний малыш.</w:t>
      </w:r>
    </w:p>
    <w:p w:rsidR="00C42C2B" w:rsidRPr="007C1FCE" w:rsidRDefault="007C1FCE" w:rsidP="00D3165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C1FCE">
        <w:rPr>
          <w:sz w:val="28"/>
          <w:szCs w:val="28"/>
        </w:rPr>
        <w:t>Воспитатель, занимаясь воспитанием и образованием детей, работает практически на будущее. А из того чтобы создавать будущее, нужно самому быть человеком новой формации, видящим себя и свою профессию через десятки лет. Работа воспитателя с детьми основывается на принципах гуманизма, уважения к личности ребенка. Современный воспитатель - это, прежде всего друг по отношению к детям, их помощник, советчик и союзник, искатель, странник, всегда находящийся в пути вместе с ним.</w:t>
      </w:r>
      <w:r w:rsidR="00C42C2B" w:rsidRPr="007C1FCE">
        <w:rPr>
          <w:sz w:val="28"/>
          <w:szCs w:val="28"/>
        </w:rPr>
        <w:br w:type="page"/>
      </w:r>
    </w:p>
    <w:p w:rsidR="00C42C2B" w:rsidRPr="00D3165D" w:rsidRDefault="00C42C2B" w:rsidP="00D3165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165D"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Основная часть</w:t>
      </w:r>
    </w:p>
    <w:p w:rsidR="00C42C2B" w:rsidRPr="007C1FCE" w:rsidRDefault="00C42C2B" w:rsidP="007C1F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FCE" w:rsidRPr="00D3165D" w:rsidRDefault="007C1FCE" w:rsidP="007C1FCE">
      <w:pPr>
        <w:shd w:val="clear" w:color="auto" w:fill="FFFFFF"/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последние годы, отечественная педагогика стала ориентироваться на изменения, которые произошли в нашем обществе – это и повсеместная компьютеризация и глобальные изменения в мире информатизации; работа воспитателя с детьми теперь основывается на принципах гуманизма, уважения к личности ребенка. В моем представлении современный воспитатель - это, прежде всего друг по отношению к детям, их помощник, советчик и союзник. Не человек, дающий, как раньше, готовые истины, а искатель, странник, всегда находящийся в пути, поиске новых решений, методов и средств. На мой взгляд, в нашем современном веке – «веке информационного прогресса», такой поиск должен быть присущ не только молодым педагогам дошкольного образования, с их современной точкой зрения на методы обучения и воспитания, но и опытным воспитателям, у которых имеется многолетний стаж и накопленные знания в области воспитания и обучения. В настоящее время, практически каждый день внедряются все новые и новые технологии воспитания и обучения детей, происходят изменения в Законе </w:t>
      </w:r>
      <w:r w:rsidR="00D31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образовании»</w:t>
      </w:r>
      <w:r w:rsidRPr="00D31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вводятся новые Федеральные государственные требования, Федеральные государственные образовательные стандарты, происходит интеграция воспитательно – образовательного процесса. Воспитатель нового поколения - это, безусловно, всесторонне развитый и образованный человек. И для того чтобы идти в ногу со временем, современными взглядами на жизнь, с учетом запросов современного общества и государства, воспитателю просто необходимо в первую очередь самому развиваться не только в каком-то одном направлении, а именно в целом.</w:t>
      </w:r>
    </w:p>
    <w:p w:rsidR="00C42C2B" w:rsidRDefault="00C42C2B" w:rsidP="007C1F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D316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А одна из «педагогиче</w:t>
      </w:r>
      <w:r w:rsidR="00D3165D" w:rsidRPr="00D316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ских заповедей» гласит: учитель </w:t>
      </w:r>
      <w:r w:rsidRPr="00D316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учит детей до тех пор, пока сам учится. И в наш век новых технологий педагог не должен останавливаться на устоявшихся формах и методах обучения и воспитания. Его деятельность – это безграничное пространство для подвижных </w:t>
      </w:r>
      <w:r w:rsidRPr="00D316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lastRenderedPageBreak/>
        <w:t>инновационных способов работы. Не стоит бояться сменить многолетние педагогические устои, нужно дерзать, уметь найти и использовать в своей педагогической практике новые т</w:t>
      </w:r>
      <w:r w:rsidR="00D3165D" w:rsidRPr="00D316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ехнологии.</w:t>
      </w:r>
    </w:p>
    <w:p w:rsidR="00882A38" w:rsidRPr="00882A38" w:rsidRDefault="00882A38" w:rsidP="009915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технология</w:t>
      </w:r>
      <w:r w:rsidR="0012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</w:t>
      </w:r>
      <w:r w:rsidR="00F3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Лихачёв).</w:t>
      </w:r>
    </w:p>
    <w:p w:rsidR="00882A38" w:rsidRPr="00991549" w:rsidRDefault="00882A38" w:rsidP="009915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всех субъектов открытого образовательного пространства (дети, сотрудники, родители) ДОУ осуществляется на основе современных образовательных технологий.</w:t>
      </w:r>
    </w:p>
    <w:p w:rsidR="00882A38" w:rsidRPr="00882A38" w:rsidRDefault="005635FC" w:rsidP="009915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практике использую  следующие </w:t>
      </w:r>
      <w:r w:rsidR="00882A38" w:rsidRPr="00882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</w:t>
      </w:r>
      <w:r w:rsidRPr="00991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882A38" w:rsidRPr="00882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</w:t>
      </w:r>
      <w:r w:rsidRPr="00991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882A38" w:rsidRPr="00882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</w:t>
      </w:r>
      <w:r w:rsidRPr="00991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882A38" w:rsidRPr="008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2A38" w:rsidRPr="00882A38" w:rsidRDefault="00882A38" w:rsidP="00991549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технологии;</w:t>
      </w:r>
    </w:p>
    <w:p w:rsidR="00882A38" w:rsidRPr="00882A38" w:rsidRDefault="00882A38" w:rsidP="00991549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проектной деятельности</w:t>
      </w:r>
      <w:r w:rsidR="005635FC" w:rsidRPr="0099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2A38" w:rsidRPr="00882A38" w:rsidRDefault="00882A38" w:rsidP="00991549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исследовательской деятельности</w:t>
      </w:r>
      <w:r w:rsidR="005635FC" w:rsidRPr="0099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635FC" w:rsidRPr="008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эвристические беседы</w:t>
      </w:r>
      <w:r w:rsidR="005635FC" w:rsidRPr="0099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635FC" w:rsidRPr="008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и решение вопросов проблемного характера</w:t>
      </w:r>
      <w:r w:rsidR="005635FC" w:rsidRPr="0099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635FC" w:rsidRPr="008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</w:t>
      </w:r>
      <w:r w:rsidR="005635FC" w:rsidRPr="0099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635FC" w:rsidRPr="008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</w:t>
      </w:r>
      <w:r w:rsidR="005635FC" w:rsidRPr="0099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635FC" w:rsidRPr="008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художественного слова</w:t>
      </w:r>
      <w:r w:rsidR="005635FC" w:rsidRPr="0099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82A38" w:rsidRPr="00882A38" w:rsidRDefault="00882A38" w:rsidP="00991549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технологии;</w:t>
      </w:r>
    </w:p>
    <w:p w:rsidR="00882A38" w:rsidRPr="00882A38" w:rsidRDefault="00882A38" w:rsidP="00991549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 технологии</w:t>
      </w:r>
      <w:r w:rsidR="00991549" w:rsidRPr="0099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91549" w:rsidRPr="00882A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гуманно-личностные технологии</w:t>
      </w:r>
      <w:r w:rsidR="00991549" w:rsidRPr="009915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т</w:t>
      </w:r>
      <w:r w:rsidR="00991549" w:rsidRPr="00882A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ехнология сотрудничества</w:t>
      </w:r>
      <w:r w:rsidR="00991549" w:rsidRPr="0099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2A38" w:rsidRPr="00882A38" w:rsidRDefault="00882A38" w:rsidP="00991549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портфолио дошкольника и воспитателя</w:t>
      </w:r>
      <w:r w:rsidR="0012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2A38" w:rsidRPr="00882A38" w:rsidRDefault="00882A38" w:rsidP="00991549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технология</w:t>
      </w:r>
      <w:r w:rsidR="0012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A38" w:rsidRPr="00882A38" w:rsidRDefault="00882A38" w:rsidP="009915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882A38" w:rsidRPr="00882A38" w:rsidRDefault="00882A38" w:rsidP="009915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</w:t>
      </w:r>
      <w:r w:rsidRPr="008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главным ориентиром познавательный процесс в его развивающемся состоянии.</w:t>
      </w:r>
      <w:r w:rsidR="00991549" w:rsidRPr="0099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наших руках, поэтому их нельзя опускать.</w:t>
      </w:r>
      <w:r w:rsidRPr="00882A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C42C2B" w:rsidRPr="00D3165D" w:rsidRDefault="00D3165D" w:rsidP="007C1FC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51076F" w:rsidRPr="00D31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оспитатель «нового поколения» должен быть грамотным, умеющим работать на компьютере человеком, обладающим навыками ввода и вывода информации, ее передачи на расстояние, готовым не только к личному общению, но и к общению через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«Интернет»</w:t>
      </w:r>
      <w:r w:rsidR="0051076F" w:rsidRPr="00D31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Поэтому самостоятельная работа каждого воспитателя над саморазвитием, его желание освоить хотя бы простейшие навыки владения информационными технологиями, новыми способами и методами использования их в своей работе в ближайшем будущем станет необходимой. </w:t>
      </w:r>
    </w:p>
    <w:p w:rsidR="007C1FCE" w:rsidRPr="007C1FCE" w:rsidRDefault="007C1FCE" w:rsidP="007C1FCE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C1FCE">
        <w:rPr>
          <w:sz w:val="28"/>
          <w:szCs w:val="28"/>
        </w:rPr>
        <w:t>Опыт – как зарубежный, так и отечественный – показывает, что возможности обучения с применением компьютера гораздо шире тех, которые дают традиционные системы: они способствуют повы</w:t>
      </w:r>
      <w:r w:rsidR="00636447">
        <w:rPr>
          <w:sz w:val="28"/>
          <w:szCs w:val="28"/>
        </w:rPr>
        <w:t xml:space="preserve">шению </w:t>
      </w:r>
      <w:r w:rsidRPr="007C1FCE">
        <w:rPr>
          <w:sz w:val="28"/>
          <w:szCs w:val="28"/>
        </w:rPr>
        <w:t>активности детей за счет возможностей наблюдать результаты своей исследовательской деятельности, использования метода опробирования и анализа действий за счет их повторения.</w:t>
      </w:r>
    </w:p>
    <w:p w:rsidR="00126A43" w:rsidRDefault="007C1FCE" w:rsidP="0063644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C1FCE">
        <w:rPr>
          <w:sz w:val="28"/>
          <w:szCs w:val="28"/>
        </w:rPr>
        <w:t>Богатейшие мультимедийные возможности информационных технологий позволяют реализовать принцип наглядности на качественно новом уровне, по сравнению с традиционным способом обучения. Эффективность восприятия информации достигается благодаря использованию учебных видеофильмов, анимационных изображений, обучающих компьютерных игр и т.д., позволяющих в наглядно-образной динамической форме представить и осмыслить изучаемые явления и процессы.</w:t>
      </w:r>
    </w:p>
    <w:p w:rsidR="00C42C2B" w:rsidRPr="00636447" w:rsidRDefault="00126A43" w:rsidP="00126A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Хотелось бы обратиться к словам </w:t>
      </w:r>
      <w:r w:rsidRPr="0088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Чарльза Диккенса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5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Человек не может по-</w:t>
      </w:r>
      <w:r w:rsidRPr="00882A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настоящему усовершенствоваться, если не помогает усовершенствоваться другим</w:t>
      </w:r>
      <w:r w:rsidRPr="009915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882A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C42C2B" w:rsidRPr="007C1F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 w:type="page"/>
      </w:r>
    </w:p>
    <w:p w:rsidR="00C42C2B" w:rsidRPr="00636447" w:rsidRDefault="00C42C2B" w:rsidP="0063644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6447">
        <w:rPr>
          <w:rFonts w:ascii="Times New Roman" w:hAnsi="Times New Roman" w:cs="Times New Roman"/>
          <w:sz w:val="28"/>
          <w:szCs w:val="28"/>
          <w:u w:val="single"/>
        </w:rPr>
        <w:lastRenderedPageBreak/>
        <w:t>Заключение</w:t>
      </w:r>
    </w:p>
    <w:p w:rsidR="0051076F" w:rsidRPr="007C1FCE" w:rsidRDefault="0051076F" w:rsidP="007C1FCE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bookmarkStart w:id="3" w:name="_GoBack"/>
      <w:bookmarkEnd w:id="3"/>
      <w:r w:rsidRPr="007C1FCE">
        <w:rPr>
          <w:sz w:val="28"/>
          <w:szCs w:val="28"/>
        </w:rPr>
        <w:t xml:space="preserve">Однако, как бы далеко ни зашел процесс автоматизации обучения, воспитатель будущего века не забудет о важности непосредственного общения со своими воспитанниками. Никакая, даже самая совершенная техника, не может заменить живого собеседника, выразить свое отношение к изучаемому материалу. Любое </w:t>
      </w:r>
      <w:r w:rsidRPr="007C1FCE">
        <w:rPr>
          <w:color w:val="000000"/>
          <w:sz w:val="28"/>
          <w:szCs w:val="28"/>
          <w:shd w:val="clear" w:color="auto" w:fill="FFFFFF"/>
        </w:rPr>
        <w:t>информационно-коммуникативная технология</w:t>
      </w:r>
      <w:r w:rsidRPr="007C1FCE">
        <w:rPr>
          <w:sz w:val="28"/>
          <w:szCs w:val="28"/>
        </w:rPr>
        <w:t>, даже самое современное и перспективное, - лишь верный помощник педагога, вспомогательное средство. Живое, эмоциональное слово воспитателя ничем не удастся заменить. Даже самая умная машина не может заниматься духовно-нравственным воспитанием дошкольников или пробуждать в них желание творить самим. В век автоматизации от воспитателя потребуется максимальная степень напряжения своих интеллектуальных сил.</w:t>
      </w:r>
    </w:p>
    <w:p w:rsidR="0051076F" w:rsidRPr="007C1FCE" w:rsidRDefault="0051076F" w:rsidP="0063644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C1FCE">
        <w:rPr>
          <w:sz w:val="28"/>
          <w:szCs w:val="28"/>
        </w:rPr>
        <w:t>Воспитатель новой формации, по моему мнению, -</w:t>
      </w:r>
      <w:r w:rsidRPr="007C1FCE">
        <w:rPr>
          <w:color w:val="000000"/>
          <w:sz w:val="28"/>
          <w:szCs w:val="28"/>
          <w:shd w:val="clear" w:color="auto" w:fill="FFFFFF"/>
        </w:rPr>
        <w:t xml:space="preserve"> </w:t>
      </w:r>
      <w:r w:rsidRPr="007C1FCE">
        <w:rPr>
          <w:sz w:val="28"/>
          <w:szCs w:val="28"/>
        </w:rPr>
        <w:t xml:space="preserve">это </w:t>
      </w:r>
      <w:r w:rsidRPr="007C1FCE">
        <w:rPr>
          <w:color w:val="000000"/>
          <w:sz w:val="28"/>
          <w:szCs w:val="28"/>
          <w:shd w:val="clear" w:color="auto" w:fill="FFFFFF"/>
        </w:rPr>
        <w:t>социально зрелая, творческая личность, компетентный специалист, профессионально владеющий всем арсеналом педагогических средств, стремящийся к пос</w:t>
      </w:r>
      <w:r w:rsidR="00636447">
        <w:rPr>
          <w:color w:val="000000"/>
          <w:sz w:val="28"/>
          <w:szCs w:val="28"/>
          <w:shd w:val="clear" w:color="auto" w:fill="FFFFFF"/>
        </w:rPr>
        <w:t>тоянному самосовершенствованию.</w:t>
      </w:r>
    </w:p>
    <w:p w:rsidR="0051076F" w:rsidRPr="00636447" w:rsidRDefault="007C1FCE" w:rsidP="00636447">
      <w:pPr>
        <w:pStyle w:val="a3"/>
        <w:spacing w:line="360" w:lineRule="auto"/>
        <w:ind w:firstLine="709"/>
        <w:contextualSpacing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636447">
        <w:rPr>
          <w:bCs/>
          <w:iCs/>
          <w:color w:val="000000" w:themeColor="text1"/>
          <w:sz w:val="28"/>
          <w:szCs w:val="28"/>
          <w:shd w:val="clear" w:color="auto" w:fill="FFFFFF"/>
        </w:rPr>
        <w:t>Я бесконечно благодарна своим малышам, потому что они научили меня любить. В памяти всплывают слова В. А. Сухомлинского: «Любить можно то, чему уже отдал частицу души». Сколько отдано за эти года! И сколько еще предстоит отдать.</w:t>
      </w:r>
    </w:p>
    <w:sectPr w:rsidR="0051076F" w:rsidRPr="0063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5E66"/>
    <w:multiLevelType w:val="multilevel"/>
    <w:tmpl w:val="8B2A59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95944"/>
    <w:multiLevelType w:val="multilevel"/>
    <w:tmpl w:val="B914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A64C98"/>
    <w:multiLevelType w:val="multilevel"/>
    <w:tmpl w:val="44A4B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F5F78"/>
    <w:multiLevelType w:val="multilevel"/>
    <w:tmpl w:val="B1AA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D63C76"/>
    <w:multiLevelType w:val="multilevel"/>
    <w:tmpl w:val="70E4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AB03D29"/>
    <w:multiLevelType w:val="multilevel"/>
    <w:tmpl w:val="27BE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D0E720B"/>
    <w:multiLevelType w:val="multilevel"/>
    <w:tmpl w:val="A678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1A7E16"/>
    <w:multiLevelType w:val="multilevel"/>
    <w:tmpl w:val="F18C46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6D02DF"/>
    <w:multiLevelType w:val="multilevel"/>
    <w:tmpl w:val="8CFC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EB0C41"/>
    <w:multiLevelType w:val="multilevel"/>
    <w:tmpl w:val="B688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B62446F"/>
    <w:multiLevelType w:val="multilevel"/>
    <w:tmpl w:val="4D9C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BB05917"/>
    <w:multiLevelType w:val="multilevel"/>
    <w:tmpl w:val="0654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C3549AC"/>
    <w:multiLevelType w:val="multilevel"/>
    <w:tmpl w:val="1A60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550E6F"/>
    <w:multiLevelType w:val="multilevel"/>
    <w:tmpl w:val="B5E6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F25DC5"/>
    <w:multiLevelType w:val="multilevel"/>
    <w:tmpl w:val="2412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A9C6093"/>
    <w:multiLevelType w:val="multilevel"/>
    <w:tmpl w:val="64F47A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9B6B5F"/>
    <w:multiLevelType w:val="multilevel"/>
    <w:tmpl w:val="D7F0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0C4443"/>
    <w:multiLevelType w:val="multilevel"/>
    <w:tmpl w:val="DE9E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2983E84"/>
    <w:multiLevelType w:val="multilevel"/>
    <w:tmpl w:val="3B94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7032FCB"/>
    <w:multiLevelType w:val="multilevel"/>
    <w:tmpl w:val="6DCCC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406350"/>
    <w:multiLevelType w:val="multilevel"/>
    <w:tmpl w:val="7494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7EF7C7B"/>
    <w:multiLevelType w:val="multilevel"/>
    <w:tmpl w:val="935A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9036F22"/>
    <w:multiLevelType w:val="multilevel"/>
    <w:tmpl w:val="64B4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665B78"/>
    <w:multiLevelType w:val="multilevel"/>
    <w:tmpl w:val="ACCA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01E0A73"/>
    <w:multiLevelType w:val="multilevel"/>
    <w:tmpl w:val="3942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08207D9"/>
    <w:multiLevelType w:val="multilevel"/>
    <w:tmpl w:val="904A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0FA66C4"/>
    <w:multiLevelType w:val="multilevel"/>
    <w:tmpl w:val="5FDA9C3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1FE63E3"/>
    <w:multiLevelType w:val="multilevel"/>
    <w:tmpl w:val="9B24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3670566"/>
    <w:multiLevelType w:val="multilevel"/>
    <w:tmpl w:val="B01495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405A8A"/>
    <w:multiLevelType w:val="multilevel"/>
    <w:tmpl w:val="4502E246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A667334"/>
    <w:multiLevelType w:val="multilevel"/>
    <w:tmpl w:val="B612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DF43F58"/>
    <w:multiLevelType w:val="multilevel"/>
    <w:tmpl w:val="9286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101627D"/>
    <w:multiLevelType w:val="multilevel"/>
    <w:tmpl w:val="4A40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165671E"/>
    <w:multiLevelType w:val="multilevel"/>
    <w:tmpl w:val="77E64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384911"/>
    <w:multiLevelType w:val="multilevel"/>
    <w:tmpl w:val="850C87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0E7C9D"/>
    <w:multiLevelType w:val="multilevel"/>
    <w:tmpl w:val="DEB665D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D9B525A"/>
    <w:multiLevelType w:val="multilevel"/>
    <w:tmpl w:val="0710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29E0025"/>
    <w:multiLevelType w:val="multilevel"/>
    <w:tmpl w:val="92BE2E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AE4704"/>
    <w:multiLevelType w:val="multilevel"/>
    <w:tmpl w:val="6A0A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3C069EA"/>
    <w:multiLevelType w:val="multilevel"/>
    <w:tmpl w:val="28606D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4303FE"/>
    <w:multiLevelType w:val="multilevel"/>
    <w:tmpl w:val="C0F0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5157E42"/>
    <w:multiLevelType w:val="multilevel"/>
    <w:tmpl w:val="1FBC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5994AEE"/>
    <w:multiLevelType w:val="multilevel"/>
    <w:tmpl w:val="AB86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5D40F2E"/>
    <w:multiLevelType w:val="multilevel"/>
    <w:tmpl w:val="282A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CE83318"/>
    <w:multiLevelType w:val="multilevel"/>
    <w:tmpl w:val="98883E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0"/>
  </w:num>
  <w:num w:numId="3">
    <w:abstractNumId w:val="4"/>
  </w:num>
  <w:num w:numId="4">
    <w:abstractNumId w:val="19"/>
  </w:num>
  <w:num w:numId="5">
    <w:abstractNumId w:val="25"/>
  </w:num>
  <w:num w:numId="6">
    <w:abstractNumId w:val="8"/>
  </w:num>
  <w:num w:numId="7">
    <w:abstractNumId w:val="12"/>
  </w:num>
  <w:num w:numId="8">
    <w:abstractNumId w:val="22"/>
  </w:num>
  <w:num w:numId="9">
    <w:abstractNumId w:val="31"/>
  </w:num>
  <w:num w:numId="10">
    <w:abstractNumId w:val="37"/>
  </w:num>
  <w:num w:numId="11">
    <w:abstractNumId w:val="42"/>
  </w:num>
  <w:num w:numId="12">
    <w:abstractNumId w:val="44"/>
  </w:num>
  <w:num w:numId="13">
    <w:abstractNumId w:val="1"/>
  </w:num>
  <w:num w:numId="14">
    <w:abstractNumId w:val="7"/>
  </w:num>
  <w:num w:numId="15">
    <w:abstractNumId w:val="14"/>
  </w:num>
  <w:num w:numId="16">
    <w:abstractNumId w:val="15"/>
  </w:num>
  <w:num w:numId="17">
    <w:abstractNumId w:val="10"/>
  </w:num>
  <w:num w:numId="18">
    <w:abstractNumId w:val="0"/>
  </w:num>
  <w:num w:numId="19">
    <w:abstractNumId w:val="6"/>
  </w:num>
  <w:num w:numId="20">
    <w:abstractNumId w:val="2"/>
  </w:num>
  <w:num w:numId="21">
    <w:abstractNumId w:val="16"/>
  </w:num>
  <w:num w:numId="22">
    <w:abstractNumId w:val="33"/>
  </w:num>
  <w:num w:numId="23">
    <w:abstractNumId w:val="3"/>
  </w:num>
  <w:num w:numId="24">
    <w:abstractNumId w:val="28"/>
  </w:num>
  <w:num w:numId="25">
    <w:abstractNumId w:val="13"/>
  </w:num>
  <w:num w:numId="26">
    <w:abstractNumId w:val="34"/>
  </w:num>
  <w:num w:numId="27">
    <w:abstractNumId w:val="23"/>
  </w:num>
  <w:num w:numId="28">
    <w:abstractNumId w:val="20"/>
  </w:num>
  <w:num w:numId="29">
    <w:abstractNumId w:val="43"/>
  </w:num>
  <w:num w:numId="30">
    <w:abstractNumId w:val="36"/>
  </w:num>
  <w:num w:numId="31">
    <w:abstractNumId w:val="40"/>
  </w:num>
  <w:num w:numId="32">
    <w:abstractNumId w:val="18"/>
  </w:num>
  <w:num w:numId="33">
    <w:abstractNumId w:val="39"/>
  </w:num>
  <w:num w:numId="34">
    <w:abstractNumId w:val="17"/>
  </w:num>
  <w:num w:numId="35">
    <w:abstractNumId w:val="35"/>
  </w:num>
  <w:num w:numId="36">
    <w:abstractNumId w:val="29"/>
  </w:num>
  <w:num w:numId="37">
    <w:abstractNumId w:val="9"/>
  </w:num>
  <w:num w:numId="38">
    <w:abstractNumId w:val="24"/>
  </w:num>
  <w:num w:numId="39">
    <w:abstractNumId w:val="38"/>
  </w:num>
  <w:num w:numId="40">
    <w:abstractNumId w:val="5"/>
  </w:num>
  <w:num w:numId="41">
    <w:abstractNumId w:val="27"/>
  </w:num>
  <w:num w:numId="42">
    <w:abstractNumId w:val="41"/>
  </w:num>
  <w:num w:numId="43">
    <w:abstractNumId w:val="11"/>
  </w:num>
  <w:num w:numId="44">
    <w:abstractNumId w:val="32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7A"/>
    <w:rsid w:val="00126A43"/>
    <w:rsid w:val="0017432C"/>
    <w:rsid w:val="0051076F"/>
    <w:rsid w:val="005635FC"/>
    <w:rsid w:val="005C2547"/>
    <w:rsid w:val="00636447"/>
    <w:rsid w:val="0067404A"/>
    <w:rsid w:val="00772E7A"/>
    <w:rsid w:val="007C1FCE"/>
    <w:rsid w:val="00882A38"/>
    <w:rsid w:val="00991549"/>
    <w:rsid w:val="00C42C2B"/>
    <w:rsid w:val="00D3165D"/>
    <w:rsid w:val="00EA612A"/>
    <w:rsid w:val="00F3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2E7A"/>
  </w:style>
  <w:style w:type="paragraph" w:styleId="a4">
    <w:name w:val="Balloon Text"/>
    <w:basedOn w:val="a"/>
    <w:link w:val="a5"/>
    <w:uiPriority w:val="99"/>
    <w:semiHidden/>
    <w:unhideWhenUsed/>
    <w:rsid w:val="0017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2E7A"/>
  </w:style>
  <w:style w:type="paragraph" w:styleId="a4">
    <w:name w:val="Balloon Text"/>
    <w:basedOn w:val="a"/>
    <w:link w:val="a5"/>
    <w:uiPriority w:val="99"/>
    <w:semiHidden/>
    <w:unhideWhenUsed/>
    <w:rsid w:val="0017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ULTIMATUM</dc:creator>
  <cp:lastModifiedBy>ULTIMATUM</cp:lastModifiedBy>
  <cp:revision>2</cp:revision>
  <dcterms:created xsi:type="dcterms:W3CDTF">2015-10-16T13:51:00Z</dcterms:created>
  <dcterms:modified xsi:type="dcterms:W3CDTF">2015-10-16T13:51:00Z</dcterms:modified>
</cp:coreProperties>
</file>