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08" w:rsidRPr="002C5E9E" w:rsidRDefault="00107508" w:rsidP="001075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b/>
          <w:color w:val="000000"/>
          <w:sz w:val="28"/>
          <w:szCs w:val="28"/>
        </w:rPr>
        <w:t>Интегрированная деятельность (художественная литература, рисование)</w:t>
      </w:r>
    </w:p>
    <w:p w:rsidR="00107508" w:rsidRPr="002C5E9E" w:rsidRDefault="00107508" w:rsidP="0010750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 </w:t>
      </w:r>
      <w:proofErr w:type="gramStart"/>
      <w:r w:rsidRPr="002C5E9E">
        <w:rPr>
          <w:rFonts w:ascii="Times New Roman" w:hAnsi="Times New Roman" w:cs="Times New Roman"/>
          <w:b/>
          <w:color w:val="000000"/>
          <w:sz w:val="28"/>
          <w:szCs w:val="28"/>
        </w:rPr>
        <w:t>деткам</w:t>
      </w:r>
      <w:proofErr w:type="gramEnd"/>
      <w:r w:rsidRPr="002C5E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курочка пришла»</w:t>
      </w:r>
    </w:p>
    <w:p w:rsidR="00107508" w:rsidRPr="002C5E9E" w:rsidRDefault="00107508" w:rsidP="00107508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b/>
          <w:color w:val="000000"/>
          <w:sz w:val="28"/>
          <w:szCs w:val="28"/>
        </w:rPr>
        <w:t>Цель: Формировать интерес детей к традиционным праздникам страны.</w:t>
      </w:r>
    </w:p>
    <w:p w:rsidR="00107508" w:rsidRPr="002C5E9E" w:rsidRDefault="00107508" w:rsidP="00107508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107508" w:rsidRPr="002C5E9E" w:rsidRDefault="00107508" w:rsidP="001075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Развивать умение оказывать помощь людям; интерес к нетрадиционному рисованию (пальчиковая живопись)</w:t>
      </w:r>
    </w:p>
    <w:p w:rsidR="00107508" w:rsidRPr="002C5E9E" w:rsidRDefault="00107508" w:rsidP="001075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Учить различать и называть основные и дополнительные цвета (</w:t>
      </w:r>
      <w:proofErr w:type="spellStart"/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розовый</w:t>
      </w:r>
      <w:proofErr w:type="spellEnd"/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2C5E9E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107508" w:rsidRPr="002C5E9E" w:rsidRDefault="00107508" w:rsidP="0010750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умение владеть активной речью, проявлять интерес к сказкам, стихам, играм.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Материалы: 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Игрушка-курица, дед, бабка, салфетки, гуашь, бумага (в форме яйца.</w:t>
      </w:r>
      <w:proofErr w:type="gramEnd"/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Ход игровой деятельности.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Дети свободно играют в группе. Воспитатель обращает внимание детей на то, что кто-то кудахчет в группе. «</w:t>
      </w:r>
      <w:proofErr w:type="spell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куда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2C5E9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тах</w:t>
      </w:r>
      <w:proofErr w:type="spell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тах</w:t>
      </w:r>
      <w:proofErr w:type="spellEnd"/>
      <w:r w:rsidRPr="002C5E9E">
        <w:rPr>
          <w:rFonts w:ascii="Times New Roman" w:hAnsi="Times New Roman" w:cs="Times New Roman"/>
          <w:color w:val="000000"/>
          <w:sz w:val="28"/>
          <w:szCs w:val="28"/>
        </w:rPr>
        <w:t>» Ребята, кто это?(курочка Ряба).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Ой, ребята, посмотрите кто это? 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курочка Ряба. Повторите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«Здравствуй, курочка Ряба» 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какая  красивая курочка: рассматривают, повторяют и показывают гребешок, клюв, крылья, лапы, перья. Курочка показывает золотое яйцо. 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Ребята, давайте погладим курочку. Какая она на ощупь? Мягкая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пушистая. 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Ой, смотрите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а что это блестит под курочкой? Яичко. А какое оно? (золотое) Курочка, а 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твоим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деду и бабе нужны простые яйца. Скоро у нас будет праздник. Все люд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и мамы и папы, бабушки и дедушки) будут радоваться, веселиться. Будут украшать, красить яйца. А у тебя их нет. Что нам делать? Как помочь </w:t>
      </w:r>
      <w:proofErr w:type="spell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Рябушке</w:t>
      </w:r>
      <w:proofErr w:type="spell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Воспитатель: А я знаю, что нужно сделать. Но сначала курочка хочет с вами поиграть.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Игра «Цыплята и лиса» (физкультурная пауза) 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Курочка 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>Ой молодцы!»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Детки, кто хочет помочь курочке 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>ябе</w:t>
      </w:r>
      <w:proofErr w:type="spell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 и садится за стол. Смотрите, сколько у нас простых яиц. (повторите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)Д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>авайте их сделаем красивыми.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Повторяем цвета. А я свое яйцо раскрашу </w:t>
      </w:r>
      <w:proofErr w:type="spell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розовой</w:t>
      </w:r>
      <w:proofErr w:type="spell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краской.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Показ: Намочила пальчик и веду ровную дорожку, потом волнистую, точку.  Работа детей.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Появляются Дед и баба. 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вот и наша курочка. 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Курочка: Деда и баба 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какие яйца вам приготовили. Можно на праздник гостей звать, яйцами угощать, светлую пасху встречать.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Приходите к нам в гости на праздник. В этот день все будут радоваться, веселиться, играть с яйцами.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Итог: Дети, кто вам сегодня понравился? Что делали? 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Сегодня все у нас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 детки, хорошо занимались. Курочка сказала, что она останется у нас в группе жить и будет играть с </w:t>
      </w:r>
      <w:proofErr w:type="gramStart"/>
      <w:r w:rsidRPr="002C5E9E">
        <w:rPr>
          <w:rFonts w:ascii="Times New Roman" w:hAnsi="Times New Roman" w:cs="Times New Roman"/>
          <w:color w:val="000000"/>
          <w:sz w:val="28"/>
          <w:szCs w:val="28"/>
        </w:rPr>
        <w:t>детками</w:t>
      </w:r>
      <w:proofErr w:type="gramEnd"/>
      <w:r w:rsidRPr="002C5E9E">
        <w:rPr>
          <w:rFonts w:ascii="Times New Roman" w:hAnsi="Times New Roman" w:cs="Times New Roman"/>
          <w:color w:val="000000"/>
          <w:sz w:val="28"/>
          <w:szCs w:val="28"/>
        </w:rPr>
        <w:t xml:space="preserve">, а еще курочка приготовила сладкие подарки. </w:t>
      </w:r>
    </w:p>
    <w:p w:rsidR="00107508" w:rsidRPr="002C5E9E" w:rsidRDefault="00107508" w:rsidP="00107508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07508" w:rsidRPr="002C5E9E" w:rsidRDefault="00107508" w:rsidP="0010750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</w:t>
      </w:r>
    </w:p>
    <w:p w:rsidR="00107508" w:rsidRPr="002C5E9E" w:rsidRDefault="00107508" w:rsidP="0010750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Развитие речи (повторяют слова)</w:t>
      </w:r>
    </w:p>
    <w:p w:rsidR="00107508" w:rsidRPr="002C5E9E" w:rsidRDefault="00107508" w:rsidP="0010750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развитие (оказание помощи)</w:t>
      </w:r>
    </w:p>
    <w:p w:rsidR="00107508" w:rsidRPr="002C5E9E" w:rsidRDefault="00107508" w:rsidP="0010750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(рисование)</w:t>
      </w:r>
    </w:p>
    <w:p w:rsidR="00107508" w:rsidRPr="002C5E9E" w:rsidRDefault="00107508" w:rsidP="0010750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5E9E">
        <w:rPr>
          <w:rFonts w:ascii="Times New Roman" w:hAnsi="Times New Roman" w:cs="Times New Roman"/>
          <w:color w:val="000000"/>
          <w:sz w:val="28"/>
          <w:szCs w:val="28"/>
        </w:rPr>
        <w:t>Физическое развитие (бег, приседания, игра)</w:t>
      </w:r>
    </w:p>
    <w:p w:rsidR="00107508" w:rsidRPr="008F2B89" w:rsidRDefault="00107508" w:rsidP="0010750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8"/>
        </w:rPr>
      </w:pPr>
    </w:p>
    <w:p w:rsidR="00107508" w:rsidRPr="008F2B89" w:rsidRDefault="00107508" w:rsidP="0010750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8"/>
        </w:rPr>
      </w:pPr>
    </w:p>
    <w:p w:rsidR="00107508" w:rsidRPr="008F2B89" w:rsidRDefault="00107508" w:rsidP="0010750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8"/>
        </w:rPr>
      </w:pPr>
    </w:p>
    <w:p w:rsidR="00107508" w:rsidRPr="008F2B89" w:rsidRDefault="00107508" w:rsidP="00107508">
      <w:pPr>
        <w:jc w:val="both"/>
      </w:pPr>
    </w:p>
    <w:p w:rsidR="00107508" w:rsidRDefault="00107508" w:rsidP="00107508"/>
    <w:p w:rsidR="001D6CBB" w:rsidRDefault="001D6CBB"/>
    <w:sectPr w:rsidR="001D6CBB" w:rsidSect="0023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274"/>
    <w:multiLevelType w:val="hybridMultilevel"/>
    <w:tmpl w:val="B60E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107508"/>
    <w:rsid w:val="00107508"/>
    <w:rsid w:val="001D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5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Company>МБДОУ№22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2015-10-22T11:00:00Z</dcterms:created>
  <dcterms:modified xsi:type="dcterms:W3CDTF">2015-10-22T11:00:00Z</dcterms:modified>
</cp:coreProperties>
</file>