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4D2" w:rsidRDefault="006164D2" w:rsidP="006164D2">
      <w:pPr>
        <w:spacing w:after="0" w:line="235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204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Индивидуальный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план работы по самообразованию</w:t>
      </w:r>
      <w:r w:rsidRPr="006357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Козьминой Натальи Витальевны</w:t>
      </w:r>
      <w:r w:rsidRPr="006357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6164D2" w:rsidRPr="00635709" w:rsidRDefault="006164D2" w:rsidP="006164D2">
      <w:pPr>
        <w:spacing w:after="0" w:line="23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64D2" w:rsidRPr="00555C13" w:rsidRDefault="00555C13" w:rsidP="00555C13">
      <w:pPr>
        <w:jc w:val="center"/>
        <w:rPr>
          <w:b/>
          <w:bCs/>
          <w:sz w:val="28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Тема: . </w:t>
      </w:r>
      <w:r w:rsidRPr="00555C13">
        <w:rPr>
          <w:rFonts w:ascii="Times New Roman" w:hAnsi="Times New Roman" w:cs="Times New Roman"/>
          <w:bCs/>
          <w:sz w:val="28"/>
        </w:rPr>
        <w:t>Обучению детей составлению связных текстов сказочного содержания</w:t>
      </w:r>
    </w:p>
    <w:p w:rsidR="006164D2" w:rsidRPr="00E26FEF" w:rsidRDefault="006164D2" w:rsidP="006164D2">
      <w:pPr>
        <w:spacing w:after="0" w:line="235" w:lineRule="atLeast"/>
        <w:ind w:left="993" w:hanging="993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164D2" w:rsidRPr="00E204FD" w:rsidRDefault="006164D2" w:rsidP="006164D2">
      <w:pPr>
        <w:spacing w:after="0" w:line="23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204FD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DD0E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Козьмина</w:t>
      </w:r>
      <w:proofErr w:type="spellEnd"/>
      <w:r w:rsidRPr="00DD0E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Наталья Витальевна</w:t>
      </w:r>
    </w:p>
    <w:p w:rsidR="006164D2" w:rsidRPr="00E204FD" w:rsidRDefault="006164D2" w:rsidP="006164D2">
      <w:pPr>
        <w:spacing w:after="0" w:line="23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4FD">
        <w:rPr>
          <w:rFonts w:ascii="Times New Roman" w:eastAsia="Times New Roman" w:hAnsi="Times New Roman" w:cs="Times New Roman"/>
          <w:color w:val="000000"/>
          <w:sz w:val="24"/>
          <w:szCs w:val="24"/>
        </w:rPr>
        <w:t>(Ф.И.О. педагога)</w:t>
      </w:r>
    </w:p>
    <w:p w:rsidR="006164D2" w:rsidRPr="00E204FD" w:rsidRDefault="006164D2" w:rsidP="006164D2">
      <w:pPr>
        <w:spacing w:after="0" w:line="23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204FD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DD0EF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D0E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оспитатель</w:t>
      </w:r>
      <w:proofErr w:type="spellEnd"/>
      <w:r w:rsidRPr="006357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</w:p>
    <w:p w:rsidR="006164D2" w:rsidRPr="00E204FD" w:rsidRDefault="006164D2" w:rsidP="006164D2">
      <w:pPr>
        <w:spacing w:after="0" w:line="23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4FD">
        <w:rPr>
          <w:rFonts w:ascii="Times New Roman" w:eastAsia="Times New Roman" w:hAnsi="Times New Roman" w:cs="Times New Roman"/>
          <w:color w:val="000000"/>
          <w:sz w:val="24"/>
          <w:szCs w:val="24"/>
        </w:rPr>
        <w:t>(специальность)</w:t>
      </w:r>
    </w:p>
    <w:p w:rsidR="006164D2" w:rsidRPr="00E204FD" w:rsidRDefault="006164D2" w:rsidP="006164D2">
      <w:pPr>
        <w:spacing w:after="0" w:line="23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204FD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DD0E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высшее</w:t>
      </w:r>
      <w:proofErr w:type="spellEnd"/>
      <w:r w:rsidRPr="00DD0EF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</w:t>
      </w:r>
    </w:p>
    <w:p w:rsidR="006164D2" w:rsidRPr="00E204FD" w:rsidRDefault="006164D2" w:rsidP="006164D2">
      <w:pPr>
        <w:spacing w:after="0" w:line="23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(образование)</w:t>
      </w:r>
    </w:p>
    <w:p w:rsidR="006164D2" w:rsidRPr="00E204FD" w:rsidRDefault="006164D2" w:rsidP="006164D2">
      <w:pPr>
        <w:spacing w:after="0" w:line="23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4FD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DD0EF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 ____________________</w:t>
      </w:r>
    </w:p>
    <w:p w:rsidR="006164D2" w:rsidRPr="00E204FD" w:rsidRDefault="006164D2" w:rsidP="006164D2">
      <w:pPr>
        <w:spacing w:after="0" w:line="23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4FD">
        <w:rPr>
          <w:rFonts w:ascii="Times New Roman" w:eastAsia="Times New Roman" w:hAnsi="Times New Roman" w:cs="Times New Roman"/>
          <w:color w:val="000000"/>
          <w:sz w:val="24"/>
          <w:szCs w:val="24"/>
        </w:rPr>
        <w:t>(стаж педагогической работы)</w:t>
      </w:r>
    </w:p>
    <w:p w:rsidR="006164D2" w:rsidRPr="00E204FD" w:rsidRDefault="006164D2" w:rsidP="006164D2">
      <w:pPr>
        <w:spacing w:after="0" w:line="23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204FD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DD0EF4">
        <w:rPr>
          <w:rFonts w:ascii="Times New Roman" w:eastAsia="Times New Roman" w:hAnsi="Times New Roman" w:cs="Times New Roman"/>
          <w:color w:val="000000"/>
          <w:sz w:val="28"/>
          <w:szCs w:val="28"/>
        </w:rPr>
        <w:t>_вторая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</w:p>
    <w:p w:rsidR="006164D2" w:rsidRPr="00E204FD" w:rsidRDefault="006164D2" w:rsidP="006164D2">
      <w:pPr>
        <w:spacing w:after="0" w:line="23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4FD">
        <w:rPr>
          <w:rFonts w:ascii="Times New Roman" w:eastAsia="Times New Roman" w:hAnsi="Times New Roman" w:cs="Times New Roman"/>
          <w:color w:val="000000"/>
          <w:sz w:val="24"/>
          <w:szCs w:val="24"/>
        </w:rPr>
        <w:t>(квалификационная категория)</w:t>
      </w:r>
    </w:p>
    <w:p w:rsidR="006164D2" w:rsidRPr="00E204FD" w:rsidRDefault="006164D2" w:rsidP="006164D2">
      <w:pPr>
        <w:spacing w:after="0" w:line="23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4F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</w:t>
      </w:r>
    </w:p>
    <w:p w:rsidR="006164D2" w:rsidRPr="00E204FD" w:rsidRDefault="006164D2" w:rsidP="006164D2">
      <w:pPr>
        <w:spacing w:after="0" w:line="23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4FD">
        <w:rPr>
          <w:rFonts w:ascii="Times New Roman" w:eastAsia="Times New Roman" w:hAnsi="Times New Roman" w:cs="Times New Roman"/>
          <w:color w:val="000000"/>
          <w:sz w:val="24"/>
          <w:szCs w:val="24"/>
        </w:rPr>
        <w:t>(курсы повышения квалификации)</w:t>
      </w:r>
    </w:p>
    <w:p w:rsidR="006164D2" w:rsidRPr="00E204FD" w:rsidRDefault="006164D2" w:rsidP="006164D2">
      <w:pPr>
        <w:spacing w:after="0" w:line="23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4FD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DD0EF4">
        <w:rPr>
          <w:rFonts w:ascii="Times New Roman" w:eastAsia="Times New Roman" w:hAnsi="Times New Roman" w:cs="Times New Roman"/>
          <w:color w:val="000000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DD0EF4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</w:p>
    <w:p w:rsidR="006164D2" w:rsidRPr="00E204FD" w:rsidRDefault="006164D2" w:rsidP="006164D2">
      <w:pPr>
        <w:spacing w:after="0" w:line="23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4FD">
        <w:rPr>
          <w:rFonts w:ascii="Times New Roman" w:eastAsia="Times New Roman" w:hAnsi="Times New Roman" w:cs="Times New Roman"/>
          <w:color w:val="000000"/>
          <w:sz w:val="24"/>
          <w:szCs w:val="24"/>
        </w:rPr>
        <w:t>(дата начала работы над темой)</w:t>
      </w:r>
    </w:p>
    <w:p w:rsidR="006164D2" w:rsidRPr="00E204FD" w:rsidRDefault="006164D2" w:rsidP="006164D2">
      <w:pPr>
        <w:spacing w:after="0" w:line="23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4FD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DD0EF4">
        <w:rPr>
          <w:rFonts w:ascii="Times New Roman" w:eastAsia="Times New Roman" w:hAnsi="Times New Roman" w:cs="Times New Roman"/>
          <w:color w:val="000000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г__________________</w:t>
      </w:r>
    </w:p>
    <w:p w:rsidR="006164D2" w:rsidRDefault="006164D2" w:rsidP="006164D2">
      <w:pPr>
        <w:spacing w:after="0" w:line="23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4FD">
        <w:rPr>
          <w:rFonts w:ascii="Times New Roman" w:eastAsia="Times New Roman" w:hAnsi="Times New Roman" w:cs="Times New Roman"/>
          <w:color w:val="000000"/>
          <w:sz w:val="24"/>
          <w:szCs w:val="24"/>
        </w:rPr>
        <w:t>(предполагаемая дата окончания работы)</w:t>
      </w:r>
    </w:p>
    <w:p w:rsidR="006164D2" w:rsidRPr="00E204FD" w:rsidRDefault="006164D2" w:rsidP="006164D2">
      <w:pPr>
        <w:spacing w:after="0" w:line="23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64D2" w:rsidRPr="00E204FD" w:rsidRDefault="006164D2" w:rsidP="006164D2">
      <w:pPr>
        <w:spacing w:after="0" w:line="23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64D2" w:rsidRDefault="006164D2" w:rsidP="006164D2">
      <w:pPr>
        <w:spacing w:after="0" w:line="23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E26F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E92A58">
        <w:rPr>
          <w:rFonts w:ascii="Times New Roman" w:hAnsi="Times New Roman" w:cs="Times New Roman"/>
          <w:sz w:val="26"/>
          <w:szCs w:val="26"/>
        </w:rPr>
        <w:t>создать педагогические условия для усвоения модели сказки динамического типа</w:t>
      </w:r>
      <w:r w:rsidR="00F920E1">
        <w:rPr>
          <w:rFonts w:ascii="Times New Roman" w:hAnsi="Times New Roman" w:cs="Times New Roman"/>
          <w:sz w:val="26"/>
          <w:szCs w:val="26"/>
        </w:rPr>
        <w:t xml:space="preserve">, </w:t>
      </w:r>
      <w:r w:rsidR="00F920E1">
        <w:rPr>
          <w:rStyle w:val="12pt"/>
          <w:rFonts w:ascii="Times New Roman" w:hAnsi="Times New Roman" w:cs="Times New Roman"/>
          <w:sz w:val="26"/>
          <w:szCs w:val="26"/>
        </w:rPr>
        <w:t>развивать умение</w:t>
      </w:r>
      <w:r w:rsidR="00F920E1" w:rsidRPr="00E92A58">
        <w:rPr>
          <w:rStyle w:val="12pt"/>
          <w:rFonts w:ascii="Times New Roman" w:hAnsi="Times New Roman" w:cs="Times New Roman"/>
          <w:sz w:val="26"/>
          <w:szCs w:val="26"/>
        </w:rPr>
        <w:t xml:space="preserve"> </w:t>
      </w:r>
      <w:r w:rsidR="00F920E1">
        <w:rPr>
          <w:rStyle w:val="12pt"/>
          <w:rFonts w:ascii="Times New Roman" w:hAnsi="Times New Roman" w:cs="Times New Roman"/>
          <w:sz w:val="26"/>
          <w:szCs w:val="26"/>
        </w:rPr>
        <w:t>детей</w:t>
      </w:r>
      <w:r w:rsidR="00F920E1" w:rsidRPr="00E92A58">
        <w:rPr>
          <w:rStyle w:val="12pt"/>
          <w:rFonts w:ascii="Times New Roman" w:hAnsi="Times New Roman" w:cs="Times New Roman"/>
          <w:sz w:val="26"/>
          <w:szCs w:val="26"/>
        </w:rPr>
        <w:t xml:space="preserve"> связывать в единую сюжетную линию случайно выбранные объекты</w:t>
      </w:r>
    </w:p>
    <w:p w:rsidR="006164D2" w:rsidRPr="00E26FEF" w:rsidRDefault="006164D2" w:rsidP="006164D2">
      <w:pPr>
        <w:spacing w:after="0" w:line="23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E26F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Задачи:</w:t>
      </w:r>
    </w:p>
    <w:p w:rsidR="006164D2" w:rsidRPr="00E204FD" w:rsidRDefault="006164D2" w:rsidP="006164D2">
      <w:pPr>
        <w:numPr>
          <w:ilvl w:val="0"/>
          <w:numId w:val="1"/>
        </w:numPr>
        <w:spacing w:after="0" w:line="23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4FD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Повысить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бственный уровень знаний путём…</w:t>
      </w:r>
      <w:r w:rsidRPr="00E204FD">
        <w:rPr>
          <w:rFonts w:ascii="Times New Roman" w:eastAsia="Times New Roman" w:hAnsi="Times New Roman" w:cs="Times New Roman"/>
          <w:color w:val="000000"/>
          <w:sz w:val="24"/>
          <w:szCs w:val="24"/>
        </w:rPr>
        <w:t>(изучения нео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бходимой литературы, посещения </w:t>
      </w:r>
      <w:r w:rsidRPr="00E204FD">
        <w:rPr>
          <w:rFonts w:ascii="Times New Roman" w:eastAsia="Times New Roman" w:hAnsi="Times New Roman" w:cs="Times New Roman"/>
          <w:color w:val="000000"/>
          <w:sz w:val="24"/>
          <w:szCs w:val="24"/>
        </w:rPr>
        <w:t>МО, самообразования…);</w:t>
      </w:r>
    </w:p>
    <w:p w:rsidR="006164D2" w:rsidRPr="0005537A" w:rsidRDefault="006164D2" w:rsidP="006164D2">
      <w:pPr>
        <w:numPr>
          <w:ilvl w:val="0"/>
          <w:numId w:val="1"/>
        </w:numPr>
        <w:spacing w:after="0" w:line="23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4FD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Разработать перспективный план работы с детьми;</w:t>
      </w:r>
      <w:r w:rsidR="000553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5537A" w:rsidRPr="0005537A">
        <w:rPr>
          <w:rFonts w:ascii="Times New Roman" w:hAnsi="Times New Roman" w:cs="Times New Roman"/>
        </w:rPr>
        <w:t>занятия, беседы, праздники и развлечения, выставки детских работ, кружки.</w:t>
      </w:r>
    </w:p>
    <w:p w:rsidR="006164D2" w:rsidRDefault="0005537A" w:rsidP="006164D2">
      <w:pPr>
        <w:numPr>
          <w:ilvl w:val="0"/>
          <w:numId w:val="1"/>
        </w:numPr>
        <w:spacing w:after="0" w:line="23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Пополнить в группе Театральный центр активности</w:t>
      </w:r>
    </w:p>
    <w:p w:rsidR="0025175E" w:rsidRPr="0005537A" w:rsidRDefault="0025175E" w:rsidP="006164D2">
      <w:pPr>
        <w:numPr>
          <w:ilvl w:val="0"/>
          <w:numId w:val="1"/>
        </w:numPr>
        <w:spacing w:after="0" w:line="23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1957"/>
        <w:gridCol w:w="2717"/>
        <w:gridCol w:w="2156"/>
        <w:gridCol w:w="2917"/>
      </w:tblGrid>
      <w:tr w:rsidR="006164D2" w:rsidTr="00DF7010">
        <w:tc>
          <w:tcPr>
            <w:tcW w:w="1957" w:type="dxa"/>
            <w:vMerge w:val="restart"/>
          </w:tcPr>
          <w:p w:rsidR="006164D2" w:rsidRDefault="006164D2" w:rsidP="00DF7010">
            <w:pPr>
              <w:spacing w:line="23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7790" w:type="dxa"/>
            <w:gridSpan w:val="3"/>
          </w:tcPr>
          <w:p w:rsidR="006164D2" w:rsidRDefault="006164D2" w:rsidP="00DF7010">
            <w:pPr>
              <w:spacing w:line="23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работы</w:t>
            </w:r>
          </w:p>
        </w:tc>
      </w:tr>
      <w:tr w:rsidR="006164D2" w:rsidTr="00DF7010">
        <w:tc>
          <w:tcPr>
            <w:tcW w:w="1957" w:type="dxa"/>
            <w:vMerge/>
          </w:tcPr>
          <w:p w:rsidR="006164D2" w:rsidRDefault="006164D2" w:rsidP="00DF7010">
            <w:pPr>
              <w:spacing w:line="23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7" w:type="dxa"/>
          </w:tcPr>
          <w:p w:rsidR="006164D2" w:rsidRDefault="006164D2" w:rsidP="00DF7010">
            <w:pPr>
              <w:spacing w:line="23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детьми</w:t>
            </w:r>
          </w:p>
        </w:tc>
        <w:tc>
          <w:tcPr>
            <w:tcW w:w="2156" w:type="dxa"/>
          </w:tcPr>
          <w:p w:rsidR="006164D2" w:rsidRDefault="006164D2" w:rsidP="00DF7010">
            <w:pPr>
              <w:spacing w:line="23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педагогами</w:t>
            </w:r>
          </w:p>
        </w:tc>
        <w:tc>
          <w:tcPr>
            <w:tcW w:w="2917" w:type="dxa"/>
          </w:tcPr>
          <w:p w:rsidR="006164D2" w:rsidRDefault="006164D2" w:rsidP="00DF7010">
            <w:pPr>
              <w:spacing w:line="23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родителями</w:t>
            </w:r>
          </w:p>
        </w:tc>
      </w:tr>
      <w:tr w:rsidR="006164D2" w:rsidTr="00DF7010">
        <w:tc>
          <w:tcPr>
            <w:tcW w:w="1957" w:type="dxa"/>
          </w:tcPr>
          <w:p w:rsidR="006164D2" w:rsidRDefault="006164D2" w:rsidP="00DF7010">
            <w:pPr>
              <w:spacing w:line="23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17" w:type="dxa"/>
          </w:tcPr>
          <w:p w:rsidR="006164D2" w:rsidRPr="0005537A" w:rsidRDefault="006164D2" w:rsidP="006164D2">
            <w:pPr>
              <w:pStyle w:val="a4"/>
              <w:numPr>
                <w:ilvl w:val="0"/>
                <w:numId w:val="2"/>
              </w:numPr>
              <w:spacing w:line="235" w:lineRule="atLeast"/>
              <w:ind w:left="18" w:hanging="1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3B6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5537A" w:rsidRPr="0005537A">
              <w:rPr>
                <w:rFonts w:ascii="Times New Roman" w:hAnsi="Times New Roman" w:cs="Times New Roman"/>
              </w:rPr>
              <w:t>Рассматривание иллюстраций, альбомов  русски</w:t>
            </w:r>
            <w:r w:rsidR="0005537A">
              <w:rPr>
                <w:rFonts w:ascii="Times New Roman" w:hAnsi="Times New Roman" w:cs="Times New Roman"/>
              </w:rPr>
              <w:t>х</w:t>
            </w:r>
            <w:r w:rsidR="0005537A" w:rsidRPr="0005537A">
              <w:rPr>
                <w:rFonts w:ascii="Times New Roman" w:hAnsi="Times New Roman" w:cs="Times New Roman"/>
              </w:rPr>
              <w:t xml:space="preserve"> народны</w:t>
            </w:r>
            <w:r w:rsidR="0005537A">
              <w:rPr>
                <w:rFonts w:ascii="Times New Roman" w:hAnsi="Times New Roman" w:cs="Times New Roman"/>
              </w:rPr>
              <w:t>х</w:t>
            </w:r>
            <w:r w:rsidR="0005537A" w:rsidRPr="0005537A">
              <w:rPr>
                <w:rFonts w:ascii="Times New Roman" w:hAnsi="Times New Roman" w:cs="Times New Roman"/>
              </w:rPr>
              <w:t xml:space="preserve"> сказ</w:t>
            </w:r>
            <w:r w:rsidR="0005537A">
              <w:rPr>
                <w:rFonts w:ascii="Times New Roman" w:hAnsi="Times New Roman" w:cs="Times New Roman"/>
              </w:rPr>
              <w:t>ок</w:t>
            </w:r>
          </w:p>
          <w:p w:rsidR="006164D2" w:rsidRPr="00A92B22" w:rsidRDefault="00A92B22" w:rsidP="00A92B22">
            <w:pPr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Дидактические игры </w:t>
            </w:r>
            <w:r w:rsidRPr="00A92B22">
              <w:rPr>
                <w:rFonts w:ascii="Times New Roman" w:eastAsia="Times New Roman" w:hAnsi="Times New Roman"/>
                <w:lang w:eastAsia="ru-RU"/>
              </w:rPr>
              <w:t>по ТРИЗ</w:t>
            </w:r>
            <w:r>
              <w:rPr>
                <w:rFonts w:ascii="Times New Roman" w:eastAsia="Times New Roman" w:hAnsi="Times New Roman"/>
                <w:lang w:eastAsia="ru-RU"/>
              </w:rPr>
              <w:t>:</w:t>
            </w:r>
            <w:r w:rsidRPr="00A92B2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A92B22">
              <w:rPr>
                <w:rFonts w:ascii="Times New Roman" w:hAnsi="Times New Roman" w:cs="Times New Roman"/>
              </w:rPr>
              <w:t>“</w:t>
            </w:r>
            <w:proofErr w:type="gramStart"/>
            <w:r w:rsidRPr="00A92B22">
              <w:rPr>
                <w:rFonts w:ascii="Times New Roman" w:hAnsi="Times New Roman" w:cs="Times New Roman"/>
              </w:rPr>
              <w:t>Хорошо-плохо</w:t>
            </w:r>
            <w:proofErr w:type="gramEnd"/>
            <w:r w:rsidRPr="00A92B22">
              <w:rPr>
                <w:rFonts w:ascii="Times New Roman" w:hAnsi="Times New Roman" w:cs="Times New Roman"/>
              </w:rPr>
              <w:t xml:space="preserve">”,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2B22">
              <w:rPr>
                <w:rFonts w:ascii="Times New Roman" w:hAnsi="Times New Roman" w:cs="Times New Roman"/>
              </w:rPr>
              <w:t>“Замена”, “Наоборот” и др., суть которых в поиске свойств, противоположных по значению.</w:t>
            </w:r>
          </w:p>
          <w:p w:rsidR="006164D2" w:rsidRPr="00482839" w:rsidRDefault="006164D2" w:rsidP="006164D2">
            <w:pPr>
              <w:pStyle w:val="a4"/>
              <w:numPr>
                <w:ilvl w:val="0"/>
                <w:numId w:val="2"/>
              </w:numPr>
              <w:spacing w:line="235" w:lineRule="atLeast"/>
              <w:ind w:left="43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Диагностирование детей </w:t>
            </w:r>
          </w:p>
          <w:p w:rsidR="006164D2" w:rsidRPr="00E56FB4" w:rsidRDefault="006164D2" w:rsidP="00DF7010">
            <w:pPr>
              <w:spacing w:line="23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</w:tcPr>
          <w:p w:rsidR="006164D2" w:rsidRPr="00E56FB4" w:rsidRDefault="006164D2" w:rsidP="00DF7010">
            <w:pPr>
              <w:pStyle w:val="a4"/>
              <w:spacing w:line="23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7" w:type="dxa"/>
          </w:tcPr>
          <w:p w:rsidR="006164D2" w:rsidRPr="00A44EF1" w:rsidRDefault="006164D2" w:rsidP="00A92B22">
            <w:pPr>
              <w:pStyle w:val="a4"/>
              <w:numPr>
                <w:ilvl w:val="0"/>
                <w:numId w:val="3"/>
              </w:numPr>
              <w:spacing w:line="235" w:lineRule="atLeast"/>
              <w:ind w:left="9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Индивидуальные беседы с родителями на тему: «</w:t>
            </w:r>
            <w:r w:rsidR="00A92B22">
              <w:rPr>
                <w:rFonts w:ascii="Times New Roman" w:eastAsia="Times New Roman" w:hAnsi="Times New Roman" w:cs="Times New Roman"/>
                <w:color w:val="000000"/>
              </w:rPr>
              <w:t>сказочные фантазии детей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6164D2" w:rsidRPr="002D72D1" w:rsidRDefault="006164D2" w:rsidP="00DF7010">
            <w:pPr>
              <w:spacing w:line="235" w:lineRule="atLeast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64D2" w:rsidTr="00DF7010">
        <w:tc>
          <w:tcPr>
            <w:tcW w:w="1957" w:type="dxa"/>
          </w:tcPr>
          <w:p w:rsidR="006164D2" w:rsidRDefault="006164D2" w:rsidP="00DF7010">
            <w:pPr>
              <w:spacing w:line="23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717" w:type="dxa"/>
          </w:tcPr>
          <w:p w:rsidR="006164D2" w:rsidRPr="006314F5" w:rsidRDefault="006314F5" w:rsidP="00DF7010">
            <w:pPr>
              <w:spacing w:line="23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314F5">
              <w:rPr>
                <w:rFonts w:ascii="Times New Roman" w:hAnsi="Times New Roman" w:cs="Times New Roman"/>
              </w:rPr>
              <w:t>Викторина</w:t>
            </w:r>
            <w:proofErr w:type="gramEnd"/>
            <w:r w:rsidRPr="006314F5">
              <w:rPr>
                <w:rFonts w:ascii="Times New Roman" w:hAnsi="Times New Roman" w:cs="Times New Roman"/>
              </w:rPr>
              <w:t xml:space="preserve"> «Какие сказки мы знаем»</w:t>
            </w:r>
          </w:p>
        </w:tc>
        <w:tc>
          <w:tcPr>
            <w:tcW w:w="2156" w:type="dxa"/>
          </w:tcPr>
          <w:p w:rsidR="006164D2" w:rsidRPr="00482839" w:rsidRDefault="006314F5" w:rsidP="006164D2">
            <w:pPr>
              <w:pStyle w:val="a4"/>
              <w:numPr>
                <w:ilvl w:val="0"/>
                <w:numId w:val="5"/>
              </w:numPr>
              <w:spacing w:line="235" w:lineRule="atLeast"/>
              <w:ind w:left="0" w:hanging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Оформление выставки книг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«Наши любимые сказки»</w:t>
            </w:r>
          </w:p>
        </w:tc>
        <w:tc>
          <w:tcPr>
            <w:tcW w:w="2917" w:type="dxa"/>
          </w:tcPr>
          <w:p w:rsidR="006164D2" w:rsidRPr="00A44EF1" w:rsidRDefault="006164D2" w:rsidP="00A92B22">
            <w:pPr>
              <w:pStyle w:val="a4"/>
              <w:numPr>
                <w:ilvl w:val="0"/>
                <w:numId w:val="6"/>
              </w:numPr>
              <w:spacing w:line="235" w:lineRule="atLeast"/>
              <w:ind w:left="15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44EF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Консультация на тему: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r w:rsidRPr="00A44EF1">
              <w:rPr>
                <w:rFonts w:ascii="Times New Roman" w:eastAsia="Times New Roman" w:hAnsi="Times New Roman" w:cs="Times New Roman"/>
                <w:color w:val="000000"/>
              </w:rPr>
              <w:t xml:space="preserve">Играем в сказку </w:t>
            </w:r>
            <w:r w:rsidRPr="00A44EF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дома»</w:t>
            </w:r>
          </w:p>
        </w:tc>
      </w:tr>
      <w:tr w:rsidR="006164D2" w:rsidTr="00DF7010">
        <w:tc>
          <w:tcPr>
            <w:tcW w:w="1957" w:type="dxa"/>
          </w:tcPr>
          <w:p w:rsidR="006164D2" w:rsidRDefault="006164D2" w:rsidP="00DF7010">
            <w:pPr>
              <w:spacing w:line="23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717" w:type="dxa"/>
          </w:tcPr>
          <w:p w:rsidR="006164D2" w:rsidRPr="006314F5" w:rsidRDefault="006164D2" w:rsidP="006164D2">
            <w:pPr>
              <w:pStyle w:val="a4"/>
              <w:numPr>
                <w:ilvl w:val="0"/>
                <w:numId w:val="7"/>
              </w:numPr>
              <w:spacing w:line="235" w:lineRule="atLeast"/>
              <w:ind w:left="107" w:hanging="7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14F5">
              <w:rPr>
                <w:rFonts w:ascii="Times New Roman" w:hAnsi="Times New Roman" w:cs="Times New Roman"/>
                <w:iCs/>
              </w:rPr>
              <w:t>Инсценирование</w:t>
            </w:r>
            <w:proofErr w:type="spellEnd"/>
            <w:r w:rsidRPr="006314F5">
              <w:rPr>
                <w:rFonts w:ascii="Times New Roman" w:hAnsi="Times New Roman" w:cs="Times New Roman"/>
                <w:iCs/>
              </w:rPr>
              <w:t xml:space="preserve"> </w:t>
            </w:r>
            <w:r w:rsidR="006314F5" w:rsidRPr="006314F5">
              <w:rPr>
                <w:rFonts w:ascii="Times New Roman" w:hAnsi="Times New Roman" w:cs="Times New Roman"/>
                <w:iCs/>
              </w:rPr>
              <w:t>сказки «Лиса и кувшин»</w:t>
            </w:r>
          </w:p>
          <w:p w:rsidR="006164D2" w:rsidRPr="00A44EF1" w:rsidRDefault="006164D2" w:rsidP="006164D2">
            <w:pPr>
              <w:pStyle w:val="a4"/>
              <w:numPr>
                <w:ilvl w:val="0"/>
                <w:numId w:val="7"/>
              </w:numPr>
              <w:spacing w:line="235" w:lineRule="atLeast"/>
              <w:ind w:left="107" w:hanging="7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Проведение игр на развитие мимики и жестов</w:t>
            </w:r>
          </w:p>
        </w:tc>
        <w:tc>
          <w:tcPr>
            <w:tcW w:w="2156" w:type="dxa"/>
          </w:tcPr>
          <w:p w:rsidR="006164D2" w:rsidRPr="003F6196" w:rsidRDefault="003F6196" w:rsidP="003F6196">
            <w:pPr>
              <w:spacing w:line="23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3F6196">
              <w:rPr>
                <w:rFonts w:ascii="Times New Roman" w:hAnsi="Times New Roman" w:cs="Times New Roman"/>
                <w:color w:val="000000"/>
              </w:rPr>
              <w:t>посещение ООД у воспитателей своего ДОУ и города</w:t>
            </w:r>
          </w:p>
        </w:tc>
        <w:tc>
          <w:tcPr>
            <w:tcW w:w="2917" w:type="dxa"/>
          </w:tcPr>
          <w:p w:rsidR="006164D2" w:rsidRPr="0023561C" w:rsidRDefault="0023561C" w:rsidP="00DF7010">
            <w:pPr>
              <w:spacing w:line="23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61C">
              <w:rPr>
                <w:rFonts w:ascii="Times New Roman" w:hAnsi="Times New Roman" w:cs="Times New Roman"/>
              </w:rPr>
              <w:t xml:space="preserve">Консультация </w:t>
            </w:r>
            <w:r>
              <w:rPr>
                <w:rFonts w:ascii="Times New Roman" w:hAnsi="Times New Roman" w:cs="Times New Roman"/>
              </w:rPr>
              <w:t>на тему:</w:t>
            </w:r>
            <w:r w:rsidRPr="0023561C">
              <w:rPr>
                <w:rFonts w:ascii="Times New Roman" w:hAnsi="Times New Roman" w:cs="Times New Roman"/>
              </w:rPr>
              <w:t xml:space="preserve"> «Использование сказок, как средство формирования выразительности речи»</w:t>
            </w:r>
            <w:proofErr w:type="gramStart"/>
            <w:r w:rsidRPr="0023561C">
              <w:rPr>
                <w:rFonts w:ascii="Times New Roman" w:hAnsi="Times New Roman" w:cs="Times New Roman"/>
              </w:rPr>
              <w:t>.</w:t>
            </w:r>
            <w:proofErr w:type="gramEnd"/>
            <w:r w:rsidRPr="0023561C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23561C">
              <w:rPr>
                <w:rFonts w:ascii="Times New Roman" w:hAnsi="Times New Roman" w:cs="Times New Roman"/>
              </w:rPr>
              <w:t>п</w:t>
            </w:r>
            <w:proofErr w:type="gramEnd"/>
            <w:r w:rsidRPr="0023561C">
              <w:rPr>
                <w:rFonts w:ascii="Times New Roman" w:hAnsi="Times New Roman" w:cs="Times New Roman"/>
              </w:rPr>
              <w:t xml:space="preserve">апка передвижка) </w:t>
            </w:r>
          </w:p>
          <w:p w:rsidR="006164D2" w:rsidRPr="006F14B1" w:rsidRDefault="006164D2" w:rsidP="00DF7010">
            <w:pPr>
              <w:spacing w:line="23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64D2" w:rsidTr="00DF7010">
        <w:tc>
          <w:tcPr>
            <w:tcW w:w="1957" w:type="dxa"/>
          </w:tcPr>
          <w:p w:rsidR="006164D2" w:rsidRDefault="006164D2" w:rsidP="00DF7010">
            <w:pPr>
              <w:spacing w:line="23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717" w:type="dxa"/>
          </w:tcPr>
          <w:p w:rsidR="006164D2" w:rsidRDefault="006164D2" w:rsidP="00DF7010">
            <w:pPr>
              <w:spacing w:line="235" w:lineRule="atLeast"/>
              <w:ind w:left="185" w:hanging="142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  <w:r w:rsidR="00A92B22">
              <w:rPr>
                <w:rFonts w:ascii="Times New Roman" w:eastAsia="Times New Roman" w:hAnsi="Times New Roman"/>
                <w:lang w:eastAsia="ru-RU"/>
              </w:rPr>
              <w:t>демонстрация сказок пальчикового театра</w:t>
            </w:r>
          </w:p>
          <w:p w:rsidR="006164D2" w:rsidRDefault="006164D2" w:rsidP="00DF7010">
            <w:pPr>
              <w:spacing w:line="235" w:lineRule="atLeast"/>
              <w:ind w:left="185" w:hanging="142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2.знакомство с народным фольклором народов Ханты и манси</w:t>
            </w:r>
          </w:p>
          <w:p w:rsidR="006164D2" w:rsidRPr="009C2771" w:rsidRDefault="006164D2" w:rsidP="00DF7010">
            <w:pPr>
              <w:spacing w:line="235" w:lineRule="atLeast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56" w:type="dxa"/>
          </w:tcPr>
          <w:p w:rsidR="006164D2" w:rsidRPr="00A44EF1" w:rsidRDefault="006164D2" w:rsidP="00DF7010">
            <w:pPr>
              <w:spacing w:line="23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44EF1">
              <w:rPr>
                <w:rFonts w:ascii="Times New Roman" w:eastAsia="Times New Roman" w:hAnsi="Times New Roman" w:cs="Times New Roman"/>
                <w:color w:val="000000"/>
              </w:rPr>
              <w:t>Участие в новогодних утренниках</w:t>
            </w:r>
          </w:p>
        </w:tc>
        <w:tc>
          <w:tcPr>
            <w:tcW w:w="2917" w:type="dxa"/>
          </w:tcPr>
          <w:p w:rsidR="006164D2" w:rsidRPr="00053299" w:rsidRDefault="006164D2" w:rsidP="0023561C">
            <w:pPr>
              <w:spacing w:line="23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053299">
              <w:rPr>
                <w:rFonts w:ascii="Times New Roman" w:eastAsia="Times New Roman" w:hAnsi="Times New Roman"/>
                <w:lang w:eastAsia="ru-RU"/>
              </w:rPr>
              <w:t xml:space="preserve">выставка – презентация </w:t>
            </w:r>
            <w:r w:rsidR="0023561C">
              <w:rPr>
                <w:rFonts w:ascii="Times New Roman" w:eastAsia="Times New Roman" w:hAnsi="Times New Roman"/>
                <w:lang w:eastAsia="ru-RU"/>
              </w:rPr>
              <w:t>«любимые сказочные герои»</w:t>
            </w:r>
          </w:p>
        </w:tc>
      </w:tr>
      <w:tr w:rsidR="006164D2" w:rsidTr="00DF7010">
        <w:tc>
          <w:tcPr>
            <w:tcW w:w="1957" w:type="dxa"/>
          </w:tcPr>
          <w:p w:rsidR="006164D2" w:rsidRDefault="006164D2" w:rsidP="00DF7010">
            <w:pPr>
              <w:spacing w:line="23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717" w:type="dxa"/>
          </w:tcPr>
          <w:p w:rsidR="006164D2" w:rsidRPr="009C2771" w:rsidRDefault="006164D2" w:rsidP="00DF7010">
            <w:pPr>
              <w:spacing w:line="23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9C2771">
              <w:rPr>
                <w:rFonts w:ascii="Times New Roman" w:eastAsia="Times New Roman" w:hAnsi="Times New Roman" w:cs="Times New Roman"/>
                <w:color w:val="000000"/>
              </w:rPr>
              <w:t xml:space="preserve">Подготовка персонажей для новогодней сказки </w:t>
            </w:r>
          </w:p>
        </w:tc>
        <w:tc>
          <w:tcPr>
            <w:tcW w:w="2156" w:type="dxa"/>
          </w:tcPr>
          <w:p w:rsidR="006164D2" w:rsidRDefault="006164D2" w:rsidP="00DF7010">
            <w:pPr>
              <w:spacing w:line="23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7" w:type="dxa"/>
          </w:tcPr>
          <w:p w:rsidR="006164D2" w:rsidRPr="006F14B1" w:rsidRDefault="006164D2" w:rsidP="0023561C">
            <w:pPr>
              <w:spacing w:line="23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Досуг: «</w:t>
            </w:r>
            <w:r w:rsidR="0023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Любимые сказки нашей семьи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6164D2" w:rsidTr="00DF7010">
        <w:tc>
          <w:tcPr>
            <w:tcW w:w="1957" w:type="dxa"/>
          </w:tcPr>
          <w:p w:rsidR="006164D2" w:rsidRDefault="006164D2" w:rsidP="00DF7010">
            <w:pPr>
              <w:spacing w:line="23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717" w:type="dxa"/>
          </w:tcPr>
          <w:p w:rsidR="006164D2" w:rsidRPr="00EB0817" w:rsidRDefault="006164D2" w:rsidP="00DF7010">
            <w:pPr>
              <w:spacing w:line="23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EB0817">
              <w:rPr>
                <w:rFonts w:ascii="Times New Roman" w:eastAsia="Times New Roman" w:hAnsi="Times New Roman" w:cs="Times New Roman"/>
                <w:color w:val="000000"/>
              </w:rPr>
              <w:t xml:space="preserve">Ознакомление детей с русским народным бытом </w:t>
            </w:r>
          </w:p>
        </w:tc>
        <w:tc>
          <w:tcPr>
            <w:tcW w:w="2156" w:type="dxa"/>
          </w:tcPr>
          <w:p w:rsidR="006164D2" w:rsidRPr="0004588E" w:rsidRDefault="006164D2" w:rsidP="00DF7010">
            <w:pPr>
              <w:spacing w:line="23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04588E">
              <w:rPr>
                <w:rFonts w:ascii="Times New Roman" w:eastAsia="Times New Roman" w:hAnsi="Times New Roman" w:cs="Times New Roman"/>
                <w:color w:val="000000"/>
              </w:rPr>
              <w:t xml:space="preserve">Консультация </w:t>
            </w:r>
            <w:r w:rsidRPr="0023561C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="0023561C" w:rsidRPr="0023561C">
              <w:rPr>
                <w:rFonts w:ascii="Times New Roman" w:hAnsi="Times New Roman" w:cs="Times New Roman"/>
              </w:rPr>
              <w:t>"Книжные иллюстрации к сказкам"</w:t>
            </w:r>
            <w:r w:rsidRPr="0023561C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917" w:type="dxa"/>
          </w:tcPr>
          <w:p w:rsidR="006164D2" w:rsidRPr="00DD0EF4" w:rsidRDefault="006164D2" w:rsidP="006314F5">
            <w:pPr>
              <w:spacing w:line="23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64D2" w:rsidTr="00DF7010">
        <w:tc>
          <w:tcPr>
            <w:tcW w:w="1957" w:type="dxa"/>
          </w:tcPr>
          <w:p w:rsidR="006164D2" w:rsidRDefault="006164D2" w:rsidP="00DF7010">
            <w:pPr>
              <w:spacing w:line="23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717" w:type="dxa"/>
          </w:tcPr>
          <w:p w:rsidR="006164D2" w:rsidRPr="006314F5" w:rsidRDefault="006164D2" w:rsidP="00DF7010">
            <w:pPr>
              <w:spacing w:line="23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314F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6314F5" w:rsidRPr="006314F5">
              <w:rPr>
                <w:rFonts w:ascii="Times New Roman" w:hAnsi="Times New Roman" w:cs="Times New Roman"/>
              </w:rPr>
              <w:t>Рассказывание сказок, групповое сочинение сказок. Развитие мышления, фантазии</w:t>
            </w:r>
          </w:p>
        </w:tc>
        <w:tc>
          <w:tcPr>
            <w:tcW w:w="2156" w:type="dxa"/>
          </w:tcPr>
          <w:p w:rsidR="006164D2" w:rsidRPr="00EB0817" w:rsidRDefault="006164D2" w:rsidP="00DF7010">
            <w:pPr>
              <w:spacing w:line="23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EB0817">
              <w:rPr>
                <w:rFonts w:ascii="Times New Roman" w:eastAsia="Times New Roman" w:hAnsi="Times New Roman" w:cs="Times New Roman"/>
                <w:color w:val="000000"/>
              </w:rPr>
              <w:t>Участие в утренниках посвященных женскому дню 8 марта</w:t>
            </w:r>
          </w:p>
        </w:tc>
        <w:tc>
          <w:tcPr>
            <w:tcW w:w="2917" w:type="dxa"/>
          </w:tcPr>
          <w:p w:rsidR="006164D2" w:rsidRPr="00EB0817" w:rsidRDefault="006164D2" w:rsidP="00DF7010">
            <w:pPr>
              <w:spacing w:line="23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64D2" w:rsidTr="00DF7010">
        <w:tc>
          <w:tcPr>
            <w:tcW w:w="1957" w:type="dxa"/>
          </w:tcPr>
          <w:p w:rsidR="006164D2" w:rsidRDefault="006164D2" w:rsidP="00DF7010">
            <w:pPr>
              <w:spacing w:line="23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717" w:type="dxa"/>
          </w:tcPr>
          <w:p w:rsidR="006164D2" w:rsidRDefault="006164D2" w:rsidP="00DF7010">
            <w:pPr>
              <w:spacing w:line="23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r w:rsidRPr="00EB0817">
              <w:rPr>
                <w:rFonts w:ascii="Times New Roman" w:eastAsia="Times New Roman" w:hAnsi="Times New Roman" w:cs="Times New Roman"/>
                <w:color w:val="000000"/>
              </w:rPr>
              <w:t>Оформление альбома «мы играем в сказку»</w:t>
            </w:r>
          </w:p>
          <w:p w:rsidR="006164D2" w:rsidRPr="002D72D1" w:rsidRDefault="006164D2" w:rsidP="00DF7010">
            <w:pPr>
              <w:spacing w:line="23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r w:rsidRPr="002D72D1">
              <w:rPr>
                <w:rFonts w:ascii="Times New Roman" w:eastAsia="Times New Roman" w:hAnsi="Times New Roman" w:cs="Times New Roman"/>
                <w:color w:val="000000"/>
              </w:rPr>
              <w:t>Диагностирование детей</w:t>
            </w:r>
          </w:p>
          <w:p w:rsidR="006164D2" w:rsidRPr="00EB0817" w:rsidRDefault="006164D2" w:rsidP="00DF7010">
            <w:pPr>
              <w:spacing w:line="23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56" w:type="dxa"/>
          </w:tcPr>
          <w:p w:rsidR="006164D2" w:rsidRPr="0023561C" w:rsidRDefault="0023561C" w:rsidP="0023561C">
            <w:pPr>
              <w:spacing w:line="23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3561C">
              <w:rPr>
                <w:rFonts w:ascii="Times New Roman" w:hAnsi="Times New Roman" w:cs="Times New Roman"/>
              </w:rPr>
              <w:t xml:space="preserve">Оформление буклетов, памяток для педагогов по теме: "Каждому возрасту своя сказка" </w:t>
            </w:r>
          </w:p>
        </w:tc>
        <w:tc>
          <w:tcPr>
            <w:tcW w:w="2917" w:type="dxa"/>
          </w:tcPr>
          <w:p w:rsidR="006164D2" w:rsidRPr="0023561C" w:rsidRDefault="0023561C" w:rsidP="00DF7010">
            <w:pPr>
              <w:spacing w:line="23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3561C">
              <w:rPr>
                <w:rFonts w:ascii="Times New Roman" w:hAnsi="Times New Roman" w:cs="Times New Roman"/>
              </w:rPr>
              <w:t>Изготовление костюмов, атрибутов для театрализованной деятельности. Вызвать у родителей интерес и желание участвовать в жизни детского сада</w:t>
            </w:r>
          </w:p>
        </w:tc>
      </w:tr>
      <w:tr w:rsidR="006164D2" w:rsidTr="00DF7010">
        <w:trPr>
          <w:trHeight w:val="938"/>
        </w:trPr>
        <w:tc>
          <w:tcPr>
            <w:tcW w:w="1957" w:type="dxa"/>
          </w:tcPr>
          <w:p w:rsidR="006164D2" w:rsidRDefault="006164D2" w:rsidP="00DF7010">
            <w:pPr>
              <w:spacing w:line="23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17" w:type="dxa"/>
          </w:tcPr>
          <w:p w:rsidR="006164D2" w:rsidRPr="00EB0817" w:rsidRDefault="006164D2" w:rsidP="00DF7010">
            <w:pPr>
              <w:spacing w:line="23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EB0817">
              <w:rPr>
                <w:rFonts w:ascii="Times New Roman" w:eastAsia="Times New Roman" w:hAnsi="Times New Roman" w:cs="Times New Roman"/>
                <w:color w:val="000000"/>
              </w:rPr>
              <w:t>Оформление и защита проекта</w:t>
            </w:r>
          </w:p>
          <w:p w:rsidR="006164D2" w:rsidRPr="00EB0817" w:rsidRDefault="006164D2" w:rsidP="0023561C">
            <w:pPr>
              <w:spacing w:line="23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EB0817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="0023561C">
              <w:rPr>
                <w:rFonts w:ascii="Times New Roman" w:eastAsia="Times New Roman" w:hAnsi="Times New Roman" w:cs="Times New Roman"/>
                <w:color w:val="000000"/>
              </w:rPr>
              <w:t>Наши</w:t>
            </w:r>
            <w:r w:rsidRPr="00EB0817">
              <w:rPr>
                <w:rFonts w:ascii="Times New Roman" w:eastAsia="Times New Roman" w:hAnsi="Times New Roman" w:cs="Times New Roman"/>
                <w:color w:val="000000"/>
              </w:rPr>
              <w:t xml:space="preserve"> сказки»</w:t>
            </w:r>
          </w:p>
        </w:tc>
        <w:tc>
          <w:tcPr>
            <w:tcW w:w="2156" w:type="dxa"/>
          </w:tcPr>
          <w:p w:rsidR="006164D2" w:rsidRPr="00EB0817" w:rsidRDefault="006164D2" w:rsidP="00DF7010">
            <w:pPr>
              <w:spacing w:line="23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7" w:type="dxa"/>
          </w:tcPr>
          <w:p w:rsidR="006164D2" w:rsidRPr="00EB0817" w:rsidRDefault="0023561C" w:rsidP="00DF7010">
            <w:pPr>
              <w:spacing w:line="23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Оказание помощи в оформлении книги сказок динамического типа</w:t>
            </w:r>
          </w:p>
        </w:tc>
      </w:tr>
    </w:tbl>
    <w:p w:rsidR="006164D2" w:rsidRPr="00E204FD" w:rsidRDefault="006164D2" w:rsidP="006164D2">
      <w:pPr>
        <w:spacing w:line="23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64D2" w:rsidRPr="00E204FD" w:rsidRDefault="006164D2" w:rsidP="006164D2">
      <w:pPr>
        <w:spacing w:after="0" w:line="23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4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Практические выходы:</w:t>
      </w:r>
    </w:p>
    <w:p w:rsidR="006164D2" w:rsidRDefault="006164D2" w:rsidP="006164D2">
      <w:pPr>
        <w:spacing w:after="0" w:line="23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Открытый просмотр непосредственно образовательной деятельности. </w:t>
      </w:r>
    </w:p>
    <w:p w:rsidR="006164D2" w:rsidRDefault="006164D2" w:rsidP="006164D2">
      <w:pPr>
        <w:spacing w:after="0" w:line="23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«Путешествие в сказку</w:t>
      </w:r>
      <w:r w:rsidRPr="00E204FD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ФЭМП</w:t>
      </w:r>
    </w:p>
    <w:p w:rsidR="006164D2" w:rsidRPr="00E204FD" w:rsidRDefault="006164D2" w:rsidP="006164D2">
      <w:pPr>
        <w:spacing w:after="0" w:line="23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64D2" w:rsidRDefault="006164D2" w:rsidP="006164D2">
      <w:pPr>
        <w:spacing w:after="0" w:line="23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Подготовка (принятие участия, проведение) семинара. </w:t>
      </w:r>
    </w:p>
    <w:p w:rsidR="006164D2" w:rsidRDefault="006164D2" w:rsidP="006164D2">
      <w:pPr>
        <w:spacing w:after="0" w:line="23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4FD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</w:t>
      </w:r>
      <w:r w:rsidR="00A92B2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сказок динамического типа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6164D2" w:rsidRPr="00E204FD" w:rsidRDefault="006164D2" w:rsidP="006164D2">
      <w:pPr>
        <w:spacing w:after="0" w:line="23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64D2" w:rsidRDefault="006164D2" w:rsidP="006164D2">
      <w:pPr>
        <w:spacing w:after="0" w:line="23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Проведение мастер-классов для педагогов. </w:t>
      </w:r>
    </w:p>
    <w:p w:rsidR="006164D2" w:rsidRDefault="006164D2" w:rsidP="006164D2">
      <w:pPr>
        <w:spacing w:after="0" w:line="23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4FD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</w:t>
      </w:r>
      <w:r w:rsidR="00A92B22"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искусство сочинять сказки</w:t>
      </w:r>
      <w:r w:rsidRPr="00E204FD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6164D2" w:rsidRPr="00E204FD" w:rsidRDefault="006164D2" w:rsidP="006164D2">
      <w:pPr>
        <w:spacing w:after="0" w:line="23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64D2" w:rsidRDefault="006164D2" w:rsidP="006164D2">
      <w:pPr>
        <w:spacing w:after="0" w:line="23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Оформление папки-передвижки. </w:t>
      </w:r>
    </w:p>
    <w:p w:rsidR="006164D2" w:rsidRDefault="006164D2" w:rsidP="006164D2">
      <w:pPr>
        <w:spacing w:after="0" w:line="23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4FD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</w:t>
      </w:r>
      <w:r w:rsidR="00A92B22">
        <w:rPr>
          <w:rFonts w:ascii="Times New Roman" w:eastAsia="Times New Roman" w:hAnsi="Times New Roman"/>
          <w:sz w:val="24"/>
          <w:szCs w:val="24"/>
          <w:lang w:eastAsia="ru-RU"/>
        </w:rPr>
        <w:t>Наши сказочные семьи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6164D2" w:rsidRPr="00E204FD" w:rsidRDefault="006164D2" w:rsidP="006164D2">
      <w:pPr>
        <w:spacing w:after="0" w:line="23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64D2" w:rsidRDefault="006164D2" w:rsidP="006164D2">
      <w:pPr>
        <w:spacing w:after="0" w:line="23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Выставка работ. </w:t>
      </w:r>
    </w:p>
    <w:p w:rsidR="006164D2" w:rsidRDefault="006164D2" w:rsidP="006164D2">
      <w:pPr>
        <w:spacing w:after="0" w:line="23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4FD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</w:t>
      </w:r>
      <w:r w:rsidR="00A92B22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сказочные герои своими руками</w:t>
      </w:r>
      <w:r w:rsidRPr="00E204FD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6164D2" w:rsidRDefault="006164D2" w:rsidP="006164D2">
      <w:pPr>
        <w:spacing w:after="0" w:line="23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64D2" w:rsidRDefault="006164D2" w:rsidP="006164D2">
      <w:pPr>
        <w:spacing w:after="0" w:line="23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 w:rsidR="0025175E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Презентация п</w:t>
      </w:r>
      <w:r w:rsidRPr="00E204FD"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 w:rsidR="0025175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6164D2" w:rsidRDefault="006164D2" w:rsidP="006164D2">
      <w:pPr>
        <w:spacing w:after="0" w:line="23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</w:t>
      </w:r>
      <w:r w:rsidR="00A92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Наши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сказки</w:t>
      </w:r>
      <w:r w:rsidRPr="00E204FD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6164D2" w:rsidRPr="00E204FD" w:rsidRDefault="006164D2" w:rsidP="006164D2">
      <w:pPr>
        <w:spacing w:after="0" w:line="23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64D2" w:rsidRDefault="006164D2" w:rsidP="006164D2">
      <w:pPr>
        <w:spacing w:after="0" w:line="23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64D2" w:rsidRDefault="006164D2" w:rsidP="006164D2">
      <w:pPr>
        <w:spacing w:after="0" w:line="23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64D2" w:rsidRPr="00E204FD" w:rsidRDefault="006164D2" w:rsidP="006164D2">
      <w:pPr>
        <w:spacing w:after="0" w:line="23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64D2" w:rsidRPr="00E204FD" w:rsidRDefault="006164D2" w:rsidP="006164D2">
      <w:pPr>
        <w:spacing w:after="0" w:line="23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4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Литература:</w:t>
      </w:r>
    </w:p>
    <w:p w:rsidR="006164D2" w:rsidRPr="000C3936" w:rsidRDefault="006164D2" w:rsidP="006164D2">
      <w:pPr>
        <w:pStyle w:val="a4"/>
        <w:numPr>
          <w:ilvl w:val="0"/>
          <w:numId w:val="8"/>
        </w:numPr>
      </w:pPr>
      <w:r w:rsidRPr="000C3936">
        <w:rPr>
          <w:rFonts w:ascii="Times New Roman" w:eastAsia="Times New Roman" w:hAnsi="Times New Roman"/>
          <w:sz w:val="24"/>
          <w:szCs w:val="24"/>
          <w:lang w:eastAsia="ru-RU"/>
        </w:rPr>
        <w:t>«Театрализованная деятельность дошкольников». Н.Ф. Губанова 2010г</w:t>
      </w:r>
    </w:p>
    <w:p w:rsidR="006164D2" w:rsidRPr="000C3936" w:rsidRDefault="006164D2" w:rsidP="006164D2">
      <w:pPr>
        <w:pStyle w:val="a4"/>
        <w:numPr>
          <w:ilvl w:val="0"/>
          <w:numId w:val="8"/>
        </w:numPr>
      </w:pPr>
      <w:r w:rsidRPr="008F7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8F7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Маханева</w:t>
      </w:r>
      <w:proofErr w:type="spellEnd"/>
      <w:r w:rsidRPr="008F7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М.Д. Театрализованные занятия в детском </w:t>
      </w:r>
      <w:proofErr w:type="spellStart"/>
      <w:r w:rsidRPr="008F7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саду</w:t>
      </w:r>
      <w:proofErr w:type="gramStart"/>
      <w:r w:rsidRPr="008F7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:п</w:t>
      </w:r>
      <w:proofErr w:type="gramEnd"/>
      <w:r w:rsidRPr="008F7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особие</w:t>
      </w:r>
      <w:proofErr w:type="spellEnd"/>
      <w:r w:rsidRPr="008F7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работников дошкольного </w:t>
      </w:r>
      <w:proofErr w:type="spellStart"/>
      <w:r w:rsidRPr="008F7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учреждения-М</w:t>
      </w:r>
      <w:proofErr w:type="spellEnd"/>
      <w:r w:rsidRPr="008F7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ТЦ Сфера, 2001 г.</w:t>
      </w:r>
    </w:p>
    <w:p w:rsidR="006164D2" w:rsidRDefault="006164D2" w:rsidP="006164D2"/>
    <w:p w:rsidR="006164D2" w:rsidRDefault="006164D2" w:rsidP="006164D2"/>
    <w:p w:rsidR="006164D2" w:rsidRDefault="006164D2" w:rsidP="006164D2"/>
    <w:p w:rsidR="006164D2" w:rsidRDefault="006164D2" w:rsidP="006164D2"/>
    <w:p w:rsidR="00236477" w:rsidRDefault="00236477"/>
    <w:sectPr w:rsidR="00236477" w:rsidSect="00236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64EAF"/>
    <w:multiLevelType w:val="hybridMultilevel"/>
    <w:tmpl w:val="49F24EF2"/>
    <w:lvl w:ilvl="0" w:tplc="0562CA34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C3B02"/>
    <w:multiLevelType w:val="hybridMultilevel"/>
    <w:tmpl w:val="600AF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83CCF"/>
    <w:multiLevelType w:val="hybridMultilevel"/>
    <w:tmpl w:val="09A435E6"/>
    <w:lvl w:ilvl="0" w:tplc="122A37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5D0A05"/>
    <w:multiLevelType w:val="multilevel"/>
    <w:tmpl w:val="377053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31C5C0B"/>
    <w:multiLevelType w:val="hybridMultilevel"/>
    <w:tmpl w:val="60D65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2878AB"/>
    <w:multiLevelType w:val="hybridMultilevel"/>
    <w:tmpl w:val="8290361A"/>
    <w:lvl w:ilvl="0" w:tplc="68305C1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5B2ABA"/>
    <w:multiLevelType w:val="hybridMultilevel"/>
    <w:tmpl w:val="FA7AA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BA5805"/>
    <w:multiLevelType w:val="hybridMultilevel"/>
    <w:tmpl w:val="8ABA71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4D2"/>
    <w:rsid w:val="0005537A"/>
    <w:rsid w:val="0023561C"/>
    <w:rsid w:val="00236477"/>
    <w:rsid w:val="0025175E"/>
    <w:rsid w:val="003F6196"/>
    <w:rsid w:val="003F732C"/>
    <w:rsid w:val="00555C13"/>
    <w:rsid w:val="006164D2"/>
    <w:rsid w:val="006314F5"/>
    <w:rsid w:val="00A92B22"/>
    <w:rsid w:val="00B06092"/>
    <w:rsid w:val="00DF13F2"/>
    <w:rsid w:val="00F92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4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64D2"/>
    <w:pPr>
      <w:ind w:left="720"/>
      <w:contextualSpacing/>
    </w:pPr>
  </w:style>
  <w:style w:type="character" w:customStyle="1" w:styleId="12pt">
    <w:name w:val="Стиль 12 pt"/>
    <w:basedOn w:val="a0"/>
    <w:rsid w:val="00F920E1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2015-10-12T23:20:00Z</dcterms:created>
  <dcterms:modified xsi:type="dcterms:W3CDTF">2015-10-17T07:57:00Z</dcterms:modified>
</cp:coreProperties>
</file>