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4" w:rsidRPr="00ED67F3" w:rsidRDefault="00FC4B34" w:rsidP="00FC4B34">
      <w:pPr>
        <w:ind w:firstLine="567"/>
        <w:jc w:val="center"/>
        <w:rPr>
          <w:b/>
          <w:sz w:val="28"/>
          <w:szCs w:val="28"/>
        </w:rPr>
      </w:pPr>
      <w:r w:rsidRPr="00ED67F3">
        <w:rPr>
          <w:b/>
          <w:sz w:val="28"/>
          <w:szCs w:val="28"/>
        </w:rPr>
        <w:t>Консультация для специалистов ДОУ</w:t>
      </w:r>
    </w:p>
    <w:p w:rsidR="00FC4B34" w:rsidRDefault="00FC4B34" w:rsidP="00CD0D17">
      <w:pPr>
        <w:jc w:val="center"/>
        <w:rPr>
          <w:b/>
          <w:i/>
          <w:sz w:val="32"/>
          <w:szCs w:val="32"/>
        </w:rPr>
      </w:pPr>
    </w:p>
    <w:p w:rsidR="00CD0D17" w:rsidRPr="00281D80" w:rsidRDefault="004C62DB" w:rsidP="00CD0D17">
      <w:pPr>
        <w:jc w:val="center"/>
        <w:rPr>
          <w:b/>
          <w:i/>
          <w:sz w:val="32"/>
          <w:szCs w:val="32"/>
        </w:rPr>
      </w:pPr>
      <w:proofErr w:type="spellStart"/>
      <w:r w:rsidRPr="00281D80">
        <w:rPr>
          <w:b/>
          <w:i/>
          <w:sz w:val="32"/>
          <w:szCs w:val="32"/>
        </w:rPr>
        <w:t>Здоровьесберегающие</w:t>
      </w:r>
      <w:proofErr w:type="spellEnd"/>
      <w:r w:rsidRPr="00281D80">
        <w:rPr>
          <w:b/>
          <w:i/>
          <w:sz w:val="32"/>
          <w:szCs w:val="32"/>
        </w:rPr>
        <w:t xml:space="preserve"> технологии </w:t>
      </w:r>
      <w:r w:rsidRPr="00281D80">
        <w:rPr>
          <w:b/>
          <w:i/>
          <w:sz w:val="32"/>
          <w:szCs w:val="32"/>
        </w:rPr>
        <w:br/>
        <w:t xml:space="preserve">в музыкальном развитии детей </w:t>
      </w:r>
      <w:r w:rsidRPr="00281D80">
        <w:rPr>
          <w:b/>
          <w:i/>
          <w:sz w:val="32"/>
          <w:szCs w:val="32"/>
        </w:rPr>
        <w:br/>
        <w:t xml:space="preserve">с целью сохранения и укрепления </w:t>
      </w:r>
      <w:r w:rsidRPr="00281D80">
        <w:rPr>
          <w:b/>
          <w:i/>
          <w:sz w:val="32"/>
          <w:szCs w:val="32"/>
        </w:rPr>
        <w:br/>
        <w:t>психическо</w:t>
      </w:r>
      <w:r w:rsidR="00FC4B34">
        <w:rPr>
          <w:b/>
          <w:i/>
          <w:sz w:val="32"/>
          <w:szCs w:val="32"/>
        </w:rPr>
        <w:t>го и физического здоровья детей</w:t>
      </w:r>
    </w:p>
    <w:p w:rsidR="004C62DB" w:rsidRPr="00281D80" w:rsidRDefault="00FC4B34" w:rsidP="00CD0D17">
      <w:pPr>
        <w:ind w:left="1"/>
        <w:jc w:val="both"/>
        <w:rPr>
          <w:sz w:val="28"/>
          <w:szCs w:val="28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3175</wp:posOffset>
            </wp:positionV>
            <wp:extent cx="2637790" cy="1863090"/>
            <wp:effectExtent l="19050" t="0" r="0" b="0"/>
            <wp:wrapTight wrapText="bothSides">
              <wp:wrapPolygon edited="0">
                <wp:start x="-156" y="0"/>
                <wp:lineTo x="-156" y="21423"/>
                <wp:lineTo x="21527" y="21423"/>
                <wp:lineTo x="21527" y="0"/>
                <wp:lineTo x="-156" y="0"/>
              </wp:wrapPolygon>
            </wp:wrapTight>
            <wp:docPr id="1" name="Рисунок 1" descr="C:\Users\Юлия\Desktop\картинки для презентаций\2\картинки\1_23_1330328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артинки для презентаций\2\картинки\1_23_13303284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2DB" w:rsidRPr="00281D80">
        <w:rPr>
          <w:b/>
          <w:i/>
          <w:sz w:val="32"/>
          <w:szCs w:val="32"/>
        </w:rPr>
        <w:br/>
      </w:r>
      <w:r w:rsidR="00281D80">
        <w:rPr>
          <w:sz w:val="28"/>
          <w:szCs w:val="28"/>
        </w:rPr>
        <w:t xml:space="preserve">      </w:t>
      </w:r>
      <w:r w:rsidR="004C62DB" w:rsidRPr="00281D80">
        <w:rPr>
          <w:sz w:val="28"/>
          <w:szCs w:val="28"/>
        </w:rPr>
        <w:t>Несмотря на тенденцию возрождения в российских семьях здорового о</w:t>
      </w:r>
      <w:r w:rsidR="004C62DB" w:rsidRPr="00281D80">
        <w:rPr>
          <w:sz w:val="28"/>
          <w:szCs w:val="28"/>
        </w:rPr>
        <w:t>б</w:t>
      </w:r>
      <w:r w:rsidR="004C62DB" w:rsidRPr="00281D80">
        <w:rPr>
          <w:sz w:val="28"/>
          <w:szCs w:val="28"/>
        </w:rPr>
        <w:t>раза жизни, активную его пропаганду в средствах масс</w:t>
      </w:r>
      <w:r w:rsidR="004C62DB" w:rsidRPr="00281D80">
        <w:rPr>
          <w:sz w:val="28"/>
          <w:szCs w:val="28"/>
        </w:rPr>
        <w:t>о</w:t>
      </w:r>
      <w:r w:rsidR="004C62DB" w:rsidRPr="00281D80">
        <w:rPr>
          <w:sz w:val="28"/>
          <w:szCs w:val="28"/>
        </w:rPr>
        <w:t>вой информации, большинс</w:t>
      </w:r>
      <w:r w:rsidR="004C62DB" w:rsidRPr="00281D80">
        <w:rPr>
          <w:sz w:val="28"/>
          <w:szCs w:val="28"/>
        </w:rPr>
        <w:t>т</w:t>
      </w:r>
      <w:r w:rsidR="004C62DB" w:rsidRPr="00281D80">
        <w:rPr>
          <w:sz w:val="28"/>
          <w:szCs w:val="28"/>
        </w:rPr>
        <w:t>во родителей не заботятся в должной м</w:t>
      </w:r>
      <w:r w:rsidR="004C62DB" w:rsidRPr="00281D80">
        <w:rPr>
          <w:sz w:val="28"/>
          <w:szCs w:val="28"/>
        </w:rPr>
        <w:t>е</w:t>
      </w:r>
      <w:r w:rsidR="004C62DB" w:rsidRPr="00281D80">
        <w:rPr>
          <w:sz w:val="28"/>
          <w:szCs w:val="28"/>
        </w:rPr>
        <w:t>ре о здоровье своего ребенка, не прививают ему любви к окр</w:t>
      </w:r>
      <w:r w:rsidR="004C62DB" w:rsidRPr="00281D80">
        <w:rPr>
          <w:sz w:val="28"/>
          <w:szCs w:val="28"/>
        </w:rPr>
        <w:t>у</w:t>
      </w:r>
      <w:r w:rsidR="004C62DB" w:rsidRPr="00281D80">
        <w:rPr>
          <w:sz w:val="28"/>
          <w:szCs w:val="28"/>
        </w:rPr>
        <w:t>жающим его л</w:t>
      </w:r>
      <w:r w:rsidR="004C62DB" w:rsidRPr="00281D80">
        <w:rPr>
          <w:sz w:val="28"/>
          <w:szCs w:val="28"/>
        </w:rPr>
        <w:t>ю</w:t>
      </w:r>
      <w:r w:rsidR="004C62DB" w:rsidRPr="00281D80">
        <w:rPr>
          <w:sz w:val="28"/>
          <w:szCs w:val="28"/>
        </w:rPr>
        <w:t>дям, природе и самому себе. Поэтому п</w:t>
      </w:r>
      <w:r w:rsidR="004C62DB" w:rsidRPr="00281D80">
        <w:rPr>
          <w:sz w:val="28"/>
          <w:szCs w:val="28"/>
        </w:rPr>
        <w:t>е</w:t>
      </w:r>
      <w:r w:rsidR="004C62DB" w:rsidRPr="00281D80">
        <w:rPr>
          <w:sz w:val="28"/>
          <w:szCs w:val="28"/>
        </w:rPr>
        <w:t>дагоги дошкольных учреждений, в том числе и музыкальные руководители, должны комплексно решать зад</w:t>
      </w:r>
      <w:r w:rsidR="004C62DB" w:rsidRPr="00281D80">
        <w:rPr>
          <w:sz w:val="28"/>
          <w:szCs w:val="28"/>
        </w:rPr>
        <w:t>а</w:t>
      </w:r>
      <w:r w:rsidR="004C62DB" w:rsidRPr="00281D80">
        <w:rPr>
          <w:sz w:val="28"/>
          <w:szCs w:val="28"/>
        </w:rPr>
        <w:t>чи физического, интеллектуального, эм</w:t>
      </w:r>
      <w:r w:rsidR="004C62DB" w:rsidRPr="00281D80">
        <w:rPr>
          <w:sz w:val="28"/>
          <w:szCs w:val="28"/>
        </w:rPr>
        <w:t>о</w:t>
      </w:r>
      <w:r w:rsidR="004C62DB" w:rsidRPr="00281D80">
        <w:rPr>
          <w:sz w:val="28"/>
          <w:szCs w:val="28"/>
        </w:rPr>
        <w:t>ционального и личностного развития ребенка, активно внедряя</w:t>
      </w:r>
      <w:r w:rsidR="00CD0D17" w:rsidRPr="00281D80">
        <w:rPr>
          <w:sz w:val="28"/>
          <w:szCs w:val="28"/>
        </w:rPr>
        <w:t xml:space="preserve"> в этот пр</w:t>
      </w:r>
      <w:r w:rsidR="00CD0D17" w:rsidRPr="00281D80">
        <w:rPr>
          <w:sz w:val="28"/>
          <w:szCs w:val="28"/>
        </w:rPr>
        <w:t>о</w:t>
      </w:r>
      <w:r w:rsidR="00CD0D17" w:rsidRPr="00281D80">
        <w:rPr>
          <w:sz w:val="28"/>
          <w:szCs w:val="28"/>
        </w:rPr>
        <w:t xml:space="preserve">цесс наиболее эффективные технологии </w:t>
      </w:r>
      <w:proofErr w:type="spellStart"/>
      <w:r w:rsidR="004C62DB" w:rsidRPr="00281D80">
        <w:rPr>
          <w:sz w:val="28"/>
          <w:szCs w:val="28"/>
        </w:rPr>
        <w:t>здоровьесбереж</w:t>
      </w:r>
      <w:r w:rsidR="004C62DB" w:rsidRPr="00281D80">
        <w:rPr>
          <w:sz w:val="28"/>
          <w:szCs w:val="28"/>
        </w:rPr>
        <w:t>е</w:t>
      </w:r>
      <w:r w:rsidR="004C62DB" w:rsidRPr="00281D80">
        <w:rPr>
          <w:sz w:val="28"/>
          <w:szCs w:val="28"/>
        </w:rPr>
        <w:t>ния</w:t>
      </w:r>
      <w:proofErr w:type="spellEnd"/>
      <w:r w:rsidR="004C62DB" w:rsidRPr="00281D80">
        <w:rPr>
          <w:sz w:val="28"/>
          <w:szCs w:val="28"/>
        </w:rPr>
        <w:t>.</w:t>
      </w:r>
      <w:r w:rsidR="004C62DB" w:rsidRPr="00281D80">
        <w:rPr>
          <w:sz w:val="28"/>
          <w:szCs w:val="28"/>
        </w:rPr>
        <w:br/>
      </w:r>
      <w:r w:rsidR="00281D80">
        <w:rPr>
          <w:sz w:val="28"/>
          <w:szCs w:val="28"/>
        </w:rPr>
        <w:t xml:space="preserve">     </w:t>
      </w:r>
      <w:r w:rsidR="004C62DB" w:rsidRPr="00281D80">
        <w:rPr>
          <w:sz w:val="28"/>
          <w:szCs w:val="28"/>
        </w:rPr>
        <w:t xml:space="preserve">Музыкальное развитие ребенка в аспекте </w:t>
      </w:r>
      <w:proofErr w:type="spellStart"/>
      <w:r w:rsidR="004C62DB" w:rsidRPr="00281D80">
        <w:rPr>
          <w:sz w:val="28"/>
          <w:szCs w:val="28"/>
        </w:rPr>
        <w:t>здоровьесбережения</w:t>
      </w:r>
      <w:proofErr w:type="spellEnd"/>
      <w:r w:rsidR="004C62DB" w:rsidRPr="00281D80">
        <w:rPr>
          <w:sz w:val="28"/>
          <w:szCs w:val="28"/>
        </w:rPr>
        <w:t xml:space="preserve"> своей э</w:t>
      </w:r>
      <w:r w:rsidR="004C62DB" w:rsidRPr="00281D80">
        <w:rPr>
          <w:sz w:val="28"/>
          <w:szCs w:val="28"/>
        </w:rPr>
        <w:t>ф</w:t>
      </w:r>
      <w:r w:rsidR="004C62DB" w:rsidRPr="00281D80">
        <w:rPr>
          <w:sz w:val="28"/>
          <w:szCs w:val="28"/>
        </w:rPr>
        <w:t>фективностью уже давно не вызывает сомнений. Музыка с древнейших вр</w:t>
      </w:r>
      <w:r w:rsidR="004C62DB" w:rsidRPr="00281D80">
        <w:rPr>
          <w:sz w:val="28"/>
          <w:szCs w:val="28"/>
        </w:rPr>
        <w:t>е</w:t>
      </w:r>
      <w:r w:rsidR="004C62DB" w:rsidRPr="00281D80">
        <w:rPr>
          <w:sz w:val="28"/>
          <w:szCs w:val="28"/>
        </w:rPr>
        <w:t>мен использовалась врачевателями для лечения и оздоровления пациентов. А в настоящее время её лечебный эффект доказан научно. Ученые даже создали в официальной медицине целое направление – музыкотерапию.</w:t>
      </w:r>
    </w:p>
    <w:p w:rsidR="00CD0D17" w:rsidRPr="00281D80" w:rsidRDefault="00BA0C5E" w:rsidP="00CD0D17">
      <w:pPr>
        <w:rPr>
          <w:sz w:val="28"/>
          <w:szCs w:val="28"/>
        </w:rPr>
      </w:pPr>
      <w:proofErr w:type="gramStart"/>
      <w:r w:rsidRPr="00281D80">
        <w:rPr>
          <w:sz w:val="28"/>
          <w:szCs w:val="28"/>
        </w:rPr>
        <w:t>Музыкально-оздоровительная</w:t>
      </w:r>
      <w:proofErr w:type="gramEnd"/>
      <w:r w:rsidRPr="00281D80">
        <w:rPr>
          <w:sz w:val="28"/>
          <w:szCs w:val="28"/>
        </w:rPr>
        <w:t xml:space="preserve"> работу в ДОУ считается новым направлением в музыкальном воспитании дошкольников. Наряду с образовательными и воспитательными задачами, необходимо </w:t>
      </w:r>
      <w:r w:rsidR="00CD0D17" w:rsidRPr="00281D80">
        <w:rPr>
          <w:sz w:val="28"/>
          <w:szCs w:val="28"/>
        </w:rPr>
        <w:t xml:space="preserve">решать и </w:t>
      </w:r>
      <w:proofErr w:type="gramStart"/>
      <w:r w:rsidR="00CD0D17" w:rsidRPr="00281D80">
        <w:rPr>
          <w:sz w:val="28"/>
          <w:szCs w:val="28"/>
        </w:rPr>
        <w:t>такие</w:t>
      </w:r>
      <w:proofErr w:type="gramEnd"/>
      <w:r w:rsidR="00CD0D17" w:rsidRPr="00281D80">
        <w:rPr>
          <w:sz w:val="28"/>
          <w:szCs w:val="28"/>
        </w:rPr>
        <w:t xml:space="preserve"> оздоровительные, как:   </w:t>
      </w:r>
      <w:r w:rsidRPr="00281D80">
        <w:rPr>
          <w:sz w:val="28"/>
          <w:szCs w:val="28"/>
        </w:rPr>
        <w:br/>
      </w:r>
      <w:r w:rsidR="00281D80">
        <w:rPr>
          <w:sz w:val="28"/>
          <w:szCs w:val="28"/>
        </w:rPr>
        <w:t xml:space="preserve">     </w:t>
      </w:r>
      <w:r w:rsidRPr="00281D80">
        <w:rPr>
          <w:sz w:val="28"/>
          <w:szCs w:val="28"/>
        </w:rPr>
        <w:t>1.Сохранять и укреплять физическое и психическое здоровье.</w:t>
      </w:r>
      <w:r w:rsidRPr="00281D80">
        <w:rPr>
          <w:sz w:val="28"/>
          <w:szCs w:val="28"/>
        </w:rPr>
        <w:br/>
      </w:r>
      <w:r w:rsidR="00281D80">
        <w:rPr>
          <w:sz w:val="28"/>
          <w:szCs w:val="28"/>
        </w:rPr>
        <w:t xml:space="preserve">     </w:t>
      </w:r>
      <w:r w:rsidRPr="00281D80">
        <w:rPr>
          <w:sz w:val="28"/>
          <w:szCs w:val="28"/>
        </w:rPr>
        <w:t xml:space="preserve">2. Создавать условия, обеспечивающие эмоциональное благополучие </w:t>
      </w:r>
      <w:proofErr w:type="spellStart"/>
      <w:proofErr w:type="gramStart"/>
      <w:r w:rsidRPr="00281D80">
        <w:rPr>
          <w:sz w:val="28"/>
          <w:szCs w:val="28"/>
        </w:rPr>
        <w:t>ка</w:t>
      </w:r>
      <w:r w:rsidRPr="00281D80">
        <w:rPr>
          <w:sz w:val="28"/>
          <w:szCs w:val="28"/>
        </w:rPr>
        <w:t>ж</w:t>
      </w:r>
      <w:proofErr w:type="spellEnd"/>
      <w:r w:rsidR="00281D80">
        <w:rPr>
          <w:sz w:val="28"/>
          <w:szCs w:val="28"/>
        </w:rPr>
        <w:t xml:space="preserve">  </w:t>
      </w:r>
      <w:proofErr w:type="spellStart"/>
      <w:r w:rsidRPr="00281D80">
        <w:rPr>
          <w:sz w:val="28"/>
          <w:szCs w:val="28"/>
        </w:rPr>
        <w:t>дого</w:t>
      </w:r>
      <w:proofErr w:type="spellEnd"/>
      <w:proofErr w:type="gramEnd"/>
      <w:r w:rsidRPr="00281D80">
        <w:rPr>
          <w:sz w:val="28"/>
          <w:szCs w:val="28"/>
        </w:rPr>
        <w:t xml:space="preserve"> ребенка.</w:t>
      </w:r>
      <w:r w:rsidRPr="00281D80">
        <w:rPr>
          <w:sz w:val="28"/>
          <w:szCs w:val="28"/>
        </w:rPr>
        <w:br/>
      </w:r>
      <w:r w:rsidR="00281D80">
        <w:rPr>
          <w:sz w:val="28"/>
          <w:szCs w:val="28"/>
        </w:rPr>
        <w:t xml:space="preserve">     </w:t>
      </w:r>
      <w:r w:rsidRPr="00281D80">
        <w:rPr>
          <w:sz w:val="28"/>
          <w:szCs w:val="28"/>
        </w:rPr>
        <w:t xml:space="preserve">3.С помощью </w:t>
      </w:r>
      <w:proofErr w:type="spellStart"/>
      <w:r w:rsidRPr="00281D80">
        <w:rPr>
          <w:sz w:val="28"/>
          <w:szCs w:val="28"/>
        </w:rPr>
        <w:t>здоровьесберегающих</w:t>
      </w:r>
      <w:proofErr w:type="spellEnd"/>
      <w:r w:rsidRPr="00281D80">
        <w:rPr>
          <w:sz w:val="28"/>
          <w:szCs w:val="28"/>
        </w:rPr>
        <w:t xml:space="preserve"> технологий повышать адаптивные </w:t>
      </w:r>
      <w:r w:rsidR="00281D80">
        <w:rPr>
          <w:sz w:val="28"/>
          <w:szCs w:val="28"/>
        </w:rPr>
        <w:t xml:space="preserve"> </w:t>
      </w:r>
      <w:r w:rsidRPr="00281D80">
        <w:rPr>
          <w:sz w:val="28"/>
          <w:szCs w:val="28"/>
        </w:rPr>
        <w:t>возможности детского организма (активизировать защитные свойства, усто</w:t>
      </w:r>
      <w:r w:rsidRPr="00281D80">
        <w:rPr>
          <w:sz w:val="28"/>
          <w:szCs w:val="28"/>
        </w:rPr>
        <w:t>й</w:t>
      </w:r>
      <w:r w:rsidRPr="00281D80">
        <w:rPr>
          <w:sz w:val="28"/>
          <w:szCs w:val="28"/>
        </w:rPr>
        <w:t>чивость к заболеваниям).</w:t>
      </w:r>
      <w:r w:rsidRPr="00281D80">
        <w:rPr>
          <w:sz w:val="28"/>
          <w:szCs w:val="28"/>
        </w:rPr>
        <w:br/>
      </w:r>
      <w:r w:rsidR="00281D80">
        <w:rPr>
          <w:sz w:val="28"/>
          <w:szCs w:val="28"/>
        </w:rPr>
        <w:t xml:space="preserve">     </w:t>
      </w:r>
      <w:r w:rsidRPr="00281D80">
        <w:rPr>
          <w:sz w:val="28"/>
          <w:szCs w:val="28"/>
        </w:rPr>
        <w:t>4.Формировать правильную осанку, гигиенические навыки.</w:t>
      </w:r>
      <w:r w:rsidRPr="00281D80">
        <w:rPr>
          <w:sz w:val="28"/>
          <w:szCs w:val="28"/>
        </w:rPr>
        <w:br/>
      </w:r>
    </w:p>
    <w:p w:rsidR="00CD0D17" w:rsidRPr="00281D80" w:rsidRDefault="00281D80" w:rsidP="00281D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2E4" w:rsidRPr="00281D80">
        <w:rPr>
          <w:sz w:val="28"/>
          <w:szCs w:val="28"/>
        </w:rPr>
        <w:t>На основании таких выводов, я и строю свою работу с детьми, используя современные здоровье сберегающие технологии. Понятно, что с дошкольн</w:t>
      </w:r>
      <w:r w:rsidR="005202E4" w:rsidRPr="00281D80">
        <w:rPr>
          <w:sz w:val="28"/>
          <w:szCs w:val="28"/>
        </w:rPr>
        <w:t>и</w:t>
      </w:r>
      <w:r w:rsidR="005202E4" w:rsidRPr="00281D80">
        <w:rPr>
          <w:sz w:val="28"/>
          <w:szCs w:val="28"/>
        </w:rPr>
        <w:t>ками возможно и необходимо проводить эту работу в игровой форме. То есть привычные виды музыкальной деятельности можно разнообразить с пользой для здоровья. Например, я каждое занятие начинаю и заканчиваю с элеме</w:t>
      </w:r>
      <w:r w:rsidR="005202E4" w:rsidRPr="00281D80">
        <w:rPr>
          <w:sz w:val="28"/>
          <w:szCs w:val="28"/>
        </w:rPr>
        <w:t>н</w:t>
      </w:r>
      <w:r w:rsidR="005202E4" w:rsidRPr="00281D80">
        <w:rPr>
          <w:sz w:val="28"/>
          <w:szCs w:val="28"/>
        </w:rPr>
        <w:t>тарного «доброе утро», пропетого на ноте «ля». А для детей подг</w:t>
      </w:r>
      <w:r w:rsidR="00CD0D17" w:rsidRPr="00281D80">
        <w:rPr>
          <w:sz w:val="28"/>
          <w:szCs w:val="28"/>
        </w:rPr>
        <w:t>отовител</w:t>
      </w:r>
      <w:r w:rsidR="00CD0D17" w:rsidRPr="00281D80">
        <w:rPr>
          <w:sz w:val="28"/>
          <w:szCs w:val="28"/>
        </w:rPr>
        <w:t>ь</w:t>
      </w:r>
      <w:r w:rsidR="00CD0D17" w:rsidRPr="00281D80">
        <w:rPr>
          <w:sz w:val="28"/>
          <w:szCs w:val="28"/>
        </w:rPr>
        <w:t xml:space="preserve">ной </w:t>
      </w:r>
      <w:r w:rsidR="005202E4" w:rsidRPr="00281D80">
        <w:rPr>
          <w:sz w:val="28"/>
          <w:szCs w:val="28"/>
        </w:rPr>
        <w:t>гр</w:t>
      </w:r>
      <w:r w:rsidR="00CD0D17" w:rsidRPr="00281D80">
        <w:rPr>
          <w:sz w:val="28"/>
          <w:szCs w:val="28"/>
        </w:rPr>
        <w:t>уппы</w:t>
      </w:r>
      <w:r w:rsidR="005202E4" w:rsidRPr="00281D80">
        <w:rPr>
          <w:sz w:val="28"/>
          <w:szCs w:val="28"/>
        </w:rPr>
        <w:t xml:space="preserve"> уже обогащенного ре мажором. Пассивное слушание музыки можно менять с активным, а разучивание текстов песен можно перемежать с </w:t>
      </w:r>
      <w:r w:rsidR="005202E4" w:rsidRPr="00281D80">
        <w:rPr>
          <w:sz w:val="28"/>
          <w:szCs w:val="28"/>
        </w:rPr>
        <w:lastRenderedPageBreak/>
        <w:t>игровым массажем, самомассажем или пальчиковой игрой. Перед пением п</w:t>
      </w:r>
      <w:r w:rsidR="005202E4" w:rsidRPr="00281D80">
        <w:rPr>
          <w:sz w:val="28"/>
          <w:szCs w:val="28"/>
        </w:rPr>
        <w:t>е</w:t>
      </w:r>
      <w:r w:rsidR="005202E4" w:rsidRPr="00281D80">
        <w:rPr>
          <w:sz w:val="28"/>
          <w:szCs w:val="28"/>
        </w:rPr>
        <w:t xml:space="preserve">сен хорошо заниматься дыхательной, артикуляционной гимнастикой, </w:t>
      </w:r>
      <w:proofErr w:type="spellStart"/>
      <w:r w:rsidR="005202E4" w:rsidRPr="00281D80">
        <w:rPr>
          <w:sz w:val="28"/>
          <w:szCs w:val="28"/>
        </w:rPr>
        <w:t>фон</w:t>
      </w:r>
      <w:r w:rsidR="005202E4" w:rsidRPr="00281D80">
        <w:rPr>
          <w:sz w:val="28"/>
          <w:szCs w:val="28"/>
        </w:rPr>
        <w:t>о</w:t>
      </w:r>
      <w:r w:rsidR="005202E4" w:rsidRPr="00281D80">
        <w:rPr>
          <w:sz w:val="28"/>
          <w:szCs w:val="28"/>
        </w:rPr>
        <w:t>педическими</w:t>
      </w:r>
      <w:proofErr w:type="spellEnd"/>
      <w:r w:rsidR="005202E4" w:rsidRPr="00281D80">
        <w:rPr>
          <w:sz w:val="28"/>
          <w:szCs w:val="28"/>
        </w:rPr>
        <w:t xml:space="preserve"> и оздоровительными упражнениями для горла и голосовых складок с целью профилактики простудных заболеваний. Речевые игры лу</w:t>
      </w:r>
      <w:r w:rsidR="005202E4" w:rsidRPr="00281D80">
        <w:rPr>
          <w:sz w:val="28"/>
          <w:szCs w:val="28"/>
        </w:rPr>
        <w:t>ч</w:t>
      </w:r>
      <w:r w:rsidR="005202E4" w:rsidRPr="00281D80">
        <w:rPr>
          <w:sz w:val="28"/>
          <w:szCs w:val="28"/>
        </w:rPr>
        <w:t>ше сопровождать музыкально-</w:t>
      </w:r>
      <w:proofErr w:type="gramStart"/>
      <w:r w:rsidR="005202E4" w:rsidRPr="00281D80">
        <w:rPr>
          <w:sz w:val="28"/>
          <w:szCs w:val="28"/>
        </w:rPr>
        <w:t>ритмическими движениями</w:t>
      </w:r>
      <w:proofErr w:type="gramEnd"/>
      <w:r w:rsidR="005202E4" w:rsidRPr="00281D80">
        <w:rPr>
          <w:sz w:val="28"/>
          <w:szCs w:val="28"/>
        </w:rPr>
        <w:t>, с игрой на де</w:t>
      </w:r>
      <w:r w:rsidR="005202E4" w:rsidRPr="00281D80">
        <w:rPr>
          <w:sz w:val="28"/>
          <w:szCs w:val="28"/>
        </w:rPr>
        <w:t>т</w:t>
      </w:r>
      <w:r w:rsidR="005202E4" w:rsidRPr="00281D80">
        <w:rPr>
          <w:sz w:val="28"/>
          <w:szCs w:val="28"/>
        </w:rPr>
        <w:t>ских музыкальных инструментах, а танцевальную импровизац</w:t>
      </w:r>
      <w:r>
        <w:rPr>
          <w:sz w:val="28"/>
          <w:szCs w:val="28"/>
        </w:rPr>
        <w:t xml:space="preserve">ию совместить с </w:t>
      </w:r>
      <w:r w:rsidR="005202E4" w:rsidRPr="00281D80">
        <w:rPr>
          <w:sz w:val="28"/>
          <w:szCs w:val="28"/>
        </w:rPr>
        <w:t>музыкотерапией.</w:t>
      </w:r>
      <w:r w:rsidR="005202E4" w:rsidRPr="00281D80">
        <w:rPr>
          <w:sz w:val="28"/>
          <w:szCs w:val="28"/>
        </w:rPr>
        <w:br/>
      </w:r>
    </w:p>
    <w:p w:rsidR="00CD0D17" w:rsidRPr="00281D80" w:rsidRDefault="005202E4" w:rsidP="00BE5BA4">
      <w:pPr>
        <w:rPr>
          <w:sz w:val="28"/>
          <w:szCs w:val="28"/>
        </w:rPr>
      </w:pPr>
      <w:r w:rsidRPr="00281D80">
        <w:rPr>
          <w:sz w:val="28"/>
          <w:szCs w:val="28"/>
        </w:rPr>
        <w:t>В своей раб</w:t>
      </w:r>
      <w:bookmarkStart w:id="0" w:name="_GoBack"/>
      <w:bookmarkEnd w:id="0"/>
      <w:r w:rsidRPr="00281D80">
        <w:rPr>
          <w:sz w:val="28"/>
          <w:szCs w:val="28"/>
        </w:rPr>
        <w:t xml:space="preserve">оте я использую много литературы: </w:t>
      </w:r>
      <w:r w:rsidRPr="00281D80">
        <w:rPr>
          <w:sz w:val="28"/>
          <w:szCs w:val="28"/>
        </w:rPr>
        <w:br/>
      </w:r>
    </w:p>
    <w:p w:rsidR="00CD0D17" w:rsidRPr="00281D80" w:rsidRDefault="005202E4" w:rsidP="002D3E6E">
      <w:pPr>
        <w:rPr>
          <w:sz w:val="28"/>
          <w:szCs w:val="28"/>
        </w:rPr>
      </w:pPr>
      <w:r w:rsidRPr="00281D80">
        <w:rPr>
          <w:sz w:val="28"/>
          <w:szCs w:val="28"/>
        </w:rPr>
        <w:t>- по музыкальному воспитанию: «Методика музыкального воспитания в де</w:t>
      </w:r>
      <w:r w:rsidRPr="00281D80">
        <w:rPr>
          <w:sz w:val="28"/>
          <w:szCs w:val="28"/>
        </w:rPr>
        <w:t>т</w:t>
      </w:r>
      <w:r w:rsidRPr="00281D80">
        <w:rPr>
          <w:sz w:val="28"/>
          <w:szCs w:val="28"/>
        </w:rPr>
        <w:t xml:space="preserve">ском саду» Н. Ветлугиной, «Музыкальное воспитание» О. </w:t>
      </w:r>
      <w:proofErr w:type="spellStart"/>
      <w:r w:rsidRPr="00281D80">
        <w:rPr>
          <w:sz w:val="28"/>
          <w:szCs w:val="28"/>
        </w:rPr>
        <w:t>Радыновой</w:t>
      </w:r>
      <w:proofErr w:type="spellEnd"/>
      <w:r w:rsidRPr="00281D80">
        <w:rPr>
          <w:sz w:val="28"/>
          <w:szCs w:val="28"/>
        </w:rPr>
        <w:t>, Пр</w:t>
      </w:r>
      <w:r w:rsidRPr="00281D80">
        <w:rPr>
          <w:sz w:val="28"/>
          <w:szCs w:val="28"/>
        </w:rPr>
        <w:t>о</w:t>
      </w:r>
      <w:r w:rsidRPr="00281D80">
        <w:rPr>
          <w:sz w:val="28"/>
          <w:szCs w:val="28"/>
        </w:rPr>
        <w:t>грамма «</w:t>
      </w:r>
      <w:proofErr w:type="spellStart"/>
      <w:r w:rsidRPr="00281D80">
        <w:rPr>
          <w:sz w:val="28"/>
          <w:szCs w:val="28"/>
        </w:rPr>
        <w:t>Элеменитарное</w:t>
      </w:r>
      <w:proofErr w:type="spellEnd"/>
      <w:r w:rsidRPr="00281D80">
        <w:rPr>
          <w:sz w:val="28"/>
          <w:szCs w:val="28"/>
        </w:rPr>
        <w:t xml:space="preserve"> воспитание»</w:t>
      </w:r>
      <w:r w:rsidR="00CD0D17" w:rsidRPr="00281D80">
        <w:rPr>
          <w:sz w:val="28"/>
          <w:szCs w:val="28"/>
        </w:rPr>
        <w:t>, Программа «Р</w:t>
      </w:r>
      <w:r w:rsidRPr="00281D80">
        <w:rPr>
          <w:sz w:val="28"/>
          <w:szCs w:val="28"/>
        </w:rPr>
        <w:t>итмическая мозаика» А. Бурениной и др.</w:t>
      </w:r>
      <w:r w:rsidRPr="00281D80">
        <w:rPr>
          <w:sz w:val="28"/>
          <w:szCs w:val="28"/>
        </w:rPr>
        <w:br/>
      </w:r>
    </w:p>
    <w:p w:rsidR="00CD0D17" w:rsidRPr="00281D80" w:rsidRDefault="005202E4" w:rsidP="00CD0D17">
      <w:pPr>
        <w:jc w:val="both"/>
        <w:rPr>
          <w:sz w:val="28"/>
          <w:szCs w:val="28"/>
        </w:rPr>
      </w:pPr>
      <w:r w:rsidRPr="00281D80">
        <w:rPr>
          <w:sz w:val="28"/>
          <w:szCs w:val="28"/>
        </w:rPr>
        <w:t xml:space="preserve">- по воспитанию здорового ребенка: «Как воспитать здорового ребенка» В </w:t>
      </w:r>
      <w:proofErr w:type="spellStart"/>
      <w:r w:rsidRPr="00281D80">
        <w:rPr>
          <w:sz w:val="28"/>
          <w:szCs w:val="28"/>
        </w:rPr>
        <w:t>Алямовской</w:t>
      </w:r>
      <w:proofErr w:type="spellEnd"/>
      <w:r w:rsidRPr="00281D80">
        <w:rPr>
          <w:sz w:val="28"/>
          <w:szCs w:val="28"/>
        </w:rPr>
        <w:t>, «Оздоровительные игры для дошкольников и младших школ</w:t>
      </w:r>
      <w:r w:rsidRPr="00281D80">
        <w:rPr>
          <w:sz w:val="28"/>
          <w:szCs w:val="28"/>
        </w:rPr>
        <w:t>ь</w:t>
      </w:r>
      <w:r w:rsidRPr="00281D80">
        <w:rPr>
          <w:sz w:val="28"/>
          <w:szCs w:val="28"/>
        </w:rPr>
        <w:t>ников» А. Галанова, «Развивающая педагогика оздоровления» В. Кудрявцева, «Те</w:t>
      </w:r>
      <w:r w:rsidR="00CD0D17" w:rsidRPr="00281D80">
        <w:rPr>
          <w:sz w:val="28"/>
          <w:szCs w:val="28"/>
        </w:rPr>
        <w:t>атр физического развития и оздо</w:t>
      </w:r>
      <w:r w:rsidRPr="00281D80">
        <w:rPr>
          <w:sz w:val="28"/>
          <w:szCs w:val="28"/>
        </w:rPr>
        <w:t>ровления» Н. Ефимова, Программа озд</w:t>
      </w:r>
      <w:r w:rsidRPr="00281D80">
        <w:rPr>
          <w:sz w:val="28"/>
          <w:szCs w:val="28"/>
        </w:rPr>
        <w:t>о</w:t>
      </w:r>
      <w:r w:rsidRPr="00281D80">
        <w:rPr>
          <w:sz w:val="28"/>
          <w:szCs w:val="28"/>
        </w:rPr>
        <w:t xml:space="preserve">ровления дошкольников «Зеленый огонек здоровья» М. </w:t>
      </w:r>
      <w:proofErr w:type="spellStart"/>
      <w:r w:rsidRPr="00281D80">
        <w:rPr>
          <w:sz w:val="28"/>
          <w:szCs w:val="28"/>
        </w:rPr>
        <w:t>Картушиной</w:t>
      </w:r>
      <w:proofErr w:type="spellEnd"/>
      <w:r w:rsidRPr="00281D80">
        <w:rPr>
          <w:sz w:val="28"/>
          <w:szCs w:val="28"/>
        </w:rPr>
        <w:t>, «Дых</w:t>
      </w:r>
      <w:r w:rsidRPr="00281D80">
        <w:rPr>
          <w:sz w:val="28"/>
          <w:szCs w:val="28"/>
        </w:rPr>
        <w:t>а</w:t>
      </w:r>
      <w:r w:rsidRPr="00281D80">
        <w:rPr>
          <w:sz w:val="28"/>
          <w:szCs w:val="28"/>
        </w:rPr>
        <w:t xml:space="preserve">тельная гимнастика» А. </w:t>
      </w:r>
      <w:proofErr w:type="spellStart"/>
      <w:r w:rsidRPr="00281D80">
        <w:rPr>
          <w:sz w:val="28"/>
          <w:szCs w:val="28"/>
        </w:rPr>
        <w:t>Стрельниковой</w:t>
      </w:r>
      <w:proofErr w:type="spellEnd"/>
      <w:r w:rsidRPr="00281D80">
        <w:rPr>
          <w:sz w:val="28"/>
          <w:szCs w:val="28"/>
        </w:rPr>
        <w:t xml:space="preserve">, </w:t>
      </w:r>
      <w:r w:rsidR="002D3E6E">
        <w:rPr>
          <w:sz w:val="28"/>
          <w:szCs w:val="28"/>
        </w:rPr>
        <w:t>«</w:t>
      </w:r>
      <w:proofErr w:type="spellStart"/>
      <w:r w:rsidR="002D3E6E">
        <w:rPr>
          <w:sz w:val="28"/>
          <w:szCs w:val="28"/>
        </w:rPr>
        <w:t>Психогимнастика</w:t>
      </w:r>
      <w:proofErr w:type="spellEnd"/>
      <w:r w:rsidR="002D3E6E">
        <w:rPr>
          <w:sz w:val="28"/>
          <w:szCs w:val="28"/>
        </w:rPr>
        <w:t>» М. Чистяковой.</w:t>
      </w:r>
      <w:r w:rsidRPr="00281D80">
        <w:rPr>
          <w:sz w:val="28"/>
          <w:szCs w:val="28"/>
        </w:rPr>
        <w:br/>
      </w:r>
    </w:p>
    <w:p w:rsidR="0006756F" w:rsidRPr="00281D80" w:rsidRDefault="005202E4" w:rsidP="00BE5BA4">
      <w:pPr>
        <w:rPr>
          <w:sz w:val="28"/>
          <w:szCs w:val="28"/>
        </w:rPr>
      </w:pPr>
      <w:r w:rsidRPr="00281D80">
        <w:rPr>
          <w:sz w:val="28"/>
          <w:szCs w:val="28"/>
        </w:rPr>
        <w:t xml:space="preserve">- по психологии, дефектологии и логопедии. </w:t>
      </w:r>
      <w:r w:rsidRPr="00281D80">
        <w:rPr>
          <w:sz w:val="28"/>
          <w:szCs w:val="28"/>
        </w:rPr>
        <w:br/>
      </w:r>
      <w:proofErr w:type="gramStart"/>
      <w:r w:rsidRPr="00281D80">
        <w:rPr>
          <w:sz w:val="28"/>
          <w:szCs w:val="28"/>
        </w:rPr>
        <w:t>Музыкально-оздоровительная</w:t>
      </w:r>
      <w:proofErr w:type="gramEnd"/>
      <w:r w:rsidRPr="00281D80">
        <w:rPr>
          <w:sz w:val="28"/>
          <w:szCs w:val="28"/>
        </w:rPr>
        <w:t xml:space="preserve"> работу в ДОУ считается новым направлением в музыкальном воспитании дошкольников. Наряду с образовательными и воспитательными задачами, необходимо решать и </w:t>
      </w:r>
      <w:proofErr w:type="gramStart"/>
      <w:r w:rsidRPr="00281D80">
        <w:rPr>
          <w:sz w:val="28"/>
          <w:szCs w:val="28"/>
        </w:rPr>
        <w:t>такие</w:t>
      </w:r>
      <w:proofErr w:type="gramEnd"/>
      <w:r w:rsidRPr="00281D80">
        <w:rPr>
          <w:sz w:val="28"/>
          <w:szCs w:val="28"/>
        </w:rPr>
        <w:t xml:space="preserve"> оздоровительные, как:</w:t>
      </w:r>
      <w:r w:rsidRPr="00281D80">
        <w:rPr>
          <w:sz w:val="28"/>
          <w:szCs w:val="28"/>
        </w:rPr>
        <w:br/>
      </w:r>
    </w:p>
    <w:p w:rsidR="0006756F" w:rsidRPr="00281D80" w:rsidRDefault="005202E4" w:rsidP="0006756F">
      <w:pPr>
        <w:rPr>
          <w:b/>
          <w:bCs/>
          <w:sz w:val="28"/>
          <w:szCs w:val="28"/>
        </w:rPr>
      </w:pPr>
      <w:r w:rsidRPr="00281D80">
        <w:rPr>
          <w:sz w:val="28"/>
          <w:szCs w:val="28"/>
        </w:rPr>
        <w:t>1.Сохранять и укреплять физическое и психическое здоровье.</w:t>
      </w:r>
      <w:r w:rsidRPr="00281D80">
        <w:rPr>
          <w:sz w:val="28"/>
          <w:szCs w:val="28"/>
        </w:rPr>
        <w:br/>
        <w:t>2. Создавать условия, обеспечивающие эмоциональное благополучие кажд</w:t>
      </w:r>
      <w:r w:rsidRPr="00281D80">
        <w:rPr>
          <w:sz w:val="28"/>
          <w:szCs w:val="28"/>
        </w:rPr>
        <w:t>о</w:t>
      </w:r>
      <w:r w:rsidRPr="00281D80">
        <w:rPr>
          <w:sz w:val="28"/>
          <w:szCs w:val="28"/>
        </w:rPr>
        <w:t>го ребенка.</w:t>
      </w:r>
      <w:r w:rsidRPr="00281D80">
        <w:rPr>
          <w:sz w:val="28"/>
          <w:szCs w:val="28"/>
        </w:rPr>
        <w:br/>
        <w:t xml:space="preserve">3.С помощью </w:t>
      </w:r>
      <w:proofErr w:type="spellStart"/>
      <w:r w:rsidRPr="00281D80">
        <w:rPr>
          <w:sz w:val="28"/>
          <w:szCs w:val="28"/>
        </w:rPr>
        <w:t>здоровьесберегающих</w:t>
      </w:r>
      <w:proofErr w:type="spellEnd"/>
      <w:r w:rsidRPr="00281D80">
        <w:rPr>
          <w:sz w:val="28"/>
          <w:szCs w:val="28"/>
        </w:rPr>
        <w:t xml:space="preserve"> технологий повышать адаптивные во</w:t>
      </w:r>
      <w:r w:rsidRPr="00281D80">
        <w:rPr>
          <w:sz w:val="28"/>
          <w:szCs w:val="28"/>
        </w:rPr>
        <w:t>з</w:t>
      </w:r>
      <w:r w:rsidRPr="00281D80">
        <w:rPr>
          <w:sz w:val="28"/>
          <w:szCs w:val="28"/>
        </w:rPr>
        <w:t>можности детского организма (активизировать защитные свойства, устойч</w:t>
      </w:r>
      <w:r w:rsidRPr="00281D80">
        <w:rPr>
          <w:sz w:val="28"/>
          <w:szCs w:val="28"/>
        </w:rPr>
        <w:t>и</w:t>
      </w:r>
      <w:r w:rsidRPr="00281D80">
        <w:rPr>
          <w:sz w:val="28"/>
          <w:szCs w:val="28"/>
        </w:rPr>
        <w:t>вость к заболеваниям).</w:t>
      </w:r>
      <w:r w:rsidRPr="00281D80">
        <w:rPr>
          <w:sz w:val="28"/>
          <w:szCs w:val="28"/>
        </w:rPr>
        <w:br/>
        <w:t>4.Формировать правильную осанку, гигиенические навыки.</w:t>
      </w:r>
      <w:r w:rsidRPr="00281D80">
        <w:rPr>
          <w:sz w:val="28"/>
          <w:szCs w:val="28"/>
        </w:rPr>
        <w:br/>
      </w:r>
      <w:r w:rsidR="00BA0C5E" w:rsidRPr="00281D80">
        <w:rPr>
          <w:sz w:val="28"/>
          <w:szCs w:val="28"/>
        </w:rPr>
        <w:br/>
      </w:r>
      <w:r w:rsidR="00BA0C5E" w:rsidRPr="00281D80">
        <w:rPr>
          <w:b/>
          <w:bCs/>
          <w:i/>
          <w:iCs/>
          <w:sz w:val="28"/>
          <w:szCs w:val="28"/>
        </w:rPr>
        <w:t>Музыкально-оздоровительная работа в детском саду – это организова</w:t>
      </w:r>
      <w:r w:rsidR="00BA0C5E" w:rsidRPr="00281D80">
        <w:rPr>
          <w:b/>
          <w:bCs/>
          <w:i/>
          <w:iCs/>
          <w:sz w:val="28"/>
          <w:szCs w:val="28"/>
        </w:rPr>
        <w:t>н</w:t>
      </w:r>
      <w:r w:rsidR="00BA0C5E" w:rsidRPr="00281D80">
        <w:rPr>
          <w:b/>
          <w:bCs/>
          <w:i/>
          <w:iCs/>
          <w:sz w:val="28"/>
          <w:szCs w:val="28"/>
        </w:rPr>
        <w:t>ный педагогический процесс, направленный на развитие музыкальных и творческих способностей детей, сохранение и укрепление их психофиз</w:t>
      </w:r>
      <w:r w:rsidR="00BA0C5E" w:rsidRPr="00281D80">
        <w:rPr>
          <w:b/>
          <w:bCs/>
          <w:i/>
          <w:iCs/>
          <w:sz w:val="28"/>
          <w:szCs w:val="28"/>
        </w:rPr>
        <w:t>и</w:t>
      </w:r>
      <w:r w:rsidR="00BA0C5E" w:rsidRPr="00281D80">
        <w:rPr>
          <w:b/>
          <w:bCs/>
          <w:i/>
          <w:iCs/>
          <w:sz w:val="28"/>
          <w:szCs w:val="28"/>
        </w:rPr>
        <w:t>ческого здоровья с целью формирования полноценной личности ребенка.</w:t>
      </w:r>
      <w:r w:rsidR="00BA0C5E" w:rsidRPr="00281D80">
        <w:rPr>
          <w:sz w:val="28"/>
          <w:szCs w:val="28"/>
        </w:rPr>
        <w:br/>
      </w:r>
      <w:r w:rsidR="00BA0C5E" w:rsidRPr="00281D80">
        <w:rPr>
          <w:sz w:val="28"/>
          <w:szCs w:val="28"/>
        </w:rPr>
        <w:br/>
        <w:t>Результатами этой музыкально-оздоровительной работы являются:</w:t>
      </w:r>
      <w:r w:rsidR="00BA0C5E" w:rsidRPr="00281D80">
        <w:rPr>
          <w:sz w:val="28"/>
          <w:szCs w:val="28"/>
        </w:rPr>
        <w:br/>
      </w:r>
      <w:r w:rsidR="002D3E6E">
        <w:rPr>
          <w:sz w:val="28"/>
          <w:szCs w:val="28"/>
        </w:rPr>
        <w:t xml:space="preserve">     </w:t>
      </w:r>
      <w:r w:rsidR="00BA0C5E" w:rsidRPr="00281D80">
        <w:rPr>
          <w:sz w:val="28"/>
          <w:szCs w:val="28"/>
        </w:rPr>
        <w:t>• Повышение уровня развития музыкальных и творческих способностей д</w:t>
      </w:r>
      <w:r w:rsidR="00BA0C5E" w:rsidRPr="00281D80">
        <w:rPr>
          <w:sz w:val="28"/>
          <w:szCs w:val="28"/>
        </w:rPr>
        <w:t>е</w:t>
      </w:r>
      <w:r w:rsidR="00BA0C5E" w:rsidRPr="00281D80">
        <w:rPr>
          <w:sz w:val="28"/>
          <w:szCs w:val="28"/>
        </w:rPr>
        <w:t>тей;</w:t>
      </w:r>
      <w:r w:rsidR="00BA0C5E" w:rsidRPr="00281D80">
        <w:rPr>
          <w:sz w:val="28"/>
          <w:szCs w:val="28"/>
        </w:rPr>
        <w:br/>
      </w:r>
      <w:r w:rsidR="002D3E6E">
        <w:rPr>
          <w:sz w:val="28"/>
          <w:szCs w:val="28"/>
        </w:rPr>
        <w:lastRenderedPageBreak/>
        <w:t xml:space="preserve">    </w:t>
      </w:r>
      <w:r w:rsidR="00BA0C5E" w:rsidRPr="00281D80">
        <w:rPr>
          <w:sz w:val="28"/>
          <w:szCs w:val="28"/>
        </w:rPr>
        <w:t>• Стабильность эмоционального благополучия ребенка;</w:t>
      </w:r>
      <w:r w:rsidR="00BA0C5E" w:rsidRPr="00281D80">
        <w:rPr>
          <w:sz w:val="28"/>
          <w:szCs w:val="28"/>
        </w:rPr>
        <w:br/>
      </w:r>
      <w:r w:rsidR="002D3E6E">
        <w:rPr>
          <w:sz w:val="28"/>
          <w:szCs w:val="28"/>
        </w:rPr>
        <w:t xml:space="preserve">    </w:t>
      </w:r>
      <w:r w:rsidR="00BA0C5E" w:rsidRPr="00281D80">
        <w:rPr>
          <w:sz w:val="28"/>
          <w:szCs w:val="28"/>
        </w:rPr>
        <w:t>• Повышение уровня речевого развития детей;</w:t>
      </w:r>
      <w:r w:rsidR="00BA0C5E" w:rsidRPr="00281D80">
        <w:rPr>
          <w:sz w:val="28"/>
          <w:szCs w:val="28"/>
        </w:rPr>
        <w:br/>
      </w:r>
      <w:r w:rsidR="002D3E6E">
        <w:rPr>
          <w:sz w:val="28"/>
          <w:szCs w:val="28"/>
        </w:rPr>
        <w:t xml:space="preserve">    </w:t>
      </w:r>
      <w:r w:rsidR="00BA0C5E" w:rsidRPr="00281D80">
        <w:rPr>
          <w:sz w:val="28"/>
          <w:szCs w:val="28"/>
        </w:rPr>
        <w:t>• Снижение уровня заболеваемости (в б</w:t>
      </w:r>
      <w:r w:rsidR="0006756F" w:rsidRPr="00281D80">
        <w:rPr>
          <w:iCs/>
          <w:sz w:val="28"/>
          <w:szCs w:val="28"/>
        </w:rPr>
        <w:t>о</w:t>
      </w:r>
      <w:r w:rsidR="00BA0C5E" w:rsidRPr="00281D80">
        <w:rPr>
          <w:sz w:val="28"/>
          <w:szCs w:val="28"/>
        </w:rPr>
        <w:t xml:space="preserve">льшей </w:t>
      </w:r>
      <w:r w:rsidR="0006756F" w:rsidRPr="00281D80">
        <w:rPr>
          <w:sz w:val="28"/>
          <w:szCs w:val="28"/>
        </w:rPr>
        <w:t>степени простудными з</w:t>
      </w:r>
      <w:r w:rsidR="0006756F" w:rsidRPr="00281D80">
        <w:rPr>
          <w:sz w:val="28"/>
          <w:szCs w:val="28"/>
        </w:rPr>
        <w:t>а</w:t>
      </w:r>
      <w:r w:rsidR="0006756F" w:rsidRPr="00281D80">
        <w:rPr>
          <w:sz w:val="28"/>
          <w:szCs w:val="28"/>
        </w:rPr>
        <w:t>болевания</w:t>
      </w:r>
      <w:r w:rsidR="00BA0C5E" w:rsidRPr="00281D80">
        <w:rPr>
          <w:sz w:val="28"/>
          <w:szCs w:val="28"/>
        </w:rPr>
        <w:t>ми);</w:t>
      </w:r>
      <w:r w:rsidR="00BA0C5E" w:rsidRPr="00281D80">
        <w:rPr>
          <w:sz w:val="28"/>
          <w:szCs w:val="28"/>
        </w:rPr>
        <w:br/>
      </w:r>
      <w:r w:rsidR="002D3E6E">
        <w:rPr>
          <w:sz w:val="28"/>
          <w:szCs w:val="28"/>
        </w:rPr>
        <w:t xml:space="preserve">    </w:t>
      </w:r>
      <w:r w:rsidR="00BA0C5E" w:rsidRPr="00281D80">
        <w:rPr>
          <w:sz w:val="28"/>
          <w:szCs w:val="28"/>
        </w:rPr>
        <w:t>• Стабильность физической и умственной работоспособности детей во всех сезонах года независимо от погоды.</w:t>
      </w:r>
      <w:r w:rsidR="00BA0C5E" w:rsidRPr="00281D80">
        <w:rPr>
          <w:sz w:val="28"/>
          <w:szCs w:val="28"/>
        </w:rPr>
        <w:br/>
      </w:r>
      <w:r w:rsidR="00BA0C5E" w:rsidRPr="00281D80">
        <w:rPr>
          <w:sz w:val="28"/>
          <w:szCs w:val="28"/>
        </w:rPr>
        <w:br/>
        <w:t xml:space="preserve">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="00BA0C5E" w:rsidRPr="00281D80">
        <w:rPr>
          <w:sz w:val="28"/>
          <w:szCs w:val="28"/>
        </w:rPr>
        <w:t>здоровьесберегающих</w:t>
      </w:r>
      <w:proofErr w:type="spellEnd"/>
      <w:r w:rsidR="00BA0C5E" w:rsidRPr="00281D80">
        <w:rPr>
          <w:sz w:val="28"/>
          <w:szCs w:val="28"/>
        </w:rPr>
        <w:t xml:space="preserve"> технол</w:t>
      </w:r>
      <w:r w:rsidR="00BA0C5E" w:rsidRPr="00281D80">
        <w:rPr>
          <w:sz w:val="28"/>
          <w:szCs w:val="28"/>
        </w:rPr>
        <w:t>о</w:t>
      </w:r>
      <w:r w:rsidR="00BA0C5E" w:rsidRPr="00281D80">
        <w:rPr>
          <w:sz w:val="28"/>
          <w:szCs w:val="28"/>
        </w:rPr>
        <w:t>гий:</w:t>
      </w:r>
      <w:r w:rsidR="00BA0C5E" w:rsidRPr="00281D80">
        <w:rPr>
          <w:sz w:val="28"/>
          <w:szCs w:val="28"/>
        </w:rPr>
        <w:br/>
      </w:r>
      <w:proofErr w:type="spellStart"/>
      <w:r w:rsidR="00BA0C5E" w:rsidRPr="00281D80">
        <w:rPr>
          <w:b/>
          <w:bCs/>
          <w:sz w:val="28"/>
          <w:szCs w:val="28"/>
        </w:rPr>
        <w:t>Песенки-распевки</w:t>
      </w:r>
      <w:proofErr w:type="spellEnd"/>
      <w:r w:rsidR="00BA0C5E" w:rsidRPr="00281D80">
        <w:rPr>
          <w:b/>
          <w:bCs/>
          <w:sz w:val="28"/>
          <w:szCs w:val="28"/>
        </w:rPr>
        <w:t>.</w:t>
      </w:r>
      <w:r w:rsidR="00BA0C5E" w:rsidRPr="00281D80">
        <w:rPr>
          <w:sz w:val="28"/>
          <w:szCs w:val="28"/>
        </w:rPr>
        <w:br/>
        <w:t>С них начинаются все музыкальные занятия. Несложные, добрые тексты и мелодия из звуков мажорной гаммы поднимают настроение, задают позити</w:t>
      </w:r>
      <w:r w:rsidR="00BA0C5E" w:rsidRPr="00281D80">
        <w:rPr>
          <w:sz w:val="28"/>
          <w:szCs w:val="28"/>
        </w:rPr>
        <w:t>в</w:t>
      </w:r>
      <w:r w:rsidR="00BA0C5E" w:rsidRPr="00281D80">
        <w:rPr>
          <w:sz w:val="28"/>
          <w:szCs w:val="28"/>
        </w:rPr>
        <w:t>ный тон к восприятию окружающего мира, улучшают эмоциональный кл</w:t>
      </w:r>
      <w:r w:rsidR="00BA0C5E" w:rsidRPr="00281D80">
        <w:rPr>
          <w:sz w:val="28"/>
          <w:szCs w:val="28"/>
        </w:rPr>
        <w:t>и</w:t>
      </w:r>
      <w:r w:rsidR="00BA0C5E" w:rsidRPr="00281D80">
        <w:rPr>
          <w:sz w:val="28"/>
          <w:szCs w:val="28"/>
        </w:rPr>
        <w:t>мат на занятии, подготавливают голос к пению.</w:t>
      </w:r>
      <w:r w:rsidR="00BA0C5E" w:rsidRPr="00281D80">
        <w:rPr>
          <w:sz w:val="28"/>
          <w:szCs w:val="28"/>
        </w:rPr>
        <w:br/>
      </w:r>
      <w:r w:rsidR="00BA0C5E" w:rsidRPr="00281D80">
        <w:rPr>
          <w:b/>
          <w:bCs/>
          <w:sz w:val="28"/>
          <w:szCs w:val="28"/>
        </w:rPr>
        <w:t>Дыхательная гимнастика.</w:t>
      </w:r>
      <w:r w:rsidR="00BA0C5E" w:rsidRPr="00281D80">
        <w:rPr>
          <w:sz w:val="28"/>
          <w:szCs w:val="28"/>
        </w:rPr>
        <w:br/>
        <w:t>Нарушением функции речевого дыхания считается: подъем грудной клетки вверх и втягивание живота на выдохе; слишком большой вдох; учащенность дыхания; укороченность выдоха; неумение делать незаметный добор возд</w:t>
      </w:r>
      <w:r w:rsidR="00BA0C5E" w:rsidRPr="00281D80">
        <w:rPr>
          <w:sz w:val="28"/>
          <w:szCs w:val="28"/>
        </w:rPr>
        <w:t>у</w:t>
      </w:r>
      <w:r w:rsidR="00BA0C5E" w:rsidRPr="00281D80">
        <w:rPr>
          <w:sz w:val="28"/>
          <w:szCs w:val="28"/>
        </w:rPr>
        <w:t xml:space="preserve">ха; неправильная осанка. </w:t>
      </w:r>
    </w:p>
    <w:p w:rsidR="00BA0C5E" w:rsidRPr="00281D80" w:rsidRDefault="00BA0C5E" w:rsidP="0006756F">
      <w:pPr>
        <w:rPr>
          <w:sz w:val="28"/>
          <w:szCs w:val="28"/>
        </w:rPr>
      </w:pPr>
      <w:r w:rsidRPr="00281D80">
        <w:rPr>
          <w:b/>
          <w:bCs/>
          <w:sz w:val="28"/>
          <w:szCs w:val="28"/>
        </w:rPr>
        <w:t>Артикуляционная гимнастика.</w:t>
      </w:r>
      <w:r w:rsidRPr="00281D80">
        <w:rPr>
          <w:sz w:val="28"/>
          <w:szCs w:val="28"/>
        </w:rPr>
        <w:br/>
        <w:t>Основная цель её включения – выработка качественных, полноценных дв</w:t>
      </w:r>
      <w:r w:rsidRPr="00281D80">
        <w:rPr>
          <w:sz w:val="28"/>
          <w:szCs w:val="28"/>
        </w:rPr>
        <w:t>и</w:t>
      </w:r>
      <w:r w:rsidRPr="00281D80">
        <w:rPr>
          <w:sz w:val="28"/>
          <w:szCs w:val="28"/>
        </w:rPr>
        <w:t>жений органов артикуляции, подготовка к правильному произнесению ф</w:t>
      </w:r>
      <w:r w:rsidRPr="00281D80">
        <w:rPr>
          <w:sz w:val="28"/>
          <w:szCs w:val="28"/>
        </w:rPr>
        <w:t>о</w:t>
      </w:r>
      <w:r w:rsidRPr="00281D80">
        <w:rPr>
          <w:sz w:val="28"/>
          <w:szCs w:val="28"/>
        </w:rPr>
        <w:t>нем. Упражнения проводятся совместно с логопедом детского сада. Как р</w:t>
      </w:r>
      <w:r w:rsidRPr="00281D80">
        <w:rPr>
          <w:sz w:val="28"/>
          <w:szCs w:val="28"/>
        </w:rPr>
        <w:t>е</w:t>
      </w:r>
      <w:r w:rsidRPr="00281D80">
        <w:rPr>
          <w:sz w:val="28"/>
          <w:szCs w:val="28"/>
        </w:rPr>
        <w:t>зультат этой работы – повышение уровня развития речи детей, певческих н</w:t>
      </w:r>
      <w:r w:rsidRPr="00281D80">
        <w:rPr>
          <w:sz w:val="28"/>
          <w:szCs w:val="28"/>
        </w:rPr>
        <w:t>а</w:t>
      </w:r>
      <w:r w:rsidRPr="00281D80">
        <w:rPr>
          <w:sz w:val="28"/>
          <w:szCs w:val="28"/>
        </w:rPr>
        <w:t xml:space="preserve">выков, улучшение музыкальной памяти, внимания. </w:t>
      </w:r>
      <w:r w:rsidRPr="00281D80">
        <w:rPr>
          <w:sz w:val="28"/>
          <w:szCs w:val="28"/>
        </w:rPr>
        <w:br/>
      </w:r>
      <w:r w:rsidRPr="00281D80">
        <w:rPr>
          <w:b/>
          <w:bCs/>
          <w:sz w:val="28"/>
          <w:szCs w:val="28"/>
        </w:rPr>
        <w:t xml:space="preserve">Оздоровительные и </w:t>
      </w:r>
      <w:proofErr w:type="spellStart"/>
      <w:r w:rsidRPr="00281D80">
        <w:rPr>
          <w:b/>
          <w:bCs/>
          <w:sz w:val="28"/>
          <w:szCs w:val="28"/>
        </w:rPr>
        <w:t>фонопедические</w:t>
      </w:r>
      <w:proofErr w:type="spellEnd"/>
      <w:r w:rsidRPr="00281D80">
        <w:rPr>
          <w:b/>
          <w:bCs/>
          <w:sz w:val="28"/>
          <w:szCs w:val="28"/>
        </w:rPr>
        <w:t xml:space="preserve"> упражнения.</w:t>
      </w:r>
      <w:r w:rsidR="0006756F" w:rsidRPr="00281D80">
        <w:rPr>
          <w:sz w:val="28"/>
          <w:szCs w:val="28"/>
        </w:rPr>
        <w:br/>
        <w:t>С</w:t>
      </w:r>
      <w:r w:rsidRPr="00281D80">
        <w:rPr>
          <w:sz w:val="28"/>
          <w:szCs w:val="28"/>
        </w:rPr>
        <w:t>пособствуют развитию носового, диафрагмального, брюшного дыхания, стимулированию горта</w:t>
      </w:r>
      <w:r w:rsidR="0006756F" w:rsidRPr="00281D80">
        <w:rPr>
          <w:sz w:val="28"/>
          <w:szCs w:val="28"/>
        </w:rPr>
        <w:t>нно – глоточного аппарата и дея</w:t>
      </w:r>
      <w:r w:rsidRPr="00281D80">
        <w:rPr>
          <w:sz w:val="28"/>
          <w:szCs w:val="28"/>
        </w:rPr>
        <w:t>тельности головного мозга. Используются оздоровительные упражнения для горла, интонационно-фонетические и голосовые сигналы доречево</w:t>
      </w:r>
      <w:r w:rsidR="0006756F" w:rsidRPr="00281D80">
        <w:rPr>
          <w:sz w:val="28"/>
          <w:szCs w:val="28"/>
        </w:rPr>
        <w:t>й коммуникации, игры со зв</w:t>
      </w:r>
      <w:r w:rsidR="0006756F" w:rsidRPr="00281D80">
        <w:rPr>
          <w:sz w:val="28"/>
          <w:szCs w:val="28"/>
        </w:rPr>
        <w:t>у</w:t>
      </w:r>
      <w:r w:rsidR="0006756F" w:rsidRPr="00281D80">
        <w:rPr>
          <w:sz w:val="28"/>
          <w:szCs w:val="28"/>
        </w:rPr>
        <w:t>ком.</w:t>
      </w:r>
      <w:r w:rsidRPr="00281D80">
        <w:rPr>
          <w:sz w:val="28"/>
          <w:szCs w:val="28"/>
        </w:rPr>
        <w:br/>
      </w:r>
      <w:r w:rsidRPr="00281D80">
        <w:rPr>
          <w:b/>
          <w:bCs/>
          <w:sz w:val="28"/>
          <w:szCs w:val="28"/>
        </w:rPr>
        <w:t>Игровой массаж.</w:t>
      </w:r>
      <w:r w:rsidRPr="00281D80">
        <w:rPr>
          <w:sz w:val="28"/>
          <w:szCs w:val="28"/>
        </w:rPr>
        <w:br/>
        <w:t>Обучение простейшим массажным приемам происходит в игре. На муз</w:t>
      </w:r>
      <w:r w:rsidRPr="00281D80">
        <w:rPr>
          <w:sz w:val="28"/>
          <w:szCs w:val="28"/>
        </w:rPr>
        <w:t>ы</w:t>
      </w:r>
      <w:r w:rsidRPr="00281D80">
        <w:rPr>
          <w:sz w:val="28"/>
          <w:szCs w:val="28"/>
        </w:rPr>
        <w:t xml:space="preserve">кальных занятиях массаж происходит под музыку – слова </w:t>
      </w:r>
      <w:proofErr w:type="spellStart"/>
      <w:r w:rsidRPr="00281D80">
        <w:rPr>
          <w:sz w:val="28"/>
          <w:szCs w:val="28"/>
        </w:rPr>
        <w:t>пропеваются</w:t>
      </w:r>
      <w:proofErr w:type="spellEnd"/>
      <w:r w:rsidRPr="00281D80">
        <w:rPr>
          <w:sz w:val="28"/>
          <w:szCs w:val="28"/>
        </w:rPr>
        <w:t xml:space="preserve">, или </w:t>
      </w:r>
      <w:proofErr w:type="spellStart"/>
      <w:r w:rsidRPr="00281D80">
        <w:rPr>
          <w:sz w:val="28"/>
          <w:szCs w:val="28"/>
        </w:rPr>
        <w:t>ритмодекларируются</w:t>
      </w:r>
      <w:proofErr w:type="spellEnd"/>
      <w:r w:rsidRPr="00281D80">
        <w:rPr>
          <w:sz w:val="28"/>
          <w:szCs w:val="28"/>
        </w:rPr>
        <w:t>, или музыка звучит просто фоном. Малыши закрепляют в игре навыки правильного выполнения элементарного самомассажа, разв</w:t>
      </w:r>
      <w:r w:rsidRPr="00281D80">
        <w:rPr>
          <w:sz w:val="28"/>
          <w:szCs w:val="28"/>
        </w:rPr>
        <w:t>и</w:t>
      </w:r>
      <w:r w:rsidRPr="00281D80">
        <w:rPr>
          <w:sz w:val="28"/>
          <w:szCs w:val="28"/>
        </w:rPr>
        <w:t>вают мелкую мускулатуру пальцев рук. Чтобы детям было ещё интереснее, можно предложить им стать героями известных сказок, песен. Они могут в</w:t>
      </w:r>
      <w:r w:rsidRPr="00281D80">
        <w:rPr>
          <w:sz w:val="28"/>
          <w:szCs w:val="28"/>
        </w:rPr>
        <w:t>о</w:t>
      </w:r>
      <w:r w:rsidRPr="00281D80">
        <w:rPr>
          <w:sz w:val="28"/>
          <w:szCs w:val="28"/>
        </w:rPr>
        <w:t xml:space="preserve">образить себя скульпторами, художниками, которые «лепят» или «рисуют» своё тело и лицо. </w:t>
      </w:r>
      <w:r w:rsidRPr="00281D80">
        <w:rPr>
          <w:sz w:val="28"/>
          <w:szCs w:val="28"/>
        </w:rPr>
        <w:br/>
        <w:t>Цель – научить детей посредством правильного выполнения игрового масс</w:t>
      </w:r>
      <w:r w:rsidRPr="00281D80">
        <w:rPr>
          <w:sz w:val="28"/>
          <w:szCs w:val="28"/>
        </w:rPr>
        <w:t>а</w:t>
      </w:r>
      <w:r w:rsidRPr="00281D80">
        <w:rPr>
          <w:sz w:val="28"/>
          <w:szCs w:val="28"/>
        </w:rPr>
        <w:t xml:space="preserve">жа, </w:t>
      </w:r>
      <w:proofErr w:type="gramStart"/>
      <w:r w:rsidRPr="00281D80">
        <w:rPr>
          <w:sz w:val="28"/>
          <w:szCs w:val="28"/>
        </w:rPr>
        <w:t>воз-действуя</w:t>
      </w:r>
      <w:proofErr w:type="gramEnd"/>
      <w:r w:rsidRPr="00281D80">
        <w:rPr>
          <w:sz w:val="28"/>
          <w:szCs w:val="28"/>
        </w:rPr>
        <w:t xml:space="preserve"> на биологически активные точки тела, благотворно влиять на внутренние органы. </w:t>
      </w:r>
      <w:r w:rsidRPr="00281D80">
        <w:rPr>
          <w:sz w:val="28"/>
          <w:szCs w:val="28"/>
        </w:rPr>
        <w:br/>
      </w:r>
      <w:r w:rsidRPr="00281D80">
        <w:rPr>
          <w:sz w:val="28"/>
          <w:szCs w:val="28"/>
        </w:rPr>
        <w:lastRenderedPageBreak/>
        <w:t>При проведении массажа рекомендуется обучать детей не давить с силой на указанные точки, а массировать их мягкими движениями пальцев, слегка н</w:t>
      </w:r>
      <w:r w:rsidRPr="00281D80">
        <w:rPr>
          <w:sz w:val="28"/>
          <w:szCs w:val="28"/>
        </w:rPr>
        <w:t>а</w:t>
      </w:r>
      <w:r w:rsidRPr="00281D80">
        <w:rPr>
          <w:sz w:val="28"/>
          <w:szCs w:val="28"/>
        </w:rPr>
        <w:t xml:space="preserve">давливая или легко поглаживая. Массирующие движения следует выполнять в направлении от периферии к </w:t>
      </w:r>
      <w:proofErr w:type="gramStart"/>
      <w:r w:rsidRPr="00281D80">
        <w:rPr>
          <w:sz w:val="28"/>
          <w:szCs w:val="28"/>
        </w:rPr>
        <w:t>цен-тру</w:t>
      </w:r>
      <w:proofErr w:type="gramEnd"/>
      <w:r w:rsidRPr="00281D80">
        <w:rPr>
          <w:sz w:val="28"/>
          <w:szCs w:val="28"/>
        </w:rPr>
        <w:t xml:space="preserve"> (от кистей рук к плечу и т.д.)</w:t>
      </w:r>
      <w:r w:rsidRPr="00281D80">
        <w:rPr>
          <w:sz w:val="28"/>
          <w:szCs w:val="28"/>
        </w:rPr>
        <w:br/>
        <w:t>Проводя массаж определенных частей тела, используют поглаживание, ра</w:t>
      </w:r>
      <w:r w:rsidRPr="00281D80">
        <w:rPr>
          <w:sz w:val="28"/>
          <w:szCs w:val="28"/>
        </w:rPr>
        <w:t>з</w:t>
      </w:r>
      <w:r w:rsidRPr="00281D80">
        <w:rPr>
          <w:sz w:val="28"/>
          <w:szCs w:val="28"/>
        </w:rPr>
        <w:t>минание, растирание, легкие постукивания. Упражнения проходят эффекти</w:t>
      </w:r>
      <w:r w:rsidRPr="00281D80">
        <w:rPr>
          <w:sz w:val="28"/>
          <w:szCs w:val="28"/>
        </w:rPr>
        <w:t>в</w:t>
      </w:r>
      <w:r w:rsidRPr="00281D80">
        <w:rPr>
          <w:sz w:val="28"/>
          <w:szCs w:val="28"/>
        </w:rPr>
        <w:t>нее, если ребенок разговаривает со своим телом, делает ему комплименты: «Мои любимые ручки», «Какой чудесный носик!», «Сейчас я разомну свои ноженьки» и т.д.</w:t>
      </w:r>
      <w:r w:rsidRPr="00281D80">
        <w:rPr>
          <w:sz w:val="28"/>
          <w:szCs w:val="28"/>
        </w:rPr>
        <w:br/>
      </w:r>
      <w:r w:rsidRPr="00281D80">
        <w:rPr>
          <w:b/>
          <w:bCs/>
          <w:sz w:val="28"/>
          <w:szCs w:val="28"/>
        </w:rPr>
        <w:t>Музыкотерапия.</w:t>
      </w:r>
      <w:r w:rsidRPr="00281D80">
        <w:rPr>
          <w:sz w:val="28"/>
          <w:szCs w:val="28"/>
        </w:rPr>
        <w:br/>
        <w:t>Важная составляющая музыкально-оздоровительной работы в ДОУ. Это со</w:t>
      </w:r>
      <w:r w:rsidRPr="00281D80">
        <w:rPr>
          <w:sz w:val="28"/>
          <w:szCs w:val="28"/>
        </w:rPr>
        <w:t>з</w:t>
      </w:r>
      <w:r w:rsidRPr="00281D80">
        <w:rPr>
          <w:sz w:val="28"/>
          <w:szCs w:val="28"/>
        </w:rPr>
        <w:t xml:space="preserve">дание музыкального сопровождения, которое </w:t>
      </w:r>
      <w:proofErr w:type="spellStart"/>
      <w:r w:rsidRPr="00281D80">
        <w:rPr>
          <w:sz w:val="28"/>
          <w:szCs w:val="28"/>
        </w:rPr>
        <w:t>коррегирует</w:t>
      </w:r>
      <w:proofErr w:type="spellEnd"/>
      <w:r w:rsidRPr="00281D80">
        <w:rPr>
          <w:sz w:val="28"/>
          <w:szCs w:val="28"/>
        </w:rPr>
        <w:t xml:space="preserve"> психофизический статус детей в процессе их двигательно-игровой деятельности. Музыкотер</w:t>
      </w:r>
      <w:r w:rsidRPr="00281D80">
        <w:rPr>
          <w:sz w:val="28"/>
          <w:szCs w:val="28"/>
        </w:rPr>
        <w:t>а</w:t>
      </w:r>
      <w:r w:rsidRPr="00281D80">
        <w:rPr>
          <w:sz w:val="28"/>
          <w:szCs w:val="28"/>
        </w:rPr>
        <w:t xml:space="preserve">пия проводится в течение всего дня: детей встречают, укладывают спать, пробуждают после дневного и ночного сна под соответствующую музыку, используют её в качестве фона для занятий и свободной деятельности. </w:t>
      </w:r>
      <w:r w:rsidRPr="00281D80">
        <w:rPr>
          <w:sz w:val="28"/>
          <w:szCs w:val="28"/>
        </w:rPr>
        <w:br/>
      </w:r>
      <w:r w:rsidRPr="00281D80">
        <w:rPr>
          <w:sz w:val="28"/>
          <w:szCs w:val="28"/>
        </w:rPr>
        <w:br/>
        <w:t xml:space="preserve">Хочу добавить, что музыкальные занятия с использованием </w:t>
      </w:r>
      <w:proofErr w:type="spellStart"/>
      <w:r w:rsidRPr="00281D80">
        <w:rPr>
          <w:sz w:val="28"/>
          <w:szCs w:val="28"/>
        </w:rPr>
        <w:t>здоровьесбер</w:t>
      </w:r>
      <w:r w:rsidRPr="00281D80">
        <w:rPr>
          <w:sz w:val="28"/>
          <w:szCs w:val="28"/>
        </w:rPr>
        <w:t>е</w:t>
      </w:r>
      <w:r w:rsidRPr="00281D80">
        <w:rPr>
          <w:sz w:val="28"/>
          <w:szCs w:val="28"/>
        </w:rPr>
        <w:t>гающих</w:t>
      </w:r>
      <w:proofErr w:type="spellEnd"/>
      <w:r w:rsidRPr="00281D80">
        <w:rPr>
          <w:sz w:val="28"/>
          <w:szCs w:val="28"/>
        </w:rPr>
        <w:t xml:space="preserve"> технологий эффективны при учете индивидуальных и возрастных особенностей каждого ребенка, его интересов. И, конечно же, успех занятий невозможен без совместной деятельности музыкального руководителя и во</w:t>
      </w:r>
      <w:r w:rsidRPr="00281D80">
        <w:rPr>
          <w:sz w:val="28"/>
          <w:szCs w:val="28"/>
        </w:rPr>
        <w:t>с</w:t>
      </w:r>
      <w:r w:rsidRPr="00281D80">
        <w:rPr>
          <w:sz w:val="28"/>
          <w:szCs w:val="28"/>
        </w:rPr>
        <w:t xml:space="preserve">питателей, которые активно помогают, организуют </w:t>
      </w:r>
      <w:proofErr w:type="gramStart"/>
      <w:r w:rsidRPr="00281D80">
        <w:rPr>
          <w:sz w:val="28"/>
          <w:szCs w:val="28"/>
        </w:rPr>
        <w:t>самостоятельное</w:t>
      </w:r>
      <w:proofErr w:type="gramEnd"/>
      <w:r w:rsidRPr="00281D80">
        <w:rPr>
          <w:sz w:val="28"/>
          <w:szCs w:val="28"/>
        </w:rPr>
        <w:t xml:space="preserve"> </w:t>
      </w:r>
      <w:proofErr w:type="spellStart"/>
      <w:r w:rsidRPr="00281D80">
        <w:rPr>
          <w:sz w:val="28"/>
          <w:szCs w:val="28"/>
        </w:rPr>
        <w:t>музиц</w:t>
      </w:r>
      <w:r w:rsidRPr="00281D80">
        <w:rPr>
          <w:sz w:val="28"/>
          <w:szCs w:val="28"/>
        </w:rPr>
        <w:t>и</w:t>
      </w:r>
      <w:r w:rsidRPr="00281D80">
        <w:rPr>
          <w:sz w:val="28"/>
          <w:szCs w:val="28"/>
        </w:rPr>
        <w:t>рование</w:t>
      </w:r>
      <w:proofErr w:type="spellEnd"/>
      <w:r w:rsidRPr="00281D80">
        <w:rPr>
          <w:sz w:val="28"/>
          <w:szCs w:val="28"/>
        </w:rPr>
        <w:t xml:space="preserve"> детей в группе.</w:t>
      </w:r>
    </w:p>
    <w:p w:rsidR="00BA0C5E" w:rsidRPr="00281D80" w:rsidRDefault="00BA0C5E" w:rsidP="00CD0D17">
      <w:pPr>
        <w:jc w:val="both"/>
        <w:rPr>
          <w:sz w:val="28"/>
          <w:szCs w:val="28"/>
        </w:rPr>
      </w:pPr>
    </w:p>
    <w:p w:rsidR="00BA0C5E" w:rsidRPr="00281D80" w:rsidRDefault="00BA0C5E" w:rsidP="00CD0D17">
      <w:pPr>
        <w:jc w:val="both"/>
        <w:rPr>
          <w:sz w:val="28"/>
          <w:szCs w:val="28"/>
        </w:rPr>
      </w:pPr>
    </w:p>
    <w:p w:rsidR="00BA0C5E" w:rsidRPr="00281D80" w:rsidRDefault="00BA0C5E" w:rsidP="00CD0D17">
      <w:pPr>
        <w:jc w:val="both"/>
        <w:rPr>
          <w:sz w:val="28"/>
          <w:szCs w:val="28"/>
        </w:rPr>
      </w:pPr>
    </w:p>
    <w:p w:rsidR="00BA0C5E" w:rsidRPr="00281D80" w:rsidRDefault="00BA0C5E" w:rsidP="00CD0D17">
      <w:pPr>
        <w:jc w:val="both"/>
        <w:rPr>
          <w:sz w:val="28"/>
          <w:szCs w:val="28"/>
        </w:rPr>
      </w:pPr>
    </w:p>
    <w:p w:rsidR="00FC4B34" w:rsidRPr="00872854" w:rsidRDefault="00FC4B34" w:rsidP="00FC4B34">
      <w:pPr>
        <w:ind w:left="4248" w:hanging="4248"/>
        <w:jc w:val="right"/>
        <w:rPr>
          <w:sz w:val="28"/>
          <w:szCs w:val="28"/>
        </w:rPr>
      </w:pPr>
      <w:r>
        <w:rPr>
          <w:sz w:val="28"/>
          <w:szCs w:val="28"/>
        </w:rPr>
        <w:tab/>
        <w:t>Гавриленко</w:t>
      </w:r>
      <w:r w:rsidRPr="00872854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</w:p>
    <w:p w:rsidR="00FC4B34" w:rsidRDefault="00FC4B34" w:rsidP="00FC4B34">
      <w:pPr>
        <w:ind w:left="4248" w:hanging="4248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 МБДОУ детский сад №12</w:t>
      </w:r>
    </w:p>
    <w:p w:rsidR="00FC4B34" w:rsidRDefault="00FC4B34" w:rsidP="00FC4B34">
      <w:pPr>
        <w:ind w:left="4248" w:hanging="4248"/>
        <w:jc w:val="right"/>
        <w:rPr>
          <w:sz w:val="28"/>
          <w:szCs w:val="28"/>
        </w:rPr>
      </w:pPr>
      <w:r>
        <w:rPr>
          <w:sz w:val="28"/>
          <w:szCs w:val="28"/>
        </w:rPr>
        <w:t>ст. Каневская, Каневской район</w:t>
      </w:r>
    </w:p>
    <w:p w:rsidR="00D20C65" w:rsidRPr="00281D80" w:rsidRDefault="00D20C65" w:rsidP="00FC4B34">
      <w:pPr>
        <w:tabs>
          <w:tab w:val="left" w:pos="7186"/>
        </w:tabs>
        <w:jc w:val="both"/>
        <w:rPr>
          <w:sz w:val="28"/>
          <w:szCs w:val="28"/>
        </w:rPr>
      </w:pPr>
    </w:p>
    <w:sectPr w:rsidR="00D20C65" w:rsidRPr="00281D80" w:rsidSect="009D36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80" w:rsidRDefault="00281D80" w:rsidP="00281D80">
      <w:r>
        <w:separator/>
      </w:r>
    </w:p>
  </w:endnote>
  <w:endnote w:type="continuationSeparator" w:id="1">
    <w:p w:rsidR="00281D80" w:rsidRDefault="00281D80" w:rsidP="0028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41307"/>
      <w:docPartObj>
        <w:docPartGallery w:val="Page Numbers (Bottom of Page)"/>
        <w:docPartUnique/>
      </w:docPartObj>
    </w:sdtPr>
    <w:sdtContent>
      <w:p w:rsidR="00281D80" w:rsidRDefault="00281D80">
        <w:pPr>
          <w:pStyle w:val="a6"/>
          <w:jc w:val="right"/>
        </w:pPr>
        <w:fldSimple w:instr=" PAGE   \* MERGEFORMAT ">
          <w:r w:rsidR="00FC4B34">
            <w:rPr>
              <w:noProof/>
            </w:rPr>
            <w:t>4</w:t>
          </w:r>
        </w:fldSimple>
      </w:p>
    </w:sdtContent>
  </w:sdt>
  <w:p w:rsidR="00281D80" w:rsidRDefault="00281D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80" w:rsidRDefault="00281D80" w:rsidP="00281D80">
      <w:r>
        <w:separator/>
      </w:r>
    </w:p>
  </w:footnote>
  <w:footnote w:type="continuationSeparator" w:id="1">
    <w:p w:rsidR="00281D80" w:rsidRDefault="00281D80" w:rsidP="0028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FAF"/>
    <w:rsid w:val="0006756F"/>
    <w:rsid w:val="00281D80"/>
    <w:rsid w:val="002D3E6E"/>
    <w:rsid w:val="003B5FAF"/>
    <w:rsid w:val="004C62DB"/>
    <w:rsid w:val="005202E4"/>
    <w:rsid w:val="009D367D"/>
    <w:rsid w:val="00BA0C5E"/>
    <w:rsid w:val="00BE5BA4"/>
    <w:rsid w:val="00CD0D17"/>
    <w:rsid w:val="00D20C65"/>
    <w:rsid w:val="00FC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1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1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7</cp:revision>
  <dcterms:created xsi:type="dcterms:W3CDTF">2015-10-16T09:36:00Z</dcterms:created>
  <dcterms:modified xsi:type="dcterms:W3CDTF">2015-10-21T06:07:00Z</dcterms:modified>
</cp:coreProperties>
</file>