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CC" w:rsidRDefault="00BF283D" w:rsidP="00BF283D">
      <w:pPr>
        <w:pStyle w:val="a3"/>
      </w:pPr>
      <w:r>
        <w:t>Статья для родителей.</w:t>
      </w:r>
    </w:p>
    <w:p w:rsidR="008169AF" w:rsidRDefault="008169AF" w:rsidP="00BF283D">
      <w:pPr>
        <w:pStyle w:val="a3"/>
      </w:pPr>
      <w:r>
        <w:t xml:space="preserve">Творим, строим, мастерим вместе. </w:t>
      </w:r>
      <w:bookmarkStart w:id="0" w:name="_GoBack"/>
      <w:bookmarkEnd w:id="0"/>
      <w:r>
        <w:t xml:space="preserve"> </w:t>
      </w:r>
    </w:p>
    <w:p w:rsidR="00BF283D" w:rsidRDefault="00BF283D" w:rsidP="00BF283D">
      <w:pPr>
        <w:pStyle w:val="a3"/>
      </w:pPr>
      <w:r>
        <w:t>Игры по конструированию проводятся с ребенком с целью формирования мыслительных процессов и восприятия, обогащения сенсорного опыта, координации движений и мелкой моторики. Игры способствуют воспитанию</w:t>
      </w:r>
      <w:r w:rsidR="00B46D22">
        <w:t xml:space="preserve"> сосредоточенности, зрительного и слухового внимания, умению добиваться результата, приучают к бережному обращению с игрушками, учат действовать по показу взрослого, следить за его действиями, подражать им.</w:t>
      </w:r>
    </w:p>
    <w:p w:rsidR="00B46D22" w:rsidRDefault="00B46D22" w:rsidP="00BF283D">
      <w:pPr>
        <w:pStyle w:val="a3"/>
      </w:pPr>
      <w:r>
        <w:t>Конструирование развивает творческую сторону интеллекта, моделирует творческий процесс и создает свой микроклимат. Эти игры  долго не надоедают малышу, помогают творческому самовыраж</w:t>
      </w:r>
      <w:r w:rsidR="008B61AB">
        <w:t xml:space="preserve">ению. </w:t>
      </w:r>
      <w:r w:rsidR="008B61AB" w:rsidRPr="00A26983">
        <w:rPr>
          <w:u w:val="single"/>
        </w:rPr>
        <w:t>В конструировании существуют правила, которых родители должны придерживаться.</w:t>
      </w:r>
    </w:p>
    <w:p w:rsidR="008B61AB" w:rsidRDefault="008B61AB" w:rsidP="00BF283D">
      <w:pPr>
        <w:pStyle w:val="a3"/>
      </w:pPr>
    </w:p>
    <w:p w:rsidR="00A26983" w:rsidRDefault="008B61AB" w:rsidP="00BF283D">
      <w:pPr>
        <w:pStyle w:val="a3"/>
      </w:pPr>
      <w:r>
        <w:t>1.Родители должны помнить о первом впечатлении ребенка от игры. Помните, что ребенок подражает вашим действиям. Если вы</w:t>
      </w:r>
      <w:r w:rsidR="00F67F38">
        <w:t xml:space="preserve">, </w:t>
      </w:r>
      <w:r>
        <w:t xml:space="preserve"> на виду у ребенка с грохотом </w:t>
      </w:r>
      <w:r w:rsidR="00F67F38">
        <w:t xml:space="preserve"> опрокине</w:t>
      </w:r>
      <w:r>
        <w:t>те на стол кубики</w:t>
      </w:r>
      <w:r w:rsidR="00F67F38">
        <w:t xml:space="preserve">, то можете быть уверенны - любимым занятием ребенка станет не «строительство», а примитивное выкидывание кубиков из коробки или сбрасывание их со стола. Гораздо правильней будет, вместе с ним достать кубики из коробки </w:t>
      </w:r>
      <w:r w:rsidR="00A26983">
        <w:t>аккуратно один за другим и сразу же делать какую-нибудь постройку.</w:t>
      </w:r>
    </w:p>
    <w:p w:rsidR="008B61AB" w:rsidRDefault="00A26983" w:rsidP="00BF283D">
      <w:pPr>
        <w:pStyle w:val="a3"/>
      </w:pPr>
      <w:r>
        <w:t>2.Избегайте очень подробных объяснений и показов, например: « Поставь кубик на кубик – вот так! (Ребенок ставит.) Теперь возьми еще кубик – вот так!</w:t>
      </w:r>
      <w:r w:rsidR="00F67F38">
        <w:t xml:space="preserve"> </w:t>
      </w:r>
      <w:r>
        <w:t>(Ребенок ставит)</w:t>
      </w:r>
      <w:r w:rsidR="008D1FB4">
        <w:t xml:space="preserve"> </w:t>
      </w:r>
      <w:r>
        <w:t>Еще кубик!»</w:t>
      </w:r>
      <w:r w:rsidR="008D1FB4">
        <w:t xml:space="preserve"> </w:t>
      </w:r>
      <w:r w:rsidR="00662DF7">
        <w:t xml:space="preserve">При такой подаче ребенок не усвоит нужных умений и навыков. </w:t>
      </w:r>
      <w:r w:rsidR="00CA22FF">
        <w:t>Результаты будут не прочными, и самостоятельно ребенок строить не научится, так как развиваться будут только исполнительские  способности, а творческие способности останутся на примитивном уровне.</w:t>
      </w:r>
    </w:p>
    <w:p w:rsidR="009E23FC" w:rsidRDefault="00CA22FF" w:rsidP="00BF283D">
      <w:pPr>
        <w:pStyle w:val="a3"/>
      </w:pPr>
      <w:r>
        <w:t>3.</w:t>
      </w:r>
      <w:r w:rsidR="009E23FC">
        <w:t xml:space="preserve"> </w:t>
      </w:r>
      <w:proofErr w:type="gramStart"/>
      <w:r w:rsidR="009E23FC">
        <w:t>Встречаются  дети</w:t>
      </w:r>
      <w:r w:rsidR="00E341ED">
        <w:t xml:space="preserve"> очень застенчивые,  обидчивые,  неуверенные в свои силах,  боязливые.</w:t>
      </w:r>
      <w:proofErr w:type="gramEnd"/>
      <w:r w:rsidR="00E341ED">
        <w:t xml:space="preserve">  Таким д</w:t>
      </w:r>
      <w:r w:rsidR="00443F53">
        <w:t>етям очень важен результат. Играя с ними, вы просто обязаны давать дробные пояснения, подсказывать приемы и действовать вместе с ребенком (положив свою ладонь на его ручку сверху</w:t>
      </w:r>
      <w:proofErr w:type="gramStart"/>
      <w:r w:rsidR="00443F53">
        <w:t>)т</w:t>
      </w:r>
      <w:proofErr w:type="gramEnd"/>
      <w:r w:rsidR="00443F53">
        <w:t>ак, у вашего ребенка появится</w:t>
      </w:r>
      <w:r w:rsidR="009E23FC">
        <w:t xml:space="preserve"> уверенность в собственных силах.</w:t>
      </w:r>
    </w:p>
    <w:p w:rsidR="009E23FC" w:rsidRDefault="009E23FC" w:rsidP="00BF283D">
      <w:pPr>
        <w:pStyle w:val="a3"/>
      </w:pPr>
      <w:r>
        <w:t>4. Малышу очень важно не только построить, но и поиграть с постройкой, и вы должны показать ему, как это можно сделать. Это называется «обыгрыванием»</w:t>
      </w:r>
      <w:proofErr w:type="gramStart"/>
      <w:r>
        <w:t>.</w:t>
      </w:r>
      <w:r w:rsidR="00E12C95">
        <w:t>Н</w:t>
      </w:r>
      <w:proofErr w:type="gramEnd"/>
      <w:r w:rsidR="00E12C95">
        <w:t>апример, построив домик, надо поместить туда какую либо игрушку, «которая будет там жить». Но игрушку ребенок может «поселить», только тогда, когда постройка полностью завершена</w:t>
      </w:r>
      <w:proofErr w:type="gramStart"/>
      <w:r w:rsidR="00E12C95">
        <w:t>.Э</w:t>
      </w:r>
      <w:proofErr w:type="gramEnd"/>
      <w:r w:rsidR="00E12C95">
        <w:t>то побуждает, добиваться результата.</w:t>
      </w:r>
    </w:p>
    <w:p w:rsidR="005B7992" w:rsidRDefault="00E12C95" w:rsidP="00BF283D">
      <w:pPr>
        <w:pStyle w:val="a3"/>
      </w:pPr>
      <w:r>
        <w:t>5. Занятия с одним и тем же содержанием надо повторять до тех пор, пока не будет выработан прочный самостоятельный навык построения.</w:t>
      </w:r>
      <w:r w:rsidR="005B7992">
        <w:t xml:space="preserve"> Чтобы ребенку не наскучило делать одно и то же, предлагаем ребенку новые игрушки для обыгрывания.</w:t>
      </w:r>
    </w:p>
    <w:p w:rsidR="00E12C95" w:rsidRDefault="005B7992" w:rsidP="00BF283D">
      <w:pPr>
        <w:pStyle w:val="a3"/>
      </w:pPr>
      <w:r>
        <w:t>6. Играя со строительным материалом,  недопустимо менять</w:t>
      </w:r>
      <w:r w:rsidR="00E12C95">
        <w:t xml:space="preserve"> </w:t>
      </w:r>
      <w:r>
        <w:t>последовательность проведения игры</w:t>
      </w:r>
      <w:r w:rsidR="00A7764B">
        <w:t xml:space="preserve">, </w:t>
      </w:r>
      <w:r>
        <w:t xml:space="preserve"> п</w:t>
      </w:r>
      <w:r w:rsidR="00A7764B">
        <w:t>оследовательность подразумевает постепенный</w:t>
      </w:r>
      <w:r>
        <w:t xml:space="preserve"> переход от простого к </w:t>
      </w:r>
      <w:r w:rsidR="00A7764B">
        <w:t xml:space="preserve">более </w:t>
      </w:r>
      <w:proofErr w:type="gramStart"/>
      <w:r w:rsidR="00A7764B">
        <w:t>тр</w:t>
      </w:r>
      <w:r>
        <w:t>у</w:t>
      </w:r>
      <w:r w:rsidR="00A7764B">
        <w:t>дному</w:t>
      </w:r>
      <w:proofErr w:type="gramEnd"/>
      <w:r w:rsidR="00A7764B">
        <w:t xml:space="preserve"> </w:t>
      </w:r>
      <w:r>
        <w:t>а не наоборот.</w:t>
      </w:r>
    </w:p>
    <w:p w:rsidR="005B7992" w:rsidRDefault="005B7992" w:rsidP="00BF283D">
      <w:pPr>
        <w:pStyle w:val="a3"/>
      </w:pPr>
      <w:r>
        <w:t xml:space="preserve">Желаю родителям удачи, в совместной деятельности с вашими любимыми малышами. </w:t>
      </w:r>
    </w:p>
    <w:p w:rsidR="00CA22FF" w:rsidRDefault="00443F53" w:rsidP="00BF283D">
      <w:pPr>
        <w:pStyle w:val="a3"/>
      </w:pPr>
      <w:r>
        <w:t xml:space="preserve"> </w:t>
      </w:r>
    </w:p>
    <w:p w:rsidR="008B61AB" w:rsidRDefault="008B61AB" w:rsidP="00BF283D">
      <w:pPr>
        <w:pStyle w:val="a3"/>
      </w:pPr>
    </w:p>
    <w:p w:rsidR="00B46D22" w:rsidRPr="00BF283D" w:rsidRDefault="00B46D22" w:rsidP="00BF283D">
      <w:pPr>
        <w:pStyle w:val="a3"/>
      </w:pPr>
    </w:p>
    <w:sectPr w:rsidR="00B46D22" w:rsidRPr="00BF283D" w:rsidSect="007D7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83D"/>
    <w:rsid w:val="00280FEF"/>
    <w:rsid w:val="003340D3"/>
    <w:rsid w:val="00443F53"/>
    <w:rsid w:val="005B7992"/>
    <w:rsid w:val="00662DF7"/>
    <w:rsid w:val="00766897"/>
    <w:rsid w:val="007D7B06"/>
    <w:rsid w:val="008169AF"/>
    <w:rsid w:val="00884A40"/>
    <w:rsid w:val="008B61AB"/>
    <w:rsid w:val="008D1FB4"/>
    <w:rsid w:val="009E23FC"/>
    <w:rsid w:val="00A26983"/>
    <w:rsid w:val="00A7764B"/>
    <w:rsid w:val="00B46D22"/>
    <w:rsid w:val="00BF283D"/>
    <w:rsid w:val="00CA22FF"/>
    <w:rsid w:val="00E12C95"/>
    <w:rsid w:val="00E341ED"/>
    <w:rsid w:val="00ED3A4B"/>
    <w:rsid w:val="00F67F38"/>
    <w:rsid w:val="00F7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8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Апполинария)</dc:creator>
  <cp:lastModifiedBy>Стас</cp:lastModifiedBy>
  <cp:revision>6</cp:revision>
  <dcterms:created xsi:type="dcterms:W3CDTF">2015-10-08T10:25:00Z</dcterms:created>
  <dcterms:modified xsi:type="dcterms:W3CDTF">2015-11-07T14:10:00Z</dcterms:modified>
</cp:coreProperties>
</file>