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A4" w:rsidRPr="003C65A6" w:rsidRDefault="003C65A6" w:rsidP="003C6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A6">
        <w:rPr>
          <w:rFonts w:ascii="Times New Roman" w:hAnsi="Times New Roman" w:cs="Times New Roman"/>
          <w:b/>
          <w:sz w:val="28"/>
          <w:szCs w:val="28"/>
        </w:rPr>
        <w:t>Обучение дошкольников созданию</w:t>
      </w:r>
      <w:r w:rsidR="00A565A4" w:rsidRPr="003C65A6">
        <w:rPr>
          <w:rFonts w:ascii="Times New Roman" w:hAnsi="Times New Roman" w:cs="Times New Roman"/>
          <w:b/>
          <w:sz w:val="28"/>
          <w:szCs w:val="28"/>
        </w:rPr>
        <w:t xml:space="preserve"> рифмовок.</w:t>
      </w:r>
    </w:p>
    <w:p w:rsidR="00A565A4" w:rsidRPr="00A565A4" w:rsidRDefault="003C65A6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675868" wp14:editId="58B76047">
            <wp:simplePos x="0" y="0"/>
            <wp:positionH relativeFrom="column">
              <wp:posOffset>-89535</wp:posOffset>
            </wp:positionH>
            <wp:positionV relativeFrom="paragraph">
              <wp:posOffset>106680</wp:posOffset>
            </wp:positionV>
            <wp:extent cx="1933575" cy="2599690"/>
            <wp:effectExtent l="0" t="0" r="9525" b="0"/>
            <wp:wrapTight wrapText="bothSides">
              <wp:wrapPolygon edited="0">
                <wp:start x="213" y="0"/>
                <wp:lineTo x="0" y="21368"/>
                <wp:lineTo x="21494" y="21368"/>
                <wp:lineTo x="21281" y="0"/>
                <wp:lineTo x="21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5A4" w:rsidRPr="00A565A4">
        <w:rPr>
          <w:rFonts w:ascii="Times New Roman" w:hAnsi="Times New Roman" w:cs="Times New Roman"/>
          <w:sz w:val="28"/>
          <w:szCs w:val="28"/>
        </w:rPr>
        <w:t xml:space="preserve">Одной из важнейших задач обучения дошкольников является формирование связной речи. Ребенок старшего дошкольного возраста, должны уметь самостоятельно составлять монологические тексты различного характера. В монологе ребенок строит высказывания самостоятельно, здесь ему не помогают реплики собеседника (как происходит в диалоге). Он сам выбирает словесную форму для выражения содержания, которые он сообщает, намечает последовательность отдельных частей, звеньев содержания. Будь 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65A4" w:rsidRPr="00A565A4">
        <w:rPr>
          <w:rFonts w:ascii="Times New Roman" w:hAnsi="Times New Roman" w:cs="Times New Roman"/>
          <w:sz w:val="28"/>
          <w:szCs w:val="28"/>
        </w:rPr>
        <w:t xml:space="preserve"> описание предмета, явления или события.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Такая форма монологического текста, как стихотворение, способствует тому, что у детей воспитывается способность чувствовать художественную выразительность слова. Здесь закладывается основа для формирования любви к родному языку, его точности, меткости, образности. На практике обучению дошкольников созданию стихотворных текстов, на наш взгляд, уделяется мало внимания. Данный факт объясняется отсутствием эффективных методов и приемов обучения детей </w:t>
      </w:r>
      <w:proofErr w:type="spellStart"/>
      <w:r w:rsidRPr="00A565A4">
        <w:rPr>
          <w:rFonts w:ascii="Times New Roman" w:hAnsi="Times New Roman" w:cs="Times New Roman"/>
          <w:sz w:val="28"/>
          <w:szCs w:val="28"/>
        </w:rPr>
        <w:t>ритмованию</w:t>
      </w:r>
      <w:proofErr w:type="spellEnd"/>
      <w:r w:rsidRPr="00A565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65A4">
        <w:rPr>
          <w:rFonts w:ascii="Times New Roman" w:hAnsi="Times New Roman" w:cs="Times New Roman"/>
          <w:sz w:val="28"/>
          <w:szCs w:val="28"/>
        </w:rPr>
        <w:t>рифмованию</w:t>
      </w:r>
      <w:proofErr w:type="spellEnd"/>
      <w:r w:rsidRPr="00A565A4">
        <w:rPr>
          <w:rFonts w:ascii="Times New Roman" w:hAnsi="Times New Roman" w:cs="Times New Roman"/>
          <w:sz w:val="28"/>
          <w:szCs w:val="28"/>
        </w:rPr>
        <w:t>. Без словесной игры, которая содержится в них, ребенок не овладеет в полной мере своим родным языком. Ведь рифмованный текст помогает выразить не только мысли, но чувства, переживания человека. Необходимость воспитания у детей способности чувствовать художественный образ, развивать поэтический слух (улавливать звучность, музыкальность, ритмичность поэтической речи), интонационную выразительность речи отмечали в своих трудах О.</w:t>
      </w:r>
      <w:r w:rsidR="003C65A6">
        <w:rPr>
          <w:rFonts w:ascii="Times New Roman" w:hAnsi="Times New Roman" w:cs="Times New Roman"/>
          <w:sz w:val="28"/>
          <w:szCs w:val="28"/>
        </w:rPr>
        <w:t xml:space="preserve"> </w:t>
      </w:r>
      <w:r w:rsidRPr="00A565A4">
        <w:rPr>
          <w:rFonts w:ascii="Times New Roman" w:hAnsi="Times New Roman" w:cs="Times New Roman"/>
          <w:sz w:val="28"/>
          <w:szCs w:val="28"/>
        </w:rPr>
        <w:t>С.</w:t>
      </w:r>
      <w:r w:rsidR="003C65A6">
        <w:rPr>
          <w:rFonts w:ascii="Times New Roman" w:hAnsi="Times New Roman" w:cs="Times New Roman"/>
          <w:sz w:val="28"/>
          <w:szCs w:val="28"/>
        </w:rPr>
        <w:t xml:space="preserve"> </w:t>
      </w:r>
      <w:r w:rsidRPr="00A565A4">
        <w:rPr>
          <w:rFonts w:ascii="Times New Roman" w:hAnsi="Times New Roman" w:cs="Times New Roman"/>
          <w:sz w:val="28"/>
          <w:szCs w:val="28"/>
        </w:rPr>
        <w:t>Ушакова и Н.</w:t>
      </w:r>
      <w:r w:rsidR="003C65A6">
        <w:rPr>
          <w:rFonts w:ascii="Times New Roman" w:hAnsi="Times New Roman" w:cs="Times New Roman"/>
          <w:sz w:val="28"/>
          <w:szCs w:val="28"/>
        </w:rPr>
        <w:t xml:space="preserve"> </w:t>
      </w:r>
      <w:r w:rsidRPr="00A565A4">
        <w:rPr>
          <w:rFonts w:ascii="Times New Roman" w:hAnsi="Times New Roman" w:cs="Times New Roman"/>
          <w:sz w:val="28"/>
          <w:szCs w:val="28"/>
        </w:rPr>
        <w:t>В.</w:t>
      </w:r>
      <w:r w:rsidR="003C6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5A4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A565A4">
        <w:rPr>
          <w:rFonts w:ascii="Times New Roman" w:hAnsi="Times New Roman" w:cs="Times New Roman"/>
          <w:sz w:val="28"/>
          <w:szCs w:val="28"/>
        </w:rPr>
        <w:t>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Над проблемой обучения детей словообразованию, </w:t>
      </w:r>
      <w:proofErr w:type="spellStart"/>
      <w:r w:rsidRPr="00A565A4">
        <w:rPr>
          <w:rFonts w:ascii="Times New Roman" w:hAnsi="Times New Roman" w:cs="Times New Roman"/>
          <w:sz w:val="28"/>
          <w:szCs w:val="28"/>
        </w:rPr>
        <w:t>рифмованию</w:t>
      </w:r>
      <w:proofErr w:type="spellEnd"/>
      <w:r w:rsidRPr="00A565A4">
        <w:rPr>
          <w:rFonts w:ascii="Times New Roman" w:hAnsi="Times New Roman" w:cs="Times New Roman"/>
          <w:sz w:val="28"/>
          <w:szCs w:val="28"/>
        </w:rPr>
        <w:t>, подбору описательных характеристик объекта работает Л.</w:t>
      </w:r>
      <w:r w:rsidR="003C65A6">
        <w:rPr>
          <w:rFonts w:ascii="Times New Roman" w:hAnsi="Times New Roman" w:cs="Times New Roman"/>
          <w:sz w:val="28"/>
          <w:szCs w:val="28"/>
        </w:rPr>
        <w:t xml:space="preserve"> </w:t>
      </w:r>
      <w:r w:rsidRPr="00A565A4">
        <w:rPr>
          <w:rFonts w:ascii="Times New Roman" w:hAnsi="Times New Roman" w:cs="Times New Roman"/>
          <w:sz w:val="28"/>
          <w:szCs w:val="28"/>
        </w:rPr>
        <w:t>Ф.</w:t>
      </w:r>
      <w:r w:rsidR="003C65A6">
        <w:rPr>
          <w:rFonts w:ascii="Times New Roman" w:hAnsi="Times New Roman" w:cs="Times New Roman"/>
          <w:sz w:val="28"/>
          <w:szCs w:val="28"/>
        </w:rPr>
        <w:t xml:space="preserve"> </w:t>
      </w:r>
      <w:r w:rsidRPr="00A565A4">
        <w:rPr>
          <w:rFonts w:ascii="Times New Roman" w:hAnsi="Times New Roman" w:cs="Times New Roman"/>
          <w:sz w:val="28"/>
          <w:szCs w:val="28"/>
        </w:rPr>
        <w:t xml:space="preserve">Павленко. </w:t>
      </w:r>
      <w:r w:rsidRPr="00A565A4">
        <w:rPr>
          <w:rFonts w:ascii="Times New Roman" w:hAnsi="Times New Roman" w:cs="Times New Roman"/>
          <w:sz w:val="28"/>
          <w:szCs w:val="28"/>
        </w:rPr>
        <w:lastRenderedPageBreak/>
        <w:t xml:space="preserve">Педагогом доказана возможность обучения детей составлению </w:t>
      </w:r>
      <w:r w:rsidR="003C65A6" w:rsidRPr="00A565A4">
        <w:rPr>
          <w:rFonts w:ascii="Times New Roman" w:hAnsi="Times New Roman" w:cs="Times New Roman"/>
          <w:sz w:val="28"/>
          <w:szCs w:val="28"/>
        </w:rPr>
        <w:t>стихотворных</w:t>
      </w:r>
      <w:r w:rsidRPr="00A565A4">
        <w:rPr>
          <w:rFonts w:ascii="Times New Roman" w:hAnsi="Times New Roman" w:cs="Times New Roman"/>
          <w:sz w:val="28"/>
          <w:szCs w:val="28"/>
        </w:rPr>
        <w:t xml:space="preserve"> текстов.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Исследователями становления детской речи и особенностей ее развития, установлено, что дети 3-5 лет имеют естественную потребность в стихосложении (стихотворчестве). Ведь веселое, смешное, устрашающее или дразнящее стихотворение – это и есть словесная «игрушка». И в то же время детская поэзия – это свой особый, свойственный только детям, взгляд на мир, запечатленный в слове.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На начальных этапах работы необходимо вызвать у детей интерес к художественным произведениям, наполненным фантазией, юмором, словесными играми в рифмы, звукоподражания. Как же научиться играть в стихи и со стихами? Конечно, их нужно читать детям, заучивать наизусть. Иначе игра не состоится. Не во что будет играть. Правила игры заключаются в самом стихотворении, в его назначении и содержании. </w:t>
      </w:r>
      <w:proofErr w:type="gramStart"/>
      <w:r w:rsidRPr="00A565A4">
        <w:rPr>
          <w:rFonts w:ascii="Times New Roman" w:hAnsi="Times New Roman" w:cs="Times New Roman"/>
          <w:sz w:val="28"/>
          <w:szCs w:val="28"/>
        </w:rPr>
        <w:t xml:space="preserve">Всем известны, например: </w:t>
      </w:r>
      <w:proofErr w:type="spellStart"/>
      <w:r w:rsidRPr="00A565A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565A4">
        <w:rPr>
          <w:rFonts w:ascii="Times New Roman" w:hAnsi="Times New Roman" w:cs="Times New Roman"/>
          <w:sz w:val="28"/>
          <w:szCs w:val="28"/>
        </w:rPr>
        <w:t xml:space="preserve">, небылицы, считалки, дразнилки, скороговорки, </w:t>
      </w:r>
      <w:proofErr w:type="spellStart"/>
      <w:r w:rsidRPr="00A565A4">
        <w:rPr>
          <w:rFonts w:ascii="Times New Roman" w:hAnsi="Times New Roman" w:cs="Times New Roman"/>
          <w:sz w:val="28"/>
          <w:szCs w:val="28"/>
        </w:rPr>
        <w:t>смешилки</w:t>
      </w:r>
      <w:proofErr w:type="spellEnd"/>
      <w:r w:rsidRPr="00A565A4">
        <w:rPr>
          <w:rFonts w:ascii="Times New Roman" w:hAnsi="Times New Roman" w:cs="Times New Roman"/>
          <w:sz w:val="28"/>
          <w:szCs w:val="28"/>
        </w:rPr>
        <w:t xml:space="preserve"> и прочая стихотворная «шумиха», которую принято считать пустой забавой.</w:t>
      </w:r>
      <w:proofErr w:type="gramEnd"/>
      <w:r w:rsidRPr="00A565A4">
        <w:rPr>
          <w:rFonts w:ascii="Times New Roman" w:hAnsi="Times New Roman" w:cs="Times New Roman"/>
          <w:sz w:val="28"/>
          <w:szCs w:val="28"/>
        </w:rPr>
        <w:t xml:space="preserve"> Все это, в первую очередь, игры, которые обучают или быстрому произношению трудной фразы, или сложному звукосочетанию, или безобидному </w:t>
      </w:r>
      <w:r w:rsidR="003C65A6" w:rsidRPr="00A565A4">
        <w:rPr>
          <w:rFonts w:ascii="Times New Roman" w:hAnsi="Times New Roman" w:cs="Times New Roman"/>
          <w:sz w:val="28"/>
          <w:szCs w:val="28"/>
        </w:rPr>
        <w:t>подтруниванию</w:t>
      </w:r>
      <w:r w:rsidRPr="00A565A4">
        <w:rPr>
          <w:rFonts w:ascii="Times New Roman" w:hAnsi="Times New Roman" w:cs="Times New Roman"/>
          <w:sz w:val="28"/>
          <w:szCs w:val="28"/>
        </w:rPr>
        <w:t xml:space="preserve"> над детскими речевыми ошибками.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Чем чаще повторяются стихотворения, тем больше в них можно увидеть загадок, шуток, звукоподражаний, перевертышей и других игр. Это, в свою очередь, поможет сделать еще один шаг к новому увлечению – сочинению собственных рифмованных текстов, а в дальнейшем и собственных стихотворений. Приобретенная способность к сочинительству тоже игра и вместе с тем – награда за труд. Она открывает ребенку путь к бесценным сокровищам мировой поэзии и к собственному речевому творчеству.</w:t>
      </w:r>
    </w:p>
    <w:p w:rsidR="00A565A4" w:rsidRPr="003C65A6" w:rsidRDefault="003C65A6" w:rsidP="00A56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шаги алгоритма </w:t>
      </w:r>
      <w:r w:rsidR="00A565A4" w:rsidRPr="003C65A6">
        <w:rPr>
          <w:rFonts w:ascii="Times New Roman" w:hAnsi="Times New Roman" w:cs="Times New Roman"/>
          <w:b/>
          <w:sz w:val="28"/>
          <w:szCs w:val="28"/>
        </w:rPr>
        <w:t>сочинения рифмованного текста.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A6">
        <w:rPr>
          <w:rFonts w:ascii="Times New Roman" w:hAnsi="Times New Roman" w:cs="Times New Roman"/>
          <w:b/>
          <w:i/>
          <w:sz w:val="28"/>
          <w:szCs w:val="28"/>
        </w:rPr>
        <w:t>Первый шаг</w:t>
      </w:r>
      <w:r w:rsidRPr="00A565A4">
        <w:rPr>
          <w:rFonts w:ascii="Times New Roman" w:hAnsi="Times New Roman" w:cs="Times New Roman"/>
          <w:sz w:val="28"/>
          <w:szCs w:val="28"/>
        </w:rPr>
        <w:t xml:space="preserve"> – это выбор объекта, про которого надо составить рифмовку и наделение его признаками. Необходимо подобрать сравнительные или описательные характеристики выбранного объекта. Как правило, из этого </w:t>
      </w:r>
      <w:r w:rsidRPr="00A565A4">
        <w:rPr>
          <w:rFonts w:ascii="Times New Roman" w:hAnsi="Times New Roman" w:cs="Times New Roman"/>
          <w:sz w:val="28"/>
          <w:szCs w:val="28"/>
        </w:rPr>
        <w:lastRenderedPageBreak/>
        <w:t>подбора составляется первые две строч</w:t>
      </w:r>
      <w:r w:rsidR="003C65A6">
        <w:rPr>
          <w:rFonts w:ascii="Times New Roman" w:hAnsi="Times New Roman" w:cs="Times New Roman"/>
          <w:sz w:val="28"/>
          <w:szCs w:val="28"/>
        </w:rPr>
        <w:t>ки рифмовки.</w:t>
      </w:r>
      <w:r w:rsidR="003C65A6">
        <w:rPr>
          <w:rFonts w:ascii="Times New Roman" w:hAnsi="Times New Roman" w:cs="Times New Roman"/>
          <w:sz w:val="28"/>
          <w:szCs w:val="28"/>
        </w:rPr>
        <w:cr/>
      </w:r>
      <w:r w:rsidRPr="003C65A6">
        <w:rPr>
          <w:rFonts w:ascii="Times New Roman" w:hAnsi="Times New Roman" w:cs="Times New Roman"/>
          <w:b/>
          <w:i/>
          <w:sz w:val="28"/>
          <w:szCs w:val="28"/>
        </w:rPr>
        <w:t xml:space="preserve"> Второй шаг</w:t>
      </w:r>
      <w:r w:rsidRPr="00A565A4">
        <w:rPr>
          <w:rFonts w:ascii="Times New Roman" w:hAnsi="Times New Roman" w:cs="Times New Roman"/>
          <w:sz w:val="28"/>
          <w:szCs w:val="28"/>
        </w:rPr>
        <w:t xml:space="preserve"> – это обращение к действию. Необходимо выбрать какие- либо действия данного объекта и срифмовать вторую пару строчек.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65A6">
        <w:rPr>
          <w:rFonts w:ascii="Times New Roman" w:hAnsi="Times New Roman" w:cs="Times New Roman"/>
          <w:b/>
          <w:i/>
          <w:sz w:val="28"/>
          <w:szCs w:val="28"/>
        </w:rPr>
        <w:t>Третий шаг</w:t>
      </w:r>
      <w:r w:rsidRPr="00A565A4">
        <w:rPr>
          <w:rFonts w:ascii="Times New Roman" w:hAnsi="Times New Roman" w:cs="Times New Roman"/>
          <w:sz w:val="28"/>
          <w:szCs w:val="28"/>
        </w:rPr>
        <w:t xml:space="preserve"> – своеобразный вывод – пятая строчка. Идет повторение первой строчки.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A6">
        <w:rPr>
          <w:rFonts w:ascii="Times New Roman" w:hAnsi="Times New Roman" w:cs="Times New Roman"/>
          <w:b/>
          <w:i/>
          <w:sz w:val="28"/>
          <w:szCs w:val="28"/>
        </w:rPr>
        <w:t xml:space="preserve">Лимерик </w:t>
      </w:r>
      <w:r w:rsidRPr="00A565A4">
        <w:rPr>
          <w:rFonts w:ascii="Times New Roman" w:hAnsi="Times New Roman" w:cs="Times New Roman"/>
          <w:sz w:val="28"/>
          <w:szCs w:val="28"/>
        </w:rPr>
        <w:t>– это короткие стихотворения, как правило, состоящее из пяти строк. Лимерик пишется в жанре нонсенса (узаконенной нелепицы, абракадабры). Рифмованные тексты этого жанра начали сочинять в Ирландском городе Лимерик.</w:t>
      </w:r>
    </w:p>
    <w:p w:rsidR="00A565A4" w:rsidRPr="003C65A6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5A6">
        <w:rPr>
          <w:rFonts w:ascii="Times New Roman" w:hAnsi="Times New Roman" w:cs="Times New Roman"/>
          <w:b/>
          <w:i/>
          <w:sz w:val="28"/>
          <w:szCs w:val="28"/>
        </w:rPr>
        <w:t>Лимерик  рифмуется таким образом: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Первые две строчки рифмуются между собой;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Третья и четвертая строчки рифмуются между собой;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Пятая является выводом и может не рифмоваться.</w:t>
      </w:r>
    </w:p>
    <w:p w:rsid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>По содержанию лимерик строится по следующей модели:</w:t>
      </w:r>
    </w:p>
    <w:p w:rsidR="003C65A6" w:rsidRPr="00A565A4" w:rsidRDefault="003C65A6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7052"/>
      </w:tblGrid>
      <w:tr w:rsidR="003C65A6" w:rsidTr="005230B3">
        <w:tc>
          <w:tcPr>
            <w:tcW w:w="1844" w:type="dxa"/>
          </w:tcPr>
          <w:p w:rsidR="003C65A6" w:rsidRPr="00842E89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строчка</w:t>
            </w:r>
          </w:p>
        </w:tc>
        <w:tc>
          <w:tcPr>
            <w:tcW w:w="7052" w:type="dxa"/>
          </w:tcPr>
          <w:p w:rsidR="003C65A6" w:rsidRPr="00842E89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 - был</w:t>
            </w:r>
          </w:p>
        </w:tc>
      </w:tr>
      <w:tr w:rsidR="003C65A6" w:rsidRPr="0072131A" w:rsidTr="005230B3">
        <w:tc>
          <w:tcPr>
            <w:tcW w:w="1844" w:type="dxa"/>
          </w:tcPr>
          <w:p w:rsidR="003C65A6" w:rsidRPr="00842E89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89">
              <w:rPr>
                <w:rFonts w:ascii="Times New Roman" w:hAnsi="Times New Roman" w:cs="Times New Roman"/>
                <w:b/>
                <w:sz w:val="28"/>
                <w:szCs w:val="28"/>
              </w:rPr>
              <w:t>2 строчка</w:t>
            </w:r>
          </w:p>
        </w:tc>
        <w:tc>
          <w:tcPr>
            <w:tcW w:w="7052" w:type="dxa"/>
          </w:tcPr>
          <w:p w:rsidR="003C65A6" w:rsidRPr="00842E89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или указание на свойство объекта</w:t>
            </w:r>
          </w:p>
        </w:tc>
      </w:tr>
      <w:tr w:rsidR="003C65A6" w:rsidRPr="0072131A" w:rsidTr="005230B3">
        <w:trPr>
          <w:trHeight w:val="395"/>
        </w:trPr>
        <w:tc>
          <w:tcPr>
            <w:tcW w:w="1844" w:type="dxa"/>
          </w:tcPr>
          <w:p w:rsidR="003C65A6" w:rsidRPr="00842E89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строчка</w:t>
            </w:r>
          </w:p>
        </w:tc>
        <w:tc>
          <w:tcPr>
            <w:tcW w:w="7052" w:type="dxa"/>
            <w:vMerge w:val="restart"/>
            <w:vAlign w:val="center"/>
          </w:tcPr>
          <w:p w:rsidR="003C65A6" w:rsidRPr="00842E89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8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взаимодействие с другими объектами</w:t>
            </w:r>
          </w:p>
        </w:tc>
      </w:tr>
      <w:tr w:rsidR="003C65A6" w:rsidTr="005230B3">
        <w:tc>
          <w:tcPr>
            <w:tcW w:w="1844" w:type="dxa"/>
          </w:tcPr>
          <w:p w:rsidR="003C65A6" w:rsidRPr="00842E89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строчка</w:t>
            </w:r>
          </w:p>
        </w:tc>
        <w:tc>
          <w:tcPr>
            <w:tcW w:w="7052" w:type="dxa"/>
            <w:vMerge/>
          </w:tcPr>
          <w:p w:rsidR="003C65A6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5A6" w:rsidTr="005230B3">
        <w:tc>
          <w:tcPr>
            <w:tcW w:w="1844" w:type="dxa"/>
          </w:tcPr>
          <w:p w:rsidR="003C65A6" w:rsidRPr="00842E89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строчка</w:t>
            </w:r>
          </w:p>
        </w:tc>
        <w:tc>
          <w:tcPr>
            <w:tcW w:w="7052" w:type="dxa"/>
          </w:tcPr>
          <w:p w:rsidR="003C65A6" w:rsidRPr="00842E89" w:rsidRDefault="003C65A6" w:rsidP="005230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 (утверждение или мораль)</w:t>
            </w:r>
          </w:p>
        </w:tc>
      </w:tr>
    </w:tbl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A6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A565A4">
        <w:rPr>
          <w:rFonts w:ascii="Times New Roman" w:hAnsi="Times New Roman" w:cs="Times New Roman"/>
          <w:sz w:val="28"/>
          <w:szCs w:val="28"/>
        </w:rPr>
        <w:t>: Красавица птичка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По имени синичка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На ветке сидела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И во все глаза глядела.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Вот какая любопытная птичка!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>Начало первой строчки может быть со слов «Жил-был…» или «Если…то». Рекомендуется варьировать базовый текст.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A6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A565A4">
        <w:rPr>
          <w:rFonts w:ascii="Times New Roman" w:hAnsi="Times New Roman" w:cs="Times New Roman"/>
          <w:sz w:val="28"/>
          <w:szCs w:val="28"/>
        </w:rPr>
        <w:t xml:space="preserve"> Жила – была птичка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По имени синичка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На ветке все время сидела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И во все глаза  глядела.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Вот какая глазастая наша птичка!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>Или:           Если бы красавица птичка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Не носила бы имя – Синичка,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То на ветке анна не сидела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И во все глаза не глядела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  Вот какая удивительная птичка!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При создании других вариантов рифмовки вывода может и не быть. В этом нет необходимости, если стихотворение расширяется за счет большого количества описательных, сравнительных характеристик и действий объекта.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>Например: Удивительная красивая птичка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С необычным именем синичка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Все время на березе сидела,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Головой вертела и во все глаза глядела: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      Не идет ли кто?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Работа по созданию рифмованных текстов начинается с коллективного сочинения. То есть коллективно выбирается объект, подбирается описательные характеристики, набор действий. И составляется рифмовка.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В последующем, на этом же этапе можно использовать задания по подгруппам. Выбор объекта все еще производится коллективно, а подбор описательных характеристик выполняет одна группа, а набор действий другая. Все слова фиксируются схематически, сам же стихотворный тест создается всей группой и записывается в виде единой схемы.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На следующем этапе все действия выполняются крупными и малыми подгруппами. Здесь возможно создание рифмованного текста про один или несколько выбранных объектов всеми детьми в подгруппе.</w:t>
      </w:r>
    </w:p>
    <w:p w:rsidR="00A565A4" w:rsidRPr="00A565A4" w:rsidRDefault="00A565A4" w:rsidP="00A56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Затем даются задания на двух детей. Которые работают самостоятельно.</w:t>
      </w:r>
    </w:p>
    <w:p w:rsidR="009C57EC" w:rsidRPr="008D452B" w:rsidRDefault="00A565A4" w:rsidP="008D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A4">
        <w:rPr>
          <w:rFonts w:ascii="Times New Roman" w:hAnsi="Times New Roman" w:cs="Times New Roman"/>
          <w:sz w:val="28"/>
          <w:szCs w:val="28"/>
        </w:rPr>
        <w:t xml:space="preserve">           На завершающем этапе -  дети индивидуально придумывают рифмовки.</w:t>
      </w:r>
      <w:bookmarkStart w:id="0" w:name="_GoBack"/>
      <w:bookmarkEnd w:id="0"/>
    </w:p>
    <w:sectPr w:rsidR="009C57EC" w:rsidRPr="008D452B" w:rsidSect="003C65A6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A4"/>
    <w:rsid w:val="003C65A6"/>
    <w:rsid w:val="008D452B"/>
    <w:rsid w:val="009C57EC"/>
    <w:rsid w:val="00A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A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65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A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65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2015-11-01T10:41:00Z</dcterms:created>
  <dcterms:modified xsi:type="dcterms:W3CDTF">2015-11-01T11:30:00Z</dcterms:modified>
</cp:coreProperties>
</file>