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9E1" w:rsidRDefault="00456B1E" w:rsidP="005C14CC">
      <w:pPr>
        <w:spacing w:line="360" w:lineRule="auto"/>
        <w:jc w:val="center"/>
        <w:rPr>
          <w:rFonts w:ascii="Times New Roman" w:hAnsi="Times New Roman" w:cs="Times New Roman"/>
          <w:b/>
          <w:sz w:val="32"/>
          <w:szCs w:val="32"/>
        </w:rPr>
      </w:pPr>
      <w:r>
        <w:rPr>
          <w:rFonts w:ascii="Times New Roman" w:hAnsi="Times New Roman" w:cs="Times New Roman"/>
          <w:b/>
          <w:sz w:val="32"/>
          <w:szCs w:val="32"/>
        </w:rPr>
        <w:t>Ох</w:t>
      </w:r>
      <w:bookmarkStart w:id="0" w:name="_GoBack"/>
      <w:bookmarkEnd w:id="0"/>
      <w:r>
        <w:rPr>
          <w:rFonts w:ascii="Times New Roman" w:hAnsi="Times New Roman" w:cs="Times New Roman"/>
          <w:b/>
          <w:sz w:val="32"/>
          <w:szCs w:val="32"/>
        </w:rPr>
        <w:t xml:space="preserve"> уж эти одарённые дети</w:t>
      </w:r>
      <w:r w:rsidR="00350BD6">
        <w:rPr>
          <w:rFonts w:ascii="Times New Roman" w:hAnsi="Times New Roman" w:cs="Times New Roman"/>
          <w:b/>
          <w:sz w:val="32"/>
          <w:szCs w:val="32"/>
        </w:rPr>
        <w:t>!</w:t>
      </w:r>
    </w:p>
    <w:p w:rsidR="008B139C" w:rsidRDefault="008B139C" w:rsidP="008B139C">
      <w:pPr>
        <w:spacing w:after="0" w:line="360" w:lineRule="auto"/>
        <w:jc w:val="right"/>
        <w:textAlignment w:val="baseline"/>
        <w:rPr>
          <w:rFonts w:ascii="Times New Roman" w:eastAsia="Times New Roman" w:hAnsi="Times New Roman" w:cs="Times New Roman"/>
          <w:i/>
          <w:iCs/>
          <w:sz w:val="28"/>
          <w:szCs w:val="28"/>
          <w:lang w:eastAsia="ru-RU"/>
        </w:rPr>
      </w:pPr>
      <w:r w:rsidRPr="008B139C">
        <w:rPr>
          <w:rFonts w:ascii="Times New Roman" w:eastAsia="Times New Roman" w:hAnsi="Times New Roman" w:cs="Times New Roman"/>
          <w:i/>
          <w:iCs/>
          <w:sz w:val="28"/>
          <w:szCs w:val="28"/>
          <w:lang w:eastAsia="ru-RU"/>
        </w:rPr>
        <w:t>“Дети – прирождённые художники, учёные, изобретатели –</w:t>
      </w:r>
      <w:r w:rsidRPr="008B139C">
        <w:rPr>
          <w:rFonts w:ascii="Times New Roman" w:eastAsia="Times New Roman" w:hAnsi="Times New Roman" w:cs="Times New Roman"/>
          <w:i/>
          <w:iCs/>
          <w:sz w:val="28"/>
          <w:szCs w:val="28"/>
          <w:lang w:eastAsia="ru-RU"/>
        </w:rPr>
        <w:br/>
        <w:t>видят мир во всей его свежести и первозданности; каждый </w:t>
      </w:r>
      <w:r w:rsidRPr="008B139C">
        <w:rPr>
          <w:rFonts w:ascii="Times New Roman" w:eastAsia="Times New Roman" w:hAnsi="Times New Roman" w:cs="Times New Roman"/>
          <w:i/>
          <w:iCs/>
          <w:sz w:val="28"/>
          <w:szCs w:val="28"/>
          <w:lang w:eastAsia="ru-RU"/>
        </w:rPr>
        <w:br/>
        <w:t>день они заново придумывают свою жизнь. Они любят </w:t>
      </w:r>
      <w:r w:rsidRPr="008B139C">
        <w:rPr>
          <w:rFonts w:ascii="Times New Roman" w:eastAsia="Times New Roman" w:hAnsi="Times New Roman" w:cs="Times New Roman"/>
          <w:i/>
          <w:iCs/>
          <w:sz w:val="28"/>
          <w:szCs w:val="28"/>
          <w:lang w:eastAsia="ru-RU"/>
        </w:rPr>
        <w:br/>
        <w:t>экспериментировать, и смотрят на чудеса окружающего </w:t>
      </w:r>
      <w:r w:rsidRPr="008B139C">
        <w:rPr>
          <w:rFonts w:ascii="Times New Roman" w:eastAsia="Times New Roman" w:hAnsi="Times New Roman" w:cs="Times New Roman"/>
          <w:i/>
          <w:iCs/>
          <w:sz w:val="28"/>
          <w:szCs w:val="28"/>
          <w:lang w:eastAsia="ru-RU"/>
        </w:rPr>
        <w:br/>
        <w:t>мира с удивлением и восторгом”. </w:t>
      </w:r>
    </w:p>
    <w:p w:rsidR="008B139C" w:rsidRPr="008221C7" w:rsidRDefault="008B139C" w:rsidP="008221C7">
      <w:pPr>
        <w:spacing w:after="0" w:line="360" w:lineRule="auto"/>
        <w:jc w:val="righ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П. </w:t>
      </w:r>
      <w:proofErr w:type="spellStart"/>
      <w:r>
        <w:rPr>
          <w:rFonts w:ascii="Times New Roman" w:eastAsia="Times New Roman" w:hAnsi="Times New Roman" w:cs="Times New Roman"/>
          <w:i/>
          <w:iCs/>
          <w:sz w:val="28"/>
          <w:szCs w:val="28"/>
          <w:lang w:eastAsia="ru-RU"/>
        </w:rPr>
        <w:t>Вайнцвайг</w:t>
      </w:r>
      <w:proofErr w:type="spellEnd"/>
    </w:p>
    <w:p w:rsidR="00350BD6" w:rsidRPr="0013196F" w:rsidRDefault="00350BD6" w:rsidP="00501076">
      <w:pPr>
        <w:spacing w:after="0" w:line="360" w:lineRule="auto"/>
        <w:jc w:val="both"/>
        <w:rPr>
          <w:rFonts w:ascii="Times New Roman" w:hAnsi="Times New Roman" w:cs="Times New Roman"/>
          <w:sz w:val="28"/>
          <w:szCs w:val="28"/>
        </w:rPr>
      </w:pPr>
      <w:r>
        <w:rPr>
          <w:rFonts w:ascii="Times New Roman" w:hAnsi="Times New Roman" w:cs="Times New Roman"/>
          <w:b/>
          <w:sz w:val="32"/>
          <w:szCs w:val="32"/>
        </w:rPr>
        <w:t xml:space="preserve">          </w:t>
      </w:r>
      <w:r w:rsidRPr="00350BD6">
        <w:rPr>
          <w:rFonts w:ascii="Times New Roman" w:hAnsi="Times New Roman" w:cs="Times New Roman"/>
          <w:sz w:val="28"/>
          <w:szCs w:val="28"/>
        </w:rPr>
        <w:t>Часто задаваясь вопросом одарённости ребёнка</w:t>
      </w:r>
      <w:r w:rsidR="007440E3">
        <w:rPr>
          <w:rFonts w:ascii="Times New Roman" w:hAnsi="Times New Roman" w:cs="Times New Roman"/>
          <w:sz w:val="28"/>
          <w:szCs w:val="28"/>
        </w:rPr>
        <w:t xml:space="preserve"> – не нахожу ответа.</w:t>
      </w:r>
      <w:r>
        <w:rPr>
          <w:rFonts w:ascii="Times New Roman" w:hAnsi="Times New Roman" w:cs="Times New Roman"/>
          <w:sz w:val="28"/>
          <w:szCs w:val="28"/>
        </w:rPr>
        <w:t xml:space="preserve"> </w:t>
      </w:r>
      <w:r w:rsidR="006B02AC">
        <w:rPr>
          <w:rFonts w:ascii="Times New Roman" w:hAnsi="Times New Roman" w:cs="Times New Roman"/>
          <w:sz w:val="28"/>
          <w:szCs w:val="28"/>
        </w:rPr>
        <w:t xml:space="preserve">Затем сама жизнь указывает – вот он. </w:t>
      </w:r>
      <w:r>
        <w:rPr>
          <w:rFonts w:ascii="Times New Roman" w:hAnsi="Times New Roman" w:cs="Times New Roman"/>
          <w:sz w:val="28"/>
          <w:szCs w:val="28"/>
        </w:rPr>
        <w:t xml:space="preserve">Настолько это сложно! </w:t>
      </w:r>
      <w:r w:rsidRPr="00350BD6">
        <w:rPr>
          <w:rFonts w:ascii="Times New Roman" w:hAnsi="Times New Roman" w:cs="Times New Roman"/>
          <w:sz w:val="28"/>
          <w:szCs w:val="28"/>
        </w:rPr>
        <w:t>Для любого учителя его дети талантливы, по-своему особенные и одарённые. И всё же посл</w:t>
      </w:r>
      <w:r>
        <w:rPr>
          <w:rFonts w:ascii="Times New Roman" w:hAnsi="Times New Roman" w:cs="Times New Roman"/>
          <w:sz w:val="28"/>
          <w:szCs w:val="28"/>
        </w:rPr>
        <w:t>еднее время этот вопрос встаёт перед педагогами</w:t>
      </w:r>
      <w:r w:rsidRPr="00350BD6">
        <w:rPr>
          <w:rFonts w:ascii="Times New Roman" w:hAnsi="Times New Roman" w:cs="Times New Roman"/>
          <w:sz w:val="28"/>
          <w:szCs w:val="28"/>
        </w:rPr>
        <w:t xml:space="preserve"> чаще и чаще.</w:t>
      </w:r>
      <w:r>
        <w:rPr>
          <w:rFonts w:ascii="Times New Roman" w:hAnsi="Times New Roman" w:cs="Times New Roman"/>
          <w:sz w:val="28"/>
          <w:szCs w:val="28"/>
        </w:rPr>
        <w:t xml:space="preserve"> Как понять, что один ребёнок одарён, а другой обычный</w:t>
      </w:r>
      <w:r w:rsidR="006B02AC">
        <w:rPr>
          <w:rFonts w:ascii="Times New Roman" w:hAnsi="Times New Roman" w:cs="Times New Roman"/>
          <w:sz w:val="28"/>
          <w:szCs w:val="28"/>
        </w:rPr>
        <w:t xml:space="preserve">, если так можно сказать. И главное – как работать с одарёнными детьми? Учителю и этому приходится учиться, самосовершенствоваться, подниматься на более высокую ступень профессии. </w:t>
      </w:r>
      <w:r w:rsidR="0013196F" w:rsidRPr="0013196F">
        <w:rPr>
          <w:rFonts w:ascii="Times New Roman" w:hAnsi="Times New Roman" w:cs="Times New Roman"/>
          <w:color w:val="000000"/>
          <w:sz w:val="28"/>
          <w:szCs w:val="28"/>
          <w:shd w:val="clear" w:color="auto" w:fill="FFFFFF"/>
        </w:rPr>
        <w:t>Интерес к одарённости в настоящее время очень высок, и это объясняется общественными потребностями. И, прежде всего, потребностью общества в неординарной творческой личности. Неопределенность современной окружающей среды требует не только высокой активности человека, но и его умений, способности нестандартного мышления и поведения, а именно высокоодаренные люди способны внести свой наибольший вклад в развитие общества.</w:t>
      </w:r>
    </w:p>
    <w:p w:rsidR="005C14CC" w:rsidRPr="00DD4160" w:rsidRDefault="003B55A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4DA5">
        <w:rPr>
          <w:rFonts w:ascii="Times New Roman" w:hAnsi="Times New Roman" w:cs="Times New Roman"/>
          <w:sz w:val="28"/>
          <w:szCs w:val="28"/>
        </w:rPr>
        <w:t xml:space="preserve">В современной психолого-педагогической науке принято рассматривать одарённость как динамическое явление. Психика человека – это результат взаимодействия процессов биологического созревания и научения. С момента рождения эти процессы сливаются в единую линию развития, </w:t>
      </w:r>
      <w:r w:rsidR="005C14CC">
        <w:rPr>
          <w:rFonts w:ascii="Times New Roman" w:hAnsi="Times New Roman" w:cs="Times New Roman"/>
          <w:sz w:val="28"/>
          <w:szCs w:val="28"/>
        </w:rPr>
        <w:t>поэтому детская одарённость реально представляет перед нами как сложный итог трудно прогнозируемого взаимодействия средовых и генотипических факторов.</w:t>
      </w:r>
      <w:r w:rsidR="00761B46">
        <w:rPr>
          <w:rFonts w:ascii="Times New Roman" w:hAnsi="Times New Roman" w:cs="Times New Roman"/>
          <w:sz w:val="28"/>
          <w:szCs w:val="28"/>
        </w:rPr>
        <w:t xml:space="preserve"> </w:t>
      </w:r>
      <w:r w:rsidR="00761B46" w:rsidRPr="00DD4160">
        <w:rPr>
          <w:rFonts w:ascii="Times New Roman" w:hAnsi="Times New Roman" w:cs="Times New Roman"/>
          <w:color w:val="000000"/>
          <w:sz w:val="28"/>
          <w:szCs w:val="28"/>
          <w:shd w:val="clear" w:color="auto" w:fill="FFFFFF"/>
        </w:rPr>
        <w:t>В то же время нельзя игнорировать и роль психологических механизмов саморазвития личности, лежащих в основе формирования и реализации индивидуального дарования.</w:t>
      </w:r>
      <w:r w:rsidR="00E115D9" w:rsidRPr="00DD4160">
        <w:rPr>
          <w:rFonts w:ascii="Times New Roman" w:hAnsi="Times New Roman" w:cs="Times New Roman"/>
          <w:color w:val="000000"/>
          <w:sz w:val="28"/>
          <w:szCs w:val="28"/>
          <w:shd w:val="clear" w:color="auto" w:fill="FFFFFF"/>
        </w:rPr>
        <w:t xml:space="preserve"> Тот или другой ребенок может проявить особую успешность в достаточно широком спектре </w:t>
      </w:r>
      <w:r w:rsidR="00E115D9" w:rsidRPr="00DD4160">
        <w:rPr>
          <w:rFonts w:ascii="Times New Roman" w:hAnsi="Times New Roman" w:cs="Times New Roman"/>
          <w:color w:val="000000"/>
          <w:sz w:val="28"/>
          <w:szCs w:val="28"/>
          <w:shd w:val="clear" w:color="auto" w:fill="FFFFFF"/>
        </w:rPr>
        <w:lastRenderedPageBreak/>
        <w:t>деятельностей. Более того, даже в одном и том же виде деятельности разные дети могут обнаружить своеобразие своего дарования применительно к разным ее аспектам. Существует множество видов и форм одаренности, поскольку психические возможности ребенка чрезвычайно пластичны на разных этапах его возрастного развития. Одаренность ребенка часто проявляется в успешности деятельности, имеющей стихийный, самодеятельный характер. Например, ребенок, увлеченный техникой, дома строит свои модели, но к школьной либо социально организованной внешкольной деятельности (в кружке, секции, студии) его занятие не имеет никакого отношения. Другой ребенок увлеченно сочиняет стихи или рассказы, но не хочет демонстрировать их педагогу. Судить об одаренности ребенка следует не только по его школьной деятельности, но и по его внешкольным делам, а также по инициированным им самим формам деятельности.</w:t>
      </w:r>
    </w:p>
    <w:p w:rsidR="00144DA5" w:rsidRDefault="003B55A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14CC">
        <w:rPr>
          <w:rFonts w:ascii="Times New Roman" w:hAnsi="Times New Roman" w:cs="Times New Roman"/>
          <w:sz w:val="28"/>
          <w:szCs w:val="28"/>
        </w:rPr>
        <w:t>Специалисты выделяют несколько категорий детей, называемых обычно одарёнными:</w:t>
      </w:r>
    </w:p>
    <w:p w:rsidR="005C14CC" w:rsidRDefault="005C14CC"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 с высокими показателями по специальным тестам интеллекта;</w:t>
      </w:r>
    </w:p>
    <w:p w:rsidR="005C14CC" w:rsidRDefault="005C14CC"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 с высоким уровнем </w:t>
      </w:r>
      <w:r w:rsidR="005F6E49">
        <w:rPr>
          <w:rFonts w:ascii="Times New Roman" w:hAnsi="Times New Roman" w:cs="Times New Roman"/>
          <w:sz w:val="28"/>
          <w:szCs w:val="28"/>
        </w:rPr>
        <w:t>творческих способностей;</w:t>
      </w:r>
    </w:p>
    <w:p w:rsidR="005F6E49" w:rsidRDefault="005F6E4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достигшие успехов в каких-либо областях деятельности (эту категорию детей чаще называют талантливыми);</w:t>
      </w:r>
    </w:p>
    <w:p w:rsidR="005F6E49" w:rsidRDefault="005F6E4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 хорошо </w:t>
      </w:r>
      <w:proofErr w:type="gramStart"/>
      <w:r>
        <w:rPr>
          <w:rFonts w:ascii="Times New Roman" w:hAnsi="Times New Roman" w:cs="Times New Roman"/>
          <w:sz w:val="28"/>
          <w:szCs w:val="28"/>
        </w:rPr>
        <w:t>обучающиеся</w:t>
      </w:r>
      <w:proofErr w:type="gramEnd"/>
      <w:r>
        <w:rPr>
          <w:rFonts w:ascii="Times New Roman" w:hAnsi="Times New Roman" w:cs="Times New Roman"/>
          <w:sz w:val="28"/>
          <w:szCs w:val="28"/>
        </w:rPr>
        <w:t xml:space="preserve"> в школе.</w:t>
      </w:r>
    </w:p>
    <w:p w:rsidR="005F6E49" w:rsidRDefault="003B55A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6E49">
        <w:rPr>
          <w:rFonts w:ascii="Times New Roman" w:hAnsi="Times New Roman" w:cs="Times New Roman"/>
          <w:sz w:val="28"/>
          <w:szCs w:val="28"/>
        </w:rPr>
        <w:t>Каждая из этих категорий отражает определённое отношение к пониманию одарённости как психического явления.</w:t>
      </w:r>
    </w:p>
    <w:p w:rsidR="00DD4160" w:rsidRDefault="003B55A9" w:rsidP="00501076">
      <w:pPr>
        <w:spacing w:after="0" w:line="360" w:lineRule="auto"/>
        <w:jc w:val="both"/>
        <w:rPr>
          <w:sz w:val="28"/>
          <w:szCs w:val="28"/>
        </w:rPr>
      </w:pPr>
      <w:r>
        <w:rPr>
          <w:rFonts w:ascii="Times New Roman" w:hAnsi="Times New Roman" w:cs="Times New Roman"/>
          <w:sz w:val="28"/>
          <w:szCs w:val="28"/>
        </w:rPr>
        <w:t xml:space="preserve">          </w:t>
      </w:r>
      <w:r w:rsidR="005F6E49">
        <w:rPr>
          <w:rFonts w:ascii="Times New Roman" w:hAnsi="Times New Roman" w:cs="Times New Roman"/>
          <w:sz w:val="28"/>
          <w:szCs w:val="28"/>
        </w:rPr>
        <w:t xml:space="preserve">Одной из главных задач школы является развитие способностей учащихся. Поэтому работа с одарёнными детьми мы начинаем с первых дней их пребывания в школе. </w:t>
      </w:r>
      <w:proofErr w:type="gramStart"/>
      <w:r w:rsidR="005F6E49">
        <w:rPr>
          <w:rFonts w:ascii="Times New Roman" w:hAnsi="Times New Roman" w:cs="Times New Roman"/>
          <w:sz w:val="28"/>
          <w:szCs w:val="28"/>
        </w:rPr>
        <w:t>Занимательные упражнения, уроки-путешествия</w:t>
      </w:r>
      <w:r w:rsidR="00FA6354">
        <w:rPr>
          <w:rFonts w:ascii="Times New Roman" w:hAnsi="Times New Roman" w:cs="Times New Roman"/>
          <w:sz w:val="28"/>
          <w:szCs w:val="28"/>
        </w:rPr>
        <w:t>, ребусы, головоломки</w:t>
      </w:r>
      <w:r w:rsidR="006B02AC">
        <w:rPr>
          <w:rFonts w:ascii="Times New Roman" w:hAnsi="Times New Roman" w:cs="Times New Roman"/>
          <w:sz w:val="28"/>
          <w:szCs w:val="28"/>
        </w:rPr>
        <w:t xml:space="preserve">, </w:t>
      </w:r>
      <w:proofErr w:type="spellStart"/>
      <w:r w:rsidR="006B02AC">
        <w:rPr>
          <w:rFonts w:ascii="Times New Roman" w:hAnsi="Times New Roman" w:cs="Times New Roman"/>
          <w:sz w:val="28"/>
          <w:szCs w:val="28"/>
        </w:rPr>
        <w:t>танграмы</w:t>
      </w:r>
      <w:proofErr w:type="spellEnd"/>
      <w:r w:rsidR="006B02AC">
        <w:rPr>
          <w:rFonts w:ascii="Times New Roman" w:hAnsi="Times New Roman" w:cs="Times New Roman"/>
          <w:sz w:val="28"/>
          <w:szCs w:val="28"/>
        </w:rPr>
        <w:t>, магические квадраты, шарады</w:t>
      </w:r>
      <w:r w:rsidR="007D51E6">
        <w:rPr>
          <w:rFonts w:ascii="Times New Roman" w:hAnsi="Times New Roman" w:cs="Times New Roman"/>
          <w:sz w:val="28"/>
          <w:szCs w:val="28"/>
        </w:rPr>
        <w:t>, кроссворды, замысловатые задачи, задания повышенной трудности</w:t>
      </w:r>
      <w:r w:rsidR="006B02AC">
        <w:rPr>
          <w:rFonts w:ascii="Times New Roman" w:hAnsi="Times New Roman" w:cs="Times New Roman"/>
          <w:sz w:val="28"/>
          <w:szCs w:val="28"/>
        </w:rPr>
        <w:t xml:space="preserve"> </w:t>
      </w:r>
      <w:r w:rsidR="00FA6354">
        <w:rPr>
          <w:rFonts w:ascii="Times New Roman" w:hAnsi="Times New Roman" w:cs="Times New Roman"/>
          <w:sz w:val="28"/>
          <w:szCs w:val="28"/>
        </w:rPr>
        <w:t xml:space="preserve"> – всё это способствует развитию мышле</w:t>
      </w:r>
      <w:r w:rsidR="00D71456">
        <w:rPr>
          <w:rFonts w:ascii="Times New Roman" w:hAnsi="Times New Roman" w:cs="Times New Roman"/>
          <w:sz w:val="28"/>
          <w:szCs w:val="28"/>
        </w:rPr>
        <w:t>ния учеников.</w:t>
      </w:r>
      <w:proofErr w:type="gramEnd"/>
      <w:r w:rsidR="00D71456">
        <w:rPr>
          <w:rFonts w:ascii="Times New Roman" w:hAnsi="Times New Roman" w:cs="Times New Roman"/>
          <w:sz w:val="28"/>
          <w:szCs w:val="28"/>
        </w:rPr>
        <w:t xml:space="preserve"> На лицах детей</w:t>
      </w:r>
      <w:r w:rsidR="00FA6354">
        <w:rPr>
          <w:rFonts w:ascii="Times New Roman" w:hAnsi="Times New Roman" w:cs="Times New Roman"/>
          <w:sz w:val="28"/>
          <w:szCs w:val="28"/>
        </w:rPr>
        <w:t xml:space="preserve"> можно наблюдать удивление, интерес и радость от возникшей догадки. А для нас, учителей, важно не только вызвать интерес, но и удержать его, сделать </w:t>
      </w:r>
      <w:r w:rsidR="00FA6354">
        <w:rPr>
          <w:rFonts w:ascii="Times New Roman" w:hAnsi="Times New Roman" w:cs="Times New Roman"/>
          <w:sz w:val="28"/>
          <w:szCs w:val="28"/>
        </w:rPr>
        <w:lastRenderedPageBreak/>
        <w:t xml:space="preserve">стойким на долгие годы. </w:t>
      </w:r>
      <w:r w:rsidR="007D51E6">
        <w:rPr>
          <w:rFonts w:ascii="Times New Roman" w:hAnsi="Times New Roman" w:cs="Times New Roman"/>
          <w:sz w:val="28"/>
          <w:szCs w:val="28"/>
        </w:rPr>
        <w:t xml:space="preserve">А значит </w:t>
      </w:r>
      <w:r w:rsidR="00FA6354">
        <w:rPr>
          <w:rFonts w:ascii="Times New Roman" w:hAnsi="Times New Roman" w:cs="Times New Roman"/>
          <w:sz w:val="28"/>
          <w:szCs w:val="28"/>
        </w:rPr>
        <w:t>необходимо продумать организацию работы.</w:t>
      </w:r>
      <w:r w:rsidR="007D51E6">
        <w:rPr>
          <w:rFonts w:ascii="Times New Roman" w:hAnsi="Times New Roman" w:cs="Times New Roman"/>
          <w:sz w:val="28"/>
          <w:szCs w:val="28"/>
        </w:rPr>
        <w:t xml:space="preserve"> Благодаря ФГОС та</w:t>
      </w:r>
      <w:r w:rsidR="003727B4">
        <w:rPr>
          <w:rFonts w:ascii="Times New Roman" w:hAnsi="Times New Roman" w:cs="Times New Roman"/>
          <w:sz w:val="28"/>
          <w:szCs w:val="28"/>
        </w:rPr>
        <w:t>кую возможность нам предоставляю</w:t>
      </w:r>
      <w:r w:rsidR="007D51E6">
        <w:rPr>
          <w:rFonts w:ascii="Times New Roman" w:hAnsi="Times New Roman" w:cs="Times New Roman"/>
          <w:sz w:val="28"/>
          <w:szCs w:val="28"/>
        </w:rPr>
        <w:t xml:space="preserve">т </w:t>
      </w:r>
      <w:proofErr w:type="gramStart"/>
      <w:r w:rsidR="003727B4">
        <w:rPr>
          <w:rFonts w:ascii="Times New Roman" w:hAnsi="Times New Roman" w:cs="Times New Roman"/>
          <w:sz w:val="28"/>
          <w:szCs w:val="28"/>
        </w:rPr>
        <w:t>обновлённые</w:t>
      </w:r>
      <w:proofErr w:type="gramEnd"/>
      <w:r w:rsidR="003727B4">
        <w:rPr>
          <w:rFonts w:ascii="Times New Roman" w:hAnsi="Times New Roman" w:cs="Times New Roman"/>
          <w:sz w:val="28"/>
          <w:szCs w:val="28"/>
        </w:rPr>
        <w:t xml:space="preserve"> УМК и </w:t>
      </w:r>
      <w:r w:rsidR="007D51E6">
        <w:rPr>
          <w:rFonts w:ascii="Times New Roman" w:hAnsi="Times New Roman" w:cs="Times New Roman"/>
          <w:sz w:val="28"/>
          <w:szCs w:val="28"/>
        </w:rPr>
        <w:t>внеурочная деятельность.</w:t>
      </w:r>
      <w:r w:rsidR="001B4C10">
        <w:rPr>
          <w:rFonts w:ascii="Times New Roman" w:hAnsi="Times New Roman" w:cs="Times New Roman"/>
          <w:sz w:val="28"/>
          <w:szCs w:val="28"/>
        </w:rPr>
        <w:t xml:space="preserve"> </w:t>
      </w:r>
    </w:p>
    <w:p w:rsidR="001B4C10" w:rsidRPr="00DD4160" w:rsidRDefault="00456B1E"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4160" w:rsidRPr="00DD4160">
        <w:rPr>
          <w:rFonts w:ascii="Times New Roman" w:hAnsi="Times New Roman" w:cs="Times New Roman"/>
          <w:sz w:val="28"/>
          <w:szCs w:val="28"/>
        </w:rPr>
        <w:t>В</w:t>
      </w:r>
      <w:r w:rsidR="001B4C10" w:rsidRPr="00DD4160">
        <w:rPr>
          <w:rFonts w:ascii="Times New Roman" w:hAnsi="Times New Roman" w:cs="Times New Roman"/>
          <w:sz w:val="28"/>
          <w:szCs w:val="28"/>
        </w:rPr>
        <w:t>ыявление одаренных детей должно осуществля</w:t>
      </w:r>
      <w:r>
        <w:rPr>
          <w:rFonts w:ascii="Times New Roman" w:hAnsi="Times New Roman" w:cs="Times New Roman"/>
          <w:sz w:val="28"/>
          <w:szCs w:val="28"/>
        </w:rPr>
        <w:t xml:space="preserve">ться на всех ступенях обучения. </w:t>
      </w:r>
      <w:r w:rsidR="001B4C10" w:rsidRPr="00DD4160">
        <w:rPr>
          <w:rFonts w:ascii="Times New Roman" w:hAnsi="Times New Roman" w:cs="Times New Roman"/>
          <w:sz w:val="28"/>
          <w:szCs w:val="28"/>
        </w:rPr>
        <w:t>Стратегия работы с одаренными детьми заключается в необходимости создания условий для оптимального развития одаренных детей, включая детей, чья одаренность на настоящий момент может быть еще не проявившейся или не выявленной, а также просто способных детей, в отношении которых есть надежда на дальнейший качественный скачок в развитии их способностей.</w:t>
      </w:r>
    </w:p>
    <w:p w:rsidR="001B4C10" w:rsidRPr="00DD4160" w:rsidRDefault="00456B1E"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4160" w:rsidRPr="00DD4160">
        <w:rPr>
          <w:rFonts w:ascii="Times New Roman" w:hAnsi="Times New Roman" w:cs="Times New Roman"/>
          <w:sz w:val="28"/>
          <w:szCs w:val="28"/>
        </w:rPr>
        <w:t>Р</w:t>
      </w:r>
      <w:r w:rsidR="001B4C10" w:rsidRPr="00DD4160">
        <w:rPr>
          <w:rFonts w:ascii="Times New Roman" w:hAnsi="Times New Roman" w:cs="Times New Roman"/>
          <w:sz w:val="28"/>
          <w:szCs w:val="28"/>
        </w:rPr>
        <w:t>абота с одаренными детьми в школе должна строиться на следующих принципах:</w:t>
      </w:r>
    </w:p>
    <w:p w:rsidR="001B4C10" w:rsidRPr="00DD4160" w:rsidRDefault="001B4C10" w:rsidP="00501076">
      <w:pPr>
        <w:widowControl w:val="0"/>
        <w:numPr>
          <w:ilvl w:val="0"/>
          <w:numId w:val="1"/>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 xml:space="preserve">принцип дифференциации и индивидуализации обучения (высшим уровнем </w:t>
      </w:r>
      <w:proofErr w:type="gramStart"/>
      <w:r w:rsidR="00DD4160" w:rsidRPr="00DD4160">
        <w:rPr>
          <w:rFonts w:ascii="Times New Roman" w:hAnsi="Times New Roman" w:cs="Times New Roman"/>
          <w:sz w:val="28"/>
          <w:szCs w:val="28"/>
        </w:rPr>
        <w:t>реализации</w:t>
      </w:r>
      <w:proofErr w:type="gramEnd"/>
      <w:r w:rsidRPr="00DD4160">
        <w:rPr>
          <w:rFonts w:ascii="Times New Roman" w:hAnsi="Times New Roman" w:cs="Times New Roman"/>
          <w:sz w:val="28"/>
          <w:szCs w:val="28"/>
        </w:rPr>
        <w:t xml:space="preserve"> которых является разработка индивидуальной программы развития одаренного ребенка);</w:t>
      </w:r>
    </w:p>
    <w:p w:rsidR="001B4C10" w:rsidRPr="00DD4160" w:rsidRDefault="001B4C10" w:rsidP="00501076">
      <w:pPr>
        <w:widowControl w:val="0"/>
        <w:numPr>
          <w:ilvl w:val="0"/>
          <w:numId w:val="1"/>
        </w:numPr>
        <w:tabs>
          <w:tab w:val="clear" w:pos="502"/>
          <w:tab w:val="num" w:pos="0"/>
        </w:tabs>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принцип максимального разнообразия предоставляемых возможностей;</w:t>
      </w:r>
    </w:p>
    <w:p w:rsidR="001B4C10" w:rsidRPr="00DD4160" w:rsidRDefault="001B4C10" w:rsidP="00501076">
      <w:pPr>
        <w:widowControl w:val="0"/>
        <w:numPr>
          <w:ilvl w:val="0"/>
          <w:numId w:val="1"/>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принцип обеспечения свободы выбора учащимися дополнительных образовательных услуг;</w:t>
      </w:r>
    </w:p>
    <w:p w:rsidR="001B4C10" w:rsidRPr="00DD4160" w:rsidRDefault="001B4C10" w:rsidP="00501076">
      <w:pPr>
        <w:widowControl w:val="0"/>
        <w:numPr>
          <w:ilvl w:val="0"/>
          <w:numId w:val="1"/>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принцип возрастания роли внеурочной деятельности одаренных детей через кружки, секции, факультативы, клубы по интересам, работу в НОУ;</w:t>
      </w:r>
    </w:p>
    <w:p w:rsidR="001B4C10" w:rsidRPr="00DD4160" w:rsidRDefault="001B4C10" w:rsidP="00501076">
      <w:pPr>
        <w:widowControl w:val="0"/>
        <w:numPr>
          <w:ilvl w:val="0"/>
          <w:numId w:val="1"/>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 xml:space="preserve">принцип усиления внимания к проблеме </w:t>
      </w:r>
      <w:proofErr w:type="spellStart"/>
      <w:r w:rsidRPr="00DD4160">
        <w:rPr>
          <w:rFonts w:ascii="Times New Roman" w:hAnsi="Times New Roman" w:cs="Times New Roman"/>
          <w:sz w:val="28"/>
          <w:szCs w:val="28"/>
        </w:rPr>
        <w:t>межпредметных</w:t>
      </w:r>
      <w:proofErr w:type="spellEnd"/>
      <w:r w:rsidRPr="00DD4160">
        <w:rPr>
          <w:rFonts w:ascii="Times New Roman" w:hAnsi="Times New Roman" w:cs="Times New Roman"/>
          <w:sz w:val="28"/>
          <w:szCs w:val="28"/>
        </w:rPr>
        <w:t xml:space="preserve"> связей в индивидуальной работе с учащимися;</w:t>
      </w:r>
    </w:p>
    <w:p w:rsidR="005F6E49" w:rsidRPr="00DD4160" w:rsidRDefault="001B4C10" w:rsidP="00501076">
      <w:pPr>
        <w:widowControl w:val="0"/>
        <w:numPr>
          <w:ilvl w:val="0"/>
          <w:numId w:val="1"/>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принцип создания условий для совместной работы учащихся и учителя.</w:t>
      </w:r>
    </w:p>
    <w:p w:rsidR="00A87C28" w:rsidRDefault="00452E2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55A9">
        <w:rPr>
          <w:rFonts w:ascii="Times New Roman" w:hAnsi="Times New Roman" w:cs="Times New Roman"/>
          <w:sz w:val="28"/>
          <w:szCs w:val="28"/>
        </w:rPr>
        <w:t xml:space="preserve"> </w:t>
      </w:r>
      <w:r w:rsidR="00456B1E">
        <w:rPr>
          <w:rFonts w:ascii="Times New Roman" w:hAnsi="Times New Roman" w:cs="Times New Roman"/>
          <w:sz w:val="28"/>
          <w:szCs w:val="28"/>
        </w:rPr>
        <w:t>Внимание детей к</w:t>
      </w:r>
      <w:r w:rsidR="00FA6354">
        <w:rPr>
          <w:rFonts w:ascii="Times New Roman" w:hAnsi="Times New Roman" w:cs="Times New Roman"/>
          <w:sz w:val="28"/>
          <w:szCs w:val="28"/>
        </w:rPr>
        <w:t xml:space="preserve"> занятиям  мы привлекаем разными методами: красочным оформлением классного помещения, в котором отражается сочетание знакомого детям мира сказок с таинственным миром математики, необычными вступительными словами учителя, занимательной формулировкой вопросов, задач, </w:t>
      </w:r>
      <w:r w:rsidR="00A87C28">
        <w:rPr>
          <w:rFonts w:ascii="Times New Roman" w:hAnsi="Times New Roman" w:cs="Times New Roman"/>
          <w:sz w:val="28"/>
          <w:szCs w:val="28"/>
        </w:rPr>
        <w:t>загадок, решением ребусов, логических упражнений и заданий развивающего характера.</w:t>
      </w:r>
    </w:p>
    <w:p w:rsidR="00FA6354" w:rsidRDefault="003B55A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C28">
        <w:rPr>
          <w:rFonts w:ascii="Times New Roman" w:hAnsi="Times New Roman" w:cs="Times New Roman"/>
          <w:sz w:val="28"/>
          <w:szCs w:val="28"/>
        </w:rPr>
        <w:t xml:space="preserve">Материал, предлагаемый на занятии, должен быть понятен каждому ученику. Только при условии установления связи  нового со старым </w:t>
      </w:r>
      <w:r w:rsidR="00A87C28">
        <w:rPr>
          <w:rFonts w:ascii="Times New Roman" w:hAnsi="Times New Roman" w:cs="Times New Roman"/>
          <w:sz w:val="28"/>
          <w:szCs w:val="28"/>
        </w:rPr>
        <w:lastRenderedPageBreak/>
        <w:t>возможно проявление сообразительности и догадки. Поэтому при выполнении каждого задания необходимо предусматривать оптимальное соотношение между новыми и старыми знаниями и умениями.</w:t>
      </w:r>
    </w:p>
    <w:p w:rsidR="00A87C28" w:rsidRDefault="003B55A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C28">
        <w:rPr>
          <w:rFonts w:ascii="Times New Roman" w:hAnsi="Times New Roman" w:cs="Times New Roman"/>
          <w:sz w:val="28"/>
          <w:szCs w:val="28"/>
        </w:rPr>
        <w:t>Для облегчения перехода от известного к неизвестному в процессе занятий по математике мы используем различные виды наглядности: полную и неполную наглядность, символич</w:t>
      </w:r>
      <w:r w:rsidR="00D71456">
        <w:rPr>
          <w:rFonts w:ascii="Times New Roman" w:hAnsi="Times New Roman" w:cs="Times New Roman"/>
          <w:sz w:val="28"/>
          <w:szCs w:val="28"/>
        </w:rPr>
        <w:t>ескую и представления по памяти,</w:t>
      </w:r>
      <w:r w:rsidR="00761B46">
        <w:rPr>
          <w:rFonts w:ascii="Times New Roman" w:hAnsi="Times New Roman" w:cs="Times New Roman"/>
          <w:sz w:val="28"/>
          <w:szCs w:val="28"/>
        </w:rPr>
        <w:t xml:space="preserve"> ЭОР, Интернет-ресурсы и простой раздаточный материал. </w:t>
      </w:r>
    </w:p>
    <w:p w:rsidR="00A87C28" w:rsidRDefault="003B55A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7C28">
        <w:rPr>
          <w:rFonts w:ascii="Times New Roman" w:hAnsi="Times New Roman" w:cs="Times New Roman"/>
          <w:sz w:val="28"/>
          <w:szCs w:val="28"/>
        </w:rPr>
        <w:t>Устойчивый интерес к заданиям повышенной трудности поддерживается и тем, что эта работа проводится систематически.</w:t>
      </w:r>
    </w:p>
    <w:p w:rsidR="00A87C28" w:rsidRDefault="003B55A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683E">
        <w:rPr>
          <w:rFonts w:ascii="Times New Roman" w:hAnsi="Times New Roman" w:cs="Times New Roman"/>
          <w:sz w:val="28"/>
          <w:szCs w:val="28"/>
        </w:rPr>
        <w:t xml:space="preserve">Занятия можно начать с разминки, на которой предлагаем несложные задания в виде загадок, задач в стихах, содержащие элементы математики. </w:t>
      </w:r>
    </w:p>
    <w:p w:rsidR="006818B2" w:rsidRDefault="003B55A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683E">
        <w:rPr>
          <w:rFonts w:ascii="Times New Roman" w:hAnsi="Times New Roman" w:cs="Times New Roman"/>
          <w:sz w:val="28"/>
          <w:szCs w:val="28"/>
        </w:rPr>
        <w:t>Иногда можно провести тематические занятия</w:t>
      </w:r>
      <w:r w:rsidR="006818B2">
        <w:rPr>
          <w:rFonts w:ascii="Times New Roman" w:hAnsi="Times New Roman" w:cs="Times New Roman"/>
          <w:sz w:val="28"/>
          <w:szCs w:val="28"/>
        </w:rPr>
        <w:t>. На них, как правило, закрепляем знания по определённой теме, но чаще мы включаем в занятие материал, разнообразный как по содержанию, так и по форме.</w:t>
      </w:r>
      <w:r w:rsidR="00452E29">
        <w:rPr>
          <w:rFonts w:ascii="Times New Roman" w:hAnsi="Times New Roman" w:cs="Times New Roman"/>
          <w:sz w:val="28"/>
          <w:szCs w:val="28"/>
        </w:rPr>
        <w:t xml:space="preserve">                        </w:t>
      </w:r>
      <w:r>
        <w:rPr>
          <w:rFonts w:ascii="Times New Roman" w:hAnsi="Times New Roman" w:cs="Times New Roman"/>
          <w:sz w:val="28"/>
          <w:szCs w:val="28"/>
        </w:rPr>
        <w:t xml:space="preserve">  </w:t>
      </w:r>
      <w:r w:rsidR="00452E29">
        <w:rPr>
          <w:rFonts w:ascii="Times New Roman" w:hAnsi="Times New Roman" w:cs="Times New Roman"/>
          <w:sz w:val="28"/>
          <w:szCs w:val="28"/>
        </w:rPr>
        <w:t xml:space="preserve"> </w:t>
      </w:r>
      <w:r w:rsidR="006818B2">
        <w:rPr>
          <w:rFonts w:ascii="Times New Roman" w:hAnsi="Times New Roman" w:cs="Times New Roman"/>
          <w:sz w:val="28"/>
          <w:szCs w:val="28"/>
        </w:rPr>
        <w:t>С целью выявления самых способных учащихся проводится школьная математическая олимпиада. В первом туре (конец первого полугодия) участвуют все ученики. Трое учащихся, набравших наибольшее количество баллов, допускаются к участию во втором туре, которые проводится в четвёртой четверти.</w:t>
      </w:r>
    </w:p>
    <w:p w:rsidR="006818B2" w:rsidRDefault="003B55A9"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18B2">
        <w:rPr>
          <w:rFonts w:ascii="Times New Roman" w:hAnsi="Times New Roman" w:cs="Times New Roman"/>
          <w:sz w:val="28"/>
          <w:szCs w:val="28"/>
        </w:rPr>
        <w:t xml:space="preserve">Все проводимые виды работы способствуют развитию математических </w:t>
      </w:r>
      <w:r>
        <w:rPr>
          <w:rFonts w:ascii="Times New Roman" w:hAnsi="Times New Roman" w:cs="Times New Roman"/>
          <w:sz w:val="28"/>
          <w:szCs w:val="28"/>
        </w:rPr>
        <w:t>способностей, выявлению одарённости учеников и привитию интереса к предмету.</w:t>
      </w:r>
    </w:p>
    <w:p w:rsidR="001B4C10" w:rsidRPr="00DD4160" w:rsidRDefault="001B4C10" w:rsidP="00501076">
      <w:pPr>
        <w:spacing w:after="0" w:line="360" w:lineRule="auto"/>
        <w:jc w:val="both"/>
        <w:rPr>
          <w:rFonts w:ascii="Times New Roman" w:hAnsi="Times New Roman" w:cs="Times New Roman"/>
          <w:sz w:val="28"/>
          <w:szCs w:val="28"/>
        </w:rPr>
      </w:pPr>
      <w:r w:rsidRPr="00DD4160">
        <w:rPr>
          <w:rFonts w:ascii="Times New Roman" w:hAnsi="Times New Roman" w:cs="Times New Roman"/>
          <w:b/>
          <w:sz w:val="28"/>
          <w:szCs w:val="28"/>
        </w:rPr>
        <w:t>Портрет одаренного ребенка</w:t>
      </w:r>
      <w:r w:rsidRPr="00DD4160">
        <w:rPr>
          <w:rFonts w:ascii="Times New Roman" w:hAnsi="Times New Roman" w:cs="Times New Roman"/>
          <w:sz w:val="28"/>
          <w:szCs w:val="28"/>
        </w:rPr>
        <w:t xml:space="preserve"> может быть таким:</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имеет широкий кругозор, владеет большим объемом информации;</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proofErr w:type="gramStart"/>
      <w:r w:rsidRPr="00DD4160">
        <w:rPr>
          <w:rFonts w:ascii="Times New Roman" w:hAnsi="Times New Roman" w:cs="Times New Roman"/>
          <w:sz w:val="28"/>
          <w:szCs w:val="28"/>
        </w:rPr>
        <w:t>способен</w:t>
      </w:r>
      <w:proofErr w:type="gramEnd"/>
      <w:r w:rsidRPr="00DD4160">
        <w:rPr>
          <w:rFonts w:ascii="Times New Roman" w:hAnsi="Times New Roman" w:cs="Times New Roman"/>
          <w:sz w:val="28"/>
          <w:szCs w:val="28"/>
        </w:rPr>
        <w:t xml:space="preserve"> устанавливать причинно-следственные связи;</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умеет самостоятельно делать выводы;</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имеет богатый словарный запас;</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proofErr w:type="gramStart"/>
      <w:r w:rsidRPr="00DD4160">
        <w:rPr>
          <w:rFonts w:ascii="Times New Roman" w:hAnsi="Times New Roman" w:cs="Times New Roman"/>
          <w:sz w:val="28"/>
          <w:szCs w:val="28"/>
        </w:rPr>
        <w:t>способен</w:t>
      </w:r>
      <w:proofErr w:type="gramEnd"/>
      <w:r w:rsidRPr="00DD4160">
        <w:rPr>
          <w:rFonts w:ascii="Times New Roman" w:hAnsi="Times New Roman" w:cs="Times New Roman"/>
          <w:sz w:val="28"/>
          <w:szCs w:val="28"/>
        </w:rPr>
        <w:t xml:space="preserve"> обобщать информацию;</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proofErr w:type="gramStart"/>
      <w:r w:rsidRPr="00DD4160">
        <w:rPr>
          <w:rFonts w:ascii="Times New Roman" w:hAnsi="Times New Roman" w:cs="Times New Roman"/>
          <w:sz w:val="28"/>
          <w:szCs w:val="28"/>
        </w:rPr>
        <w:t>способен</w:t>
      </w:r>
      <w:proofErr w:type="gramEnd"/>
      <w:r w:rsidRPr="00DD4160">
        <w:rPr>
          <w:rFonts w:ascii="Times New Roman" w:hAnsi="Times New Roman" w:cs="Times New Roman"/>
          <w:sz w:val="28"/>
          <w:szCs w:val="28"/>
        </w:rPr>
        <w:t xml:space="preserve"> </w:t>
      </w:r>
      <w:r w:rsidR="00501076">
        <w:rPr>
          <w:rFonts w:ascii="Times New Roman" w:hAnsi="Times New Roman" w:cs="Times New Roman"/>
          <w:sz w:val="28"/>
          <w:szCs w:val="28"/>
        </w:rPr>
        <w:t>к самообучению, самообразованию</w:t>
      </w:r>
      <w:r w:rsidRPr="00DD4160">
        <w:rPr>
          <w:rFonts w:ascii="Times New Roman" w:hAnsi="Times New Roman" w:cs="Times New Roman"/>
          <w:sz w:val="28"/>
          <w:szCs w:val="28"/>
        </w:rPr>
        <w:t>;</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proofErr w:type="gramStart"/>
      <w:r w:rsidRPr="00DD4160">
        <w:rPr>
          <w:rFonts w:ascii="Times New Roman" w:hAnsi="Times New Roman" w:cs="Times New Roman"/>
          <w:sz w:val="28"/>
          <w:szCs w:val="28"/>
        </w:rPr>
        <w:t>чувствителен</w:t>
      </w:r>
      <w:proofErr w:type="gramEnd"/>
      <w:r w:rsidRPr="00DD4160">
        <w:rPr>
          <w:rFonts w:ascii="Times New Roman" w:hAnsi="Times New Roman" w:cs="Times New Roman"/>
          <w:sz w:val="28"/>
          <w:szCs w:val="28"/>
        </w:rPr>
        <w:t xml:space="preserve"> к тонким противоречиям в учебном и ином материале;</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имеет пытливый ум и умеет формулировать вопросы;</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lastRenderedPageBreak/>
        <w:t>умеет прогнозировать последствия своих и чужих действий;</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умеет рассуждать и строить гипотезы;</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 xml:space="preserve">имеет </w:t>
      </w:r>
      <w:proofErr w:type="gramStart"/>
      <w:r w:rsidRPr="00DD4160">
        <w:rPr>
          <w:rFonts w:ascii="Times New Roman" w:hAnsi="Times New Roman" w:cs="Times New Roman"/>
          <w:sz w:val="28"/>
          <w:szCs w:val="28"/>
        </w:rPr>
        <w:t>критический ум</w:t>
      </w:r>
      <w:proofErr w:type="gramEnd"/>
      <w:r w:rsidRPr="00DD4160">
        <w:rPr>
          <w:rFonts w:ascii="Times New Roman" w:hAnsi="Times New Roman" w:cs="Times New Roman"/>
          <w:sz w:val="28"/>
          <w:szCs w:val="28"/>
        </w:rPr>
        <w:t xml:space="preserve"> и высокую любознательность, гибкое мышление;</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обладает богатым творческим воображением;</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обладает развитой интуицией;</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постоянно работает над познанием самого себя;</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обладает хорошей памятью. В межличностных связях одаренный ребенок должен иметь:</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адекватную или слегка завышенную самооценку;</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способности коммуникации;</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 xml:space="preserve">способность к </w:t>
      </w:r>
      <w:proofErr w:type="spellStart"/>
      <w:r w:rsidRPr="00DD4160">
        <w:rPr>
          <w:rFonts w:ascii="Times New Roman" w:hAnsi="Times New Roman" w:cs="Times New Roman"/>
          <w:sz w:val="28"/>
          <w:szCs w:val="28"/>
        </w:rPr>
        <w:t>эмпатии</w:t>
      </w:r>
      <w:proofErr w:type="spellEnd"/>
      <w:r w:rsidRPr="00DD4160">
        <w:rPr>
          <w:rFonts w:ascii="Times New Roman" w:hAnsi="Times New Roman" w:cs="Times New Roman"/>
          <w:sz w:val="28"/>
          <w:szCs w:val="28"/>
        </w:rPr>
        <w:t>, терпимость к другим;</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развитию потребности в достижении успехов;</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независимое мышление и поведение;</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уверенность в своих силах и способностях;</w:t>
      </w:r>
    </w:p>
    <w:p w:rsidR="001B4C10" w:rsidRPr="00DD416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склонность к самоанализу;</w:t>
      </w:r>
    </w:p>
    <w:p w:rsidR="001B4C10" w:rsidRDefault="001B4C10" w:rsidP="00501076">
      <w:pPr>
        <w:widowControl w:val="0"/>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DD4160">
        <w:rPr>
          <w:rFonts w:ascii="Times New Roman" w:hAnsi="Times New Roman" w:cs="Times New Roman"/>
          <w:sz w:val="28"/>
          <w:szCs w:val="28"/>
        </w:rPr>
        <w:t>склонность к риску, не бояться решения и нести за него ответственность.</w:t>
      </w:r>
    </w:p>
    <w:p w:rsidR="005C61E2" w:rsidRPr="00A90BDC" w:rsidRDefault="00A90BDC" w:rsidP="00501076">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0BDC">
        <w:rPr>
          <w:rFonts w:ascii="Times New Roman" w:hAnsi="Times New Roman" w:cs="Times New Roman"/>
          <w:sz w:val="28"/>
          <w:szCs w:val="28"/>
        </w:rPr>
        <w:t xml:space="preserve">Чтобы более чётко и методически верно выстроить </w:t>
      </w:r>
      <w:r w:rsidRPr="00A90BDC">
        <w:rPr>
          <w:rFonts w:ascii="Times New Roman" w:hAnsi="Times New Roman" w:cs="Times New Roman"/>
          <w:b/>
          <w:sz w:val="28"/>
          <w:szCs w:val="28"/>
        </w:rPr>
        <w:t xml:space="preserve">работу с одарёнными детьми, </w:t>
      </w:r>
      <w:r w:rsidRPr="00A90BDC">
        <w:rPr>
          <w:rFonts w:ascii="Times New Roman" w:hAnsi="Times New Roman" w:cs="Times New Roman"/>
          <w:sz w:val="28"/>
          <w:szCs w:val="28"/>
        </w:rPr>
        <w:t xml:space="preserve">нужно придерживаться следующих </w:t>
      </w:r>
      <w:r w:rsidRPr="00A90BDC">
        <w:rPr>
          <w:rFonts w:ascii="Times New Roman" w:hAnsi="Times New Roman" w:cs="Times New Roman"/>
          <w:b/>
          <w:sz w:val="28"/>
          <w:szCs w:val="28"/>
        </w:rPr>
        <w:t>методов и форм</w:t>
      </w:r>
      <w:r w:rsidR="005C61E2" w:rsidRPr="00A90BDC">
        <w:rPr>
          <w:rFonts w:ascii="Times New Roman" w:hAnsi="Times New Roman" w:cs="Times New Roman"/>
          <w:sz w:val="28"/>
          <w:szCs w:val="28"/>
        </w:rPr>
        <w:t xml:space="preserve"> работы с детьми в начальной школе</w:t>
      </w:r>
      <w:r>
        <w:rPr>
          <w:rFonts w:ascii="Times New Roman" w:hAnsi="Times New Roman" w:cs="Times New Roman"/>
          <w:sz w:val="28"/>
          <w:szCs w:val="28"/>
        </w:rPr>
        <w:t>.</w:t>
      </w:r>
      <w:r w:rsidR="005C61E2" w:rsidRPr="00A90BDC">
        <w:rPr>
          <w:rFonts w:ascii="Times New Roman" w:hAnsi="Times New Roman" w:cs="Times New Roman"/>
          <w:sz w:val="28"/>
          <w:szCs w:val="28"/>
        </w:rPr>
        <w:t xml:space="preserve">       </w:t>
      </w:r>
    </w:p>
    <w:p w:rsidR="005C61E2" w:rsidRPr="005C61E2" w:rsidRDefault="00A90BDC" w:rsidP="00501076">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61E2" w:rsidRPr="005C61E2">
        <w:rPr>
          <w:rFonts w:ascii="Times New Roman" w:hAnsi="Times New Roman" w:cs="Times New Roman"/>
          <w:sz w:val="28"/>
          <w:szCs w:val="28"/>
        </w:rPr>
        <w:t xml:space="preserve">В начальную школу приходят дети, </w:t>
      </w:r>
      <w:r>
        <w:rPr>
          <w:rFonts w:ascii="Times New Roman" w:hAnsi="Times New Roman" w:cs="Times New Roman"/>
          <w:sz w:val="28"/>
          <w:szCs w:val="28"/>
        </w:rPr>
        <w:t xml:space="preserve">некоторых из </w:t>
      </w:r>
      <w:r w:rsidR="005C61E2" w:rsidRPr="005C61E2">
        <w:rPr>
          <w:rFonts w:ascii="Times New Roman" w:hAnsi="Times New Roman" w:cs="Times New Roman"/>
          <w:sz w:val="28"/>
          <w:szCs w:val="28"/>
        </w:rPr>
        <w:t>которых</w:t>
      </w:r>
      <w:r>
        <w:rPr>
          <w:rFonts w:ascii="Times New Roman" w:hAnsi="Times New Roman" w:cs="Times New Roman"/>
          <w:sz w:val="28"/>
          <w:szCs w:val="28"/>
        </w:rPr>
        <w:t xml:space="preserve"> уже</w:t>
      </w:r>
      <w:r w:rsidR="005C61E2" w:rsidRPr="005C61E2">
        <w:rPr>
          <w:rFonts w:ascii="Times New Roman" w:hAnsi="Times New Roman" w:cs="Times New Roman"/>
          <w:sz w:val="28"/>
          <w:szCs w:val="28"/>
        </w:rPr>
        <w:t xml:space="preserve"> можно отнести к категории одарённых. Эти дети имеют более высокие по сравнению с большинством интеллектуальные способности, восприимчивость к учению, творческие возможности и проявления; доминирующую активную, ненасыщенную познавательную потребность; испытывают радость от добывания знаний, умственного труда. Исходя из этого, выявление одарённых детей, развитие степени их одарённости должно начинаться уже в начальной школе.</w:t>
      </w:r>
    </w:p>
    <w:p w:rsidR="005C61E2" w:rsidRDefault="00A90BDC" w:rsidP="00501076">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61E2" w:rsidRPr="005C61E2">
        <w:rPr>
          <w:rFonts w:ascii="Times New Roman" w:hAnsi="Times New Roman" w:cs="Times New Roman"/>
          <w:sz w:val="28"/>
          <w:szCs w:val="28"/>
        </w:rPr>
        <w:t xml:space="preserve">В учебной деятельности работа с одарёнными детьми основывается на дифференцированном подходе, что способствует расширению и углублению </w:t>
      </w:r>
      <w:r w:rsidR="005C61E2" w:rsidRPr="005C61E2">
        <w:rPr>
          <w:rFonts w:ascii="Times New Roman" w:hAnsi="Times New Roman" w:cs="Times New Roman"/>
          <w:sz w:val="28"/>
          <w:szCs w:val="28"/>
        </w:rPr>
        <w:lastRenderedPageBreak/>
        <w:t>образовательного пространства предмета. Поэтому  работа с одарёнными детьми, должна  состоять как из урочной, так и из внеурочной деятельности</w:t>
      </w:r>
      <w:r w:rsidR="00A21F9A">
        <w:rPr>
          <w:rFonts w:ascii="Times New Roman" w:hAnsi="Times New Roman" w:cs="Times New Roman"/>
          <w:sz w:val="28"/>
          <w:szCs w:val="28"/>
        </w:rPr>
        <w:t>.</w:t>
      </w:r>
    </w:p>
    <w:p w:rsidR="005C61E2" w:rsidRPr="00A21F9A" w:rsidRDefault="005C61E2" w:rsidP="00501076">
      <w:pPr>
        <w:widowControl w:val="0"/>
        <w:autoSpaceDE w:val="0"/>
        <w:autoSpaceDN w:val="0"/>
        <w:adjustRightInd w:val="0"/>
        <w:spacing w:after="0" w:line="360" w:lineRule="auto"/>
        <w:jc w:val="both"/>
        <w:rPr>
          <w:rFonts w:ascii="Times New Roman" w:hAnsi="Times New Roman" w:cs="Times New Roman"/>
          <w:b/>
          <w:sz w:val="28"/>
          <w:szCs w:val="28"/>
        </w:rPr>
      </w:pPr>
      <w:r w:rsidRPr="00A21F9A">
        <w:rPr>
          <w:rFonts w:ascii="Times New Roman" w:hAnsi="Times New Roman" w:cs="Times New Roman"/>
          <w:b/>
          <w:sz w:val="28"/>
          <w:szCs w:val="28"/>
        </w:rPr>
        <w:t>Урочная деятельность</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К ней  относятся следующие виды деятельности:</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проблемно-развивающее обучен</w:t>
      </w:r>
      <w:r w:rsidR="00501076">
        <w:rPr>
          <w:rFonts w:ascii="Times New Roman" w:hAnsi="Times New Roman" w:cs="Times New Roman"/>
          <w:sz w:val="28"/>
          <w:szCs w:val="28"/>
        </w:rPr>
        <w:t>ие;</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проектно</w:t>
      </w:r>
      <w:r w:rsidR="00501076">
        <w:rPr>
          <w:rFonts w:ascii="Times New Roman" w:hAnsi="Times New Roman" w:cs="Times New Roman"/>
          <w:sz w:val="28"/>
          <w:szCs w:val="28"/>
        </w:rPr>
        <w:t>-исследовательская деятельность;</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игровые технолог</w:t>
      </w:r>
      <w:r w:rsidR="00501076">
        <w:rPr>
          <w:rFonts w:ascii="Times New Roman" w:hAnsi="Times New Roman" w:cs="Times New Roman"/>
          <w:sz w:val="28"/>
          <w:szCs w:val="28"/>
        </w:rPr>
        <w:t>ии (деловые игры и путешествия);</w:t>
      </w:r>
    </w:p>
    <w:p w:rsidR="005C61E2" w:rsidRPr="005C61E2" w:rsidRDefault="00501076" w:rsidP="00501076">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C61E2" w:rsidRPr="005C61E2">
        <w:rPr>
          <w:rFonts w:ascii="Times New Roman" w:hAnsi="Times New Roman" w:cs="Times New Roman"/>
          <w:sz w:val="28"/>
          <w:szCs w:val="28"/>
        </w:rPr>
        <w:t>информационно-коммуникативные технологии для удовлетв</w:t>
      </w:r>
      <w:r>
        <w:rPr>
          <w:rFonts w:ascii="Times New Roman" w:hAnsi="Times New Roman" w:cs="Times New Roman"/>
          <w:sz w:val="28"/>
          <w:szCs w:val="28"/>
        </w:rPr>
        <w:t xml:space="preserve">орения познавательной мотивации </w:t>
      </w:r>
      <w:r w:rsidR="005C61E2" w:rsidRPr="005C61E2">
        <w:rPr>
          <w:rFonts w:ascii="Times New Roman" w:hAnsi="Times New Roman" w:cs="Times New Roman"/>
          <w:sz w:val="28"/>
          <w:szCs w:val="28"/>
        </w:rPr>
        <w:t>развития способностей (</w:t>
      </w:r>
      <w:proofErr w:type="spellStart"/>
      <w:r w:rsidR="005C61E2" w:rsidRPr="005C61E2">
        <w:rPr>
          <w:rFonts w:ascii="Times New Roman" w:hAnsi="Times New Roman" w:cs="Times New Roman"/>
          <w:sz w:val="28"/>
          <w:szCs w:val="28"/>
        </w:rPr>
        <w:t>разноуровневые</w:t>
      </w:r>
      <w:proofErr w:type="spellEnd"/>
      <w:r>
        <w:rPr>
          <w:rFonts w:ascii="Times New Roman" w:hAnsi="Times New Roman" w:cs="Times New Roman"/>
          <w:sz w:val="28"/>
          <w:szCs w:val="28"/>
        </w:rPr>
        <w:t xml:space="preserve"> тесты, презентации, тренажёры);</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творческие и нестандартные задания.</w:t>
      </w:r>
    </w:p>
    <w:p w:rsidR="005C61E2" w:rsidRPr="00A21F9A" w:rsidRDefault="005C61E2" w:rsidP="00501076">
      <w:pPr>
        <w:widowControl w:val="0"/>
        <w:autoSpaceDE w:val="0"/>
        <w:autoSpaceDN w:val="0"/>
        <w:adjustRightInd w:val="0"/>
        <w:spacing w:after="0" w:line="360" w:lineRule="auto"/>
        <w:jc w:val="both"/>
        <w:rPr>
          <w:rFonts w:ascii="Times New Roman" w:hAnsi="Times New Roman" w:cs="Times New Roman"/>
          <w:sz w:val="28"/>
          <w:szCs w:val="28"/>
          <w:u w:val="single"/>
        </w:rPr>
      </w:pPr>
      <w:r w:rsidRPr="00A21F9A">
        <w:rPr>
          <w:rFonts w:ascii="Times New Roman" w:hAnsi="Times New Roman" w:cs="Times New Roman"/>
          <w:sz w:val="28"/>
          <w:szCs w:val="28"/>
          <w:u w:val="single"/>
        </w:rPr>
        <w:t>Проблемно-развивающее обучение</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proofErr w:type="gramStart"/>
      <w:r w:rsidRPr="005C61E2">
        <w:rPr>
          <w:rFonts w:ascii="Times New Roman" w:hAnsi="Times New Roman" w:cs="Times New Roman"/>
          <w:sz w:val="28"/>
          <w:szCs w:val="28"/>
        </w:rPr>
        <w:t>Большинство учителей, работающие с одарёнными детьми, успешно реализуют технологию проблемного обучения.</w:t>
      </w:r>
      <w:proofErr w:type="gramEnd"/>
      <w:r w:rsidRPr="005C61E2">
        <w:rPr>
          <w:rFonts w:ascii="Times New Roman" w:hAnsi="Times New Roman" w:cs="Times New Roman"/>
          <w:sz w:val="28"/>
          <w:szCs w:val="28"/>
        </w:rPr>
        <w:t xml:space="preserve"> </w:t>
      </w:r>
      <w:proofErr w:type="gramStart"/>
      <w:r w:rsidRPr="005C61E2">
        <w:rPr>
          <w:rFonts w:ascii="Times New Roman" w:hAnsi="Times New Roman" w:cs="Times New Roman"/>
          <w:sz w:val="28"/>
          <w:szCs w:val="28"/>
        </w:rPr>
        <w:t>Учителя создают на занятиях ситуацию познавательного затруднения, при которой младшие школьники поставлены перед необходимостью самостоятельно воспользоваться для изучения новой темы одной или несколькими мыслительными операциями: анализом, синтезом, сравнением, аналогией, обобщением и др. Это позволяет организовать активную самостоятельную деятельность учащихся, в результате чего происходит творческое овладение знаниями, навыками, умениями и развитие мыслительных способностей.</w:t>
      </w:r>
      <w:proofErr w:type="gramEnd"/>
    </w:p>
    <w:p w:rsidR="005C61E2" w:rsidRPr="00A21F9A" w:rsidRDefault="005C61E2" w:rsidP="00501076">
      <w:pPr>
        <w:widowControl w:val="0"/>
        <w:autoSpaceDE w:val="0"/>
        <w:autoSpaceDN w:val="0"/>
        <w:adjustRightInd w:val="0"/>
        <w:spacing w:after="0" w:line="360" w:lineRule="auto"/>
        <w:jc w:val="both"/>
        <w:rPr>
          <w:rFonts w:ascii="Times New Roman" w:hAnsi="Times New Roman" w:cs="Times New Roman"/>
          <w:sz w:val="28"/>
          <w:szCs w:val="28"/>
          <w:u w:val="single"/>
        </w:rPr>
      </w:pPr>
      <w:r w:rsidRPr="00A21F9A">
        <w:rPr>
          <w:rFonts w:ascii="Times New Roman" w:hAnsi="Times New Roman" w:cs="Times New Roman"/>
          <w:sz w:val="28"/>
          <w:szCs w:val="28"/>
          <w:u w:val="single"/>
        </w:rPr>
        <w:t>Проектно-исследовательская деятельность</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xml:space="preserve">Одной из новых форм работы с одарёнными детьми в школе является проектирование. </w:t>
      </w:r>
      <w:proofErr w:type="gramStart"/>
      <w:r w:rsidRPr="005C61E2">
        <w:rPr>
          <w:rFonts w:ascii="Times New Roman" w:hAnsi="Times New Roman" w:cs="Times New Roman"/>
          <w:sz w:val="28"/>
          <w:szCs w:val="28"/>
        </w:rPr>
        <w:t>Проектный метод представляет такой способ обучения, который, можно охарактеризовать как «обучение через делание», когда учащийся самым непосредственным образом включён в активный познавательный процесс, самостоятельно формулирует учебную проблему, осуществляет сбор необходимой информации, планирует возможные варианты решения проблемы, делает выводы, анализирует свою деятельность, формируя «по кирпичикам» новые знания и приобретая новый учебный жизненный опыт</w:t>
      </w:r>
      <w:r w:rsidR="00501076">
        <w:rPr>
          <w:rFonts w:ascii="Times New Roman" w:hAnsi="Times New Roman" w:cs="Times New Roman"/>
          <w:sz w:val="28"/>
          <w:szCs w:val="28"/>
        </w:rPr>
        <w:t>.</w:t>
      </w:r>
      <w:proofErr w:type="gramEnd"/>
    </w:p>
    <w:p w:rsidR="005C61E2" w:rsidRPr="00A21F9A" w:rsidRDefault="00A21F9A" w:rsidP="00501076">
      <w:pPr>
        <w:widowControl w:val="0"/>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Внеурочная деятельность</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К ней  относятся следующие виды деятельности:</w:t>
      </w:r>
    </w:p>
    <w:p w:rsidR="005C61E2" w:rsidRPr="005C61E2" w:rsidRDefault="00501076" w:rsidP="00501076">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факультативы;</w:t>
      </w:r>
    </w:p>
    <w:p w:rsidR="005C61E2" w:rsidRPr="005C61E2" w:rsidRDefault="00501076" w:rsidP="00501076">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предметные недели;</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олимпиады и конкурсы по предметам.</w:t>
      </w:r>
    </w:p>
    <w:p w:rsidR="005C61E2" w:rsidRPr="00A21F9A" w:rsidRDefault="00A21F9A" w:rsidP="00501076">
      <w:pPr>
        <w:widowControl w:val="0"/>
        <w:autoSpaceDE w:val="0"/>
        <w:autoSpaceDN w:val="0"/>
        <w:adjustRightInd w:val="0"/>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Факультативы</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Одна из форм работы с одарёнными детьми – использование факультативов. Здесь, работая в малых группах, педагоги максимально реализуют дифференциацию обучения, индивидуальный подход, применяя разные методы работы: наблюдение, эксперимент, исследование, работа с научной литературой. Использование разных факультативов позволяет учесть различные потребности и возможности одарённых детей.</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A21F9A">
        <w:rPr>
          <w:rFonts w:ascii="Times New Roman" w:hAnsi="Times New Roman" w:cs="Times New Roman"/>
          <w:sz w:val="28"/>
          <w:szCs w:val="28"/>
          <w:u w:val="single"/>
        </w:rPr>
        <w:t>Предметные недели</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Одной из форм организации внеклассной работы, направленной, в частности, на раскрытие творческого потенциала учащихся, являются предметные недели. При проведении недели начальных классов у детей появляется возможность использовать свой творческий потенциал в полной мере.</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A21F9A">
        <w:rPr>
          <w:rFonts w:ascii="Times New Roman" w:hAnsi="Times New Roman" w:cs="Times New Roman"/>
          <w:sz w:val="28"/>
          <w:szCs w:val="28"/>
          <w:u w:val="single"/>
        </w:rPr>
        <w:t>Олимпиады и конкурсы по предметам</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xml:space="preserve"> Для поиска одарённых детей серьёзное значение имеет проведение школьных олимпиад. В школе нужно создавать и постоянно пополнять банк заданий олимпиад по различным образовательным областям.</w:t>
      </w:r>
    </w:p>
    <w:p w:rsidR="005C61E2" w:rsidRPr="00A21F9A" w:rsidRDefault="00A21F9A" w:rsidP="00501076">
      <w:pPr>
        <w:widowControl w:val="0"/>
        <w:autoSpaceDE w:val="0"/>
        <w:autoSpaceDN w:val="0"/>
        <w:adjustRightInd w:val="0"/>
        <w:spacing w:after="0" w:line="360" w:lineRule="auto"/>
        <w:jc w:val="both"/>
        <w:rPr>
          <w:rFonts w:ascii="Times New Roman" w:hAnsi="Times New Roman" w:cs="Times New Roman"/>
          <w:b/>
          <w:sz w:val="28"/>
          <w:szCs w:val="28"/>
        </w:rPr>
      </w:pPr>
      <w:r w:rsidRPr="00A21F9A">
        <w:rPr>
          <w:rFonts w:ascii="Times New Roman" w:hAnsi="Times New Roman" w:cs="Times New Roman"/>
          <w:b/>
          <w:sz w:val="28"/>
          <w:szCs w:val="28"/>
        </w:rPr>
        <w:t>Системность в  работе с одарёнными детьми</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Работу с одарённым ребёнком нужно начинать с выявления этого ребёнка в детском коллективе. Основной формой диагностики в начальных классах является наблюдение. После того как заметили яркие способности ученика, необходимо выявить уровень одарённости. Для этого можно  использовать различные формы: анкеты для родителей, опросники, методику «Карта одарённости», методику оценки общей одарённости и др.</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xml:space="preserve">После выявления  обязательно согласуйте свои дальнейшие действия с родителями ученика, администрацией. После этого составляется план работы с одарённым ребёнком. Он включает в себя не только темы, которые </w:t>
      </w:r>
      <w:r w:rsidRPr="005C61E2">
        <w:rPr>
          <w:rFonts w:ascii="Times New Roman" w:hAnsi="Times New Roman" w:cs="Times New Roman"/>
          <w:sz w:val="28"/>
          <w:szCs w:val="28"/>
        </w:rPr>
        <w:lastRenderedPageBreak/>
        <w:t>необходимо изучить в ходе работы, но и предусматривает сотрудничество с педагогическим коллекти</w:t>
      </w:r>
      <w:r w:rsidR="00501076">
        <w:rPr>
          <w:rFonts w:ascii="Times New Roman" w:hAnsi="Times New Roman" w:cs="Times New Roman"/>
          <w:sz w:val="28"/>
          <w:szCs w:val="28"/>
        </w:rPr>
        <w:t xml:space="preserve">вом. </w:t>
      </w:r>
      <w:r w:rsidRPr="005C61E2">
        <w:rPr>
          <w:rFonts w:ascii="Times New Roman" w:hAnsi="Times New Roman" w:cs="Times New Roman"/>
          <w:sz w:val="28"/>
          <w:szCs w:val="28"/>
        </w:rPr>
        <w:t>Психолог проводит диагностику, тестирование, выявление, помогает составить план работы с учётом психологических особенностей ученика. Учителя начальных классов оказывают помощь друг другу в организации совместных мероприятий, предметных олимпиад, выборе наиболее результативных форм и методов работы, делятся опытом, который принёс результат. Администрация руководит, согласует, анализирует деятельность учителей и учеников. Детский коллектив может и должен в некоторой степени влиять на развитие высокомотивированных учеников через дружеское соперничество на уроках, при проведении игр клуба знатоков, на внеклассных мероприятиях.</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Ежегодно подводятся итоги работы, и в план работы  вносятся соответствующие коррективы.</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При выборе форм и методов руководствуемся несколькими аспектами:</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видом одарённости;</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возрастом ребёнка;</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социальным статусом семьи ребёнка;</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уровнем одарённости;</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активностью самого ребёнка;</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профессиональной подготовкой педагога;</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xml:space="preserve">В работе с одарёнными учащимися обращаем внимание на их достижения, так как оценки взрослых для них – одновременно и награда, и мерило их </w:t>
      </w:r>
      <w:proofErr w:type="spellStart"/>
      <w:r w:rsidRPr="005C61E2">
        <w:rPr>
          <w:rFonts w:ascii="Times New Roman" w:hAnsi="Times New Roman" w:cs="Times New Roman"/>
          <w:sz w:val="28"/>
          <w:szCs w:val="28"/>
        </w:rPr>
        <w:t>самовосприятия</w:t>
      </w:r>
      <w:proofErr w:type="spellEnd"/>
      <w:r w:rsidRPr="005C61E2">
        <w:rPr>
          <w:rFonts w:ascii="Times New Roman" w:hAnsi="Times New Roman" w:cs="Times New Roman"/>
          <w:sz w:val="28"/>
          <w:szCs w:val="28"/>
        </w:rPr>
        <w:t xml:space="preserve"> и самооценки. Создаём у них мотивацию к достижению, готовность идти на творческий риск, поощряем самостоятельное мышление.</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xml:space="preserve">Таким образом, одарённый ребёнок с самого детства может отличаться своеобразными способами деятельности. Уровень его способностей значительно выше среднего. Оценка одарённости не должна основываться только на тестировании: её степень и своеобразие обнаруживаются в ходе обучения и воспитания при выполнении содержательной деятельности. Одарённость на ранних возрастных этапах следует рассматривать и развивать как некую общую, универсальную способность, которая с возрастом </w:t>
      </w:r>
      <w:r w:rsidRPr="005C61E2">
        <w:rPr>
          <w:rFonts w:ascii="Times New Roman" w:hAnsi="Times New Roman" w:cs="Times New Roman"/>
          <w:sz w:val="28"/>
          <w:szCs w:val="28"/>
        </w:rPr>
        <w:lastRenderedPageBreak/>
        <w:t>приобретает специфические черты и определённую предметную направленность.</w:t>
      </w:r>
    </w:p>
    <w:p w:rsidR="005C61E2" w:rsidRPr="005C61E2" w:rsidRDefault="005C61E2" w:rsidP="00501076">
      <w:pPr>
        <w:widowControl w:val="0"/>
        <w:autoSpaceDE w:val="0"/>
        <w:autoSpaceDN w:val="0"/>
        <w:adjustRightInd w:val="0"/>
        <w:spacing w:after="0" w:line="360" w:lineRule="auto"/>
        <w:jc w:val="both"/>
        <w:rPr>
          <w:rFonts w:ascii="Times New Roman" w:hAnsi="Times New Roman" w:cs="Times New Roman"/>
          <w:sz w:val="28"/>
          <w:szCs w:val="28"/>
        </w:rPr>
      </w:pPr>
      <w:r w:rsidRPr="005C61E2">
        <w:rPr>
          <w:rFonts w:ascii="Times New Roman" w:hAnsi="Times New Roman" w:cs="Times New Roman"/>
          <w:sz w:val="28"/>
          <w:szCs w:val="28"/>
        </w:rPr>
        <w:t xml:space="preserve">Поэтому главная педагогическая задача должна смещаться с развития общих способностей к поиску адекватного способа реализации личности в определённых видах деятельности. Если взрослые смогли разглядеть талант, то их главная задача – формировать у ребёнка высокую мотивацию. </w:t>
      </w:r>
    </w:p>
    <w:p w:rsidR="005C61E2" w:rsidRPr="00DD4160" w:rsidRDefault="00A21F9A" w:rsidP="00501076">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61E2" w:rsidRPr="005C61E2">
        <w:rPr>
          <w:rFonts w:ascii="Times New Roman" w:hAnsi="Times New Roman" w:cs="Times New Roman"/>
          <w:sz w:val="28"/>
          <w:szCs w:val="28"/>
        </w:rPr>
        <w:t>Для успешной работы с одаренным ребенком педагоги пытаются  найти его сильную сторону и дать ему возможность  проявить ее, почувствовать вкус успеха и поверить в свои возможности. Проявить сильную сторону означает возможность отступать от школьной программы, не ограничиваться ее рамками. Следование данному принципу  выявило проблему: часто точка роста лежит вне школьной программы.</w:t>
      </w:r>
    </w:p>
    <w:p w:rsidR="00DD4160" w:rsidRDefault="00DD4160"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4C10" w:rsidRPr="00DD4160">
        <w:rPr>
          <w:rFonts w:ascii="Times New Roman" w:hAnsi="Times New Roman" w:cs="Times New Roman"/>
          <w:sz w:val="28"/>
          <w:szCs w:val="28"/>
        </w:rPr>
        <w:t>Будущее гораздо ближе к нам, чем принято думать, оно совсем рядом: плачет, смеется, ставит вопросы, заставляет страдать, радоваться, искать ответы. Это будущее — дети. Сегодня все их судьбы как будто еще зависят от нас. Завтра положение изменится. Дети быстро взрослеют. Но жить самостоятельно и плодотворно они смогут, если мы сегодня поможем развиться их способностям и талантам. А талантлив по-своему каждый ребенок. Поиск и воспитание одаренных, талантливых детей — очень важный вопрос. Талантливые люди — главное богатство общества.</w:t>
      </w:r>
      <w:r w:rsidR="003B55A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B55A9" w:rsidRPr="004E5C7F" w:rsidRDefault="00DD4160" w:rsidP="005010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55A9">
        <w:rPr>
          <w:rFonts w:ascii="Times New Roman" w:hAnsi="Times New Roman" w:cs="Times New Roman"/>
          <w:sz w:val="28"/>
          <w:szCs w:val="28"/>
        </w:rPr>
        <w:t xml:space="preserve">Приведём наиболее интересные задания, которые полезно использовать в ходе организации  работы с одарёнными детьми. Данные задания рассчитаны на учеников второго класса, а точнее сказать, на детей талантливых и одарённых не зависимо от возраста. </w:t>
      </w:r>
      <w:hyperlink r:id="rId7" w:history="1">
        <w:r w:rsidR="004E5C7F" w:rsidRPr="00133123">
          <w:rPr>
            <w:rStyle w:val="a5"/>
            <w:rFonts w:ascii="Times New Roman" w:hAnsi="Times New Roman" w:cs="Times New Roman"/>
            <w:sz w:val="28"/>
            <w:szCs w:val="28"/>
          </w:rPr>
          <w:t>http://nsportal.ru/nachalnaya-shkola/matematika/2014/12/16/olimpiadnye-i-zanimatelnye-zadaniya-po-matematike</w:t>
        </w:r>
        <w:proofErr w:type="gramStart"/>
      </w:hyperlink>
      <w:r w:rsidR="004E5C7F">
        <w:rPr>
          <w:rFonts w:ascii="Times New Roman" w:hAnsi="Times New Roman" w:cs="Times New Roman"/>
          <w:sz w:val="28"/>
          <w:szCs w:val="28"/>
        </w:rPr>
        <w:t xml:space="preserve">                                    </w:t>
      </w:r>
      <w:r w:rsidR="003B55A9" w:rsidRPr="00DC1168">
        <w:rPr>
          <w:rFonts w:ascii="Times New Roman" w:hAnsi="Times New Roman" w:cs="Times New Roman"/>
          <w:b/>
          <w:sz w:val="28"/>
          <w:szCs w:val="28"/>
        </w:rPr>
        <w:t>Ж</w:t>
      </w:r>
      <w:proofErr w:type="gramEnd"/>
      <w:r w:rsidR="003B55A9" w:rsidRPr="00DC1168">
        <w:rPr>
          <w:rFonts w:ascii="Times New Roman" w:hAnsi="Times New Roman" w:cs="Times New Roman"/>
          <w:b/>
          <w:sz w:val="28"/>
          <w:szCs w:val="28"/>
        </w:rPr>
        <w:t>елаем удачи!</w:t>
      </w:r>
    </w:p>
    <w:p w:rsidR="008B139C" w:rsidRDefault="008B139C" w:rsidP="0050107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Бяшарова Наталья Николаевна,</w:t>
      </w:r>
    </w:p>
    <w:p w:rsidR="008B139C" w:rsidRDefault="008B139C" w:rsidP="0050107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rsidR="008B139C" w:rsidRDefault="008B139C" w:rsidP="0050107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ГБОУ СОШ с. Утёвка </w:t>
      </w:r>
    </w:p>
    <w:p w:rsidR="00045DF2" w:rsidRDefault="008B139C" w:rsidP="0050107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«Образовательный центр», </w:t>
      </w:r>
    </w:p>
    <w:p w:rsidR="008B139C" w:rsidRPr="00B75807" w:rsidRDefault="008B139C" w:rsidP="0050107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2014</w:t>
      </w:r>
      <w:r w:rsidR="00045DF2">
        <w:rPr>
          <w:rFonts w:ascii="Times New Roman" w:hAnsi="Times New Roman" w:cs="Times New Roman"/>
          <w:sz w:val="28"/>
          <w:szCs w:val="28"/>
        </w:rPr>
        <w:t xml:space="preserve"> – 2015 уч.</w:t>
      </w:r>
      <w:r>
        <w:rPr>
          <w:rFonts w:ascii="Times New Roman" w:hAnsi="Times New Roman" w:cs="Times New Roman"/>
          <w:sz w:val="28"/>
          <w:szCs w:val="28"/>
        </w:rPr>
        <w:t xml:space="preserve"> год.</w:t>
      </w:r>
    </w:p>
    <w:p w:rsidR="00CF5503" w:rsidRDefault="00DD4160" w:rsidP="009A4E12">
      <w:pPr>
        <w:spacing w:after="0" w:line="360" w:lineRule="auto"/>
        <w:jc w:val="both"/>
        <w:rPr>
          <w:rFonts w:ascii="Times New Roman" w:hAnsi="Times New Roman" w:cs="Times New Roman"/>
          <w:b/>
          <w:sz w:val="28"/>
          <w:szCs w:val="28"/>
        </w:rPr>
      </w:pPr>
      <w:r w:rsidRPr="00DD4160">
        <w:rPr>
          <w:rFonts w:ascii="Times New Roman" w:hAnsi="Times New Roman" w:cs="Times New Roman"/>
          <w:b/>
          <w:sz w:val="28"/>
          <w:szCs w:val="28"/>
        </w:rPr>
        <w:lastRenderedPageBreak/>
        <w:t>Список литературы</w:t>
      </w:r>
    </w:p>
    <w:p w:rsidR="00045DF2" w:rsidRPr="00045DF2" w:rsidRDefault="00045DF2" w:rsidP="00045DF2">
      <w:pPr>
        <w:pStyle w:val="a7"/>
        <w:numPr>
          <w:ilvl w:val="0"/>
          <w:numId w:val="5"/>
        </w:numPr>
        <w:spacing w:line="360" w:lineRule="auto"/>
        <w:jc w:val="both"/>
        <w:rPr>
          <w:rFonts w:ascii="Times New Roman" w:hAnsi="Times New Roman" w:cs="Times New Roman"/>
          <w:sz w:val="28"/>
          <w:szCs w:val="28"/>
        </w:rPr>
      </w:pPr>
      <w:proofErr w:type="spellStart"/>
      <w:r w:rsidRPr="002452FD">
        <w:rPr>
          <w:rFonts w:ascii="Times New Roman" w:hAnsi="Times New Roman" w:cs="Times New Roman"/>
          <w:sz w:val="28"/>
          <w:szCs w:val="28"/>
        </w:rPr>
        <w:t>Вайнцвайг</w:t>
      </w:r>
      <w:proofErr w:type="spellEnd"/>
      <w:r w:rsidRPr="002452FD">
        <w:rPr>
          <w:rFonts w:ascii="Times New Roman" w:hAnsi="Times New Roman" w:cs="Times New Roman"/>
          <w:sz w:val="28"/>
          <w:szCs w:val="28"/>
        </w:rPr>
        <w:t xml:space="preserve"> П. Десять заповедей творческой личности. – М., 1990.</w:t>
      </w:r>
    </w:p>
    <w:p w:rsidR="00DD4160" w:rsidRPr="0013196F" w:rsidRDefault="00DD4160" w:rsidP="0013196F">
      <w:pPr>
        <w:pStyle w:val="a7"/>
        <w:numPr>
          <w:ilvl w:val="0"/>
          <w:numId w:val="5"/>
        </w:numPr>
        <w:spacing w:line="360" w:lineRule="auto"/>
        <w:jc w:val="both"/>
        <w:rPr>
          <w:rFonts w:ascii="Times New Roman" w:hAnsi="Times New Roman" w:cs="Times New Roman"/>
          <w:b/>
          <w:sz w:val="28"/>
          <w:szCs w:val="28"/>
        </w:rPr>
      </w:pPr>
      <w:proofErr w:type="spellStart"/>
      <w:r w:rsidRPr="0013196F">
        <w:rPr>
          <w:rFonts w:ascii="Times New Roman" w:hAnsi="Times New Roman" w:cs="Times New Roman"/>
          <w:sz w:val="28"/>
          <w:szCs w:val="28"/>
        </w:rPr>
        <w:t>Лемешевская</w:t>
      </w:r>
      <w:proofErr w:type="spellEnd"/>
      <w:r w:rsidRPr="0013196F">
        <w:rPr>
          <w:rFonts w:ascii="Times New Roman" w:hAnsi="Times New Roman" w:cs="Times New Roman"/>
          <w:sz w:val="28"/>
          <w:szCs w:val="28"/>
        </w:rPr>
        <w:t xml:space="preserve"> М.А. Проблема выявления одаренных детей в школе // Одаренный ребенок. 2011. № 1. </w:t>
      </w:r>
    </w:p>
    <w:p w:rsidR="00DD4160" w:rsidRPr="0013196F" w:rsidRDefault="00DD4160" w:rsidP="0013196F">
      <w:pPr>
        <w:pStyle w:val="a7"/>
        <w:numPr>
          <w:ilvl w:val="0"/>
          <w:numId w:val="5"/>
        </w:numPr>
        <w:spacing w:line="360" w:lineRule="auto"/>
        <w:jc w:val="both"/>
        <w:rPr>
          <w:rStyle w:val="a6"/>
          <w:rFonts w:ascii="Times New Roman" w:hAnsi="Times New Roman" w:cs="Times New Roman"/>
          <w:i w:val="0"/>
          <w:color w:val="000000"/>
          <w:sz w:val="28"/>
          <w:szCs w:val="28"/>
          <w:shd w:val="clear" w:color="auto" w:fill="FFFFFF"/>
        </w:rPr>
      </w:pPr>
      <w:r w:rsidRPr="0013196F">
        <w:rPr>
          <w:rStyle w:val="a6"/>
          <w:rFonts w:ascii="Times New Roman" w:hAnsi="Times New Roman" w:cs="Times New Roman"/>
          <w:i w:val="0"/>
          <w:color w:val="000000"/>
          <w:sz w:val="28"/>
          <w:szCs w:val="28"/>
          <w:shd w:val="clear" w:color="auto" w:fill="FFFFFF"/>
        </w:rPr>
        <w:t>"Одаренный ребенок". 2013 . № 4.</w:t>
      </w:r>
    </w:p>
    <w:p w:rsidR="00DD4160" w:rsidRDefault="00DD4160" w:rsidP="0013196F">
      <w:pPr>
        <w:pStyle w:val="a7"/>
        <w:numPr>
          <w:ilvl w:val="0"/>
          <w:numId w:val="5"/>
        </w:numPr>
        <w:spacing w:line="360" w:lineRule="auto"/>
        <w:jc w:val="both"/>
        <w:rPr>
          <w:rFonts w:ascii="Times New Roman" w:hAnsi="Times New Roman" w:cs="Times New Roman"/>
          <w:sz w:val="28"/>
          <w:szCs w:val="28"/>
        </w:rPr>
      </w:pPr>
      <w:r w:rsidRPr="0013196F">
        <w:rPr>
          <w:rFonts w:ascii="Times New Roman" w:hAnsi="Times New Roman" w:cs="Times New Roman"/>
          <w:sz w:val="28"/>
          <w:szCs w:val="28"/>
        </w:rPr>
        <w:t>Савенков А.И. Одаренные дети в школе и дома. М., 2000.</w:t>
      </w:r>
    </w:p>
    <w:p w:rsidR="002F7A6A" w:rsidRDefault="002F7A6A" w:rsidP="002F7A6A">
      <w:pPr>
        <w:spacing w:line="360" w:lineRule="auto"/>
        <w:jc w:val="both"/>
        <w:rPr>
          <w:rFonts w:ascii="Times New Roman" w:hAnsi="Times New Roman" w:cs="Times New Roman"/>
          <w:sz w:val="28"/>
          <w:szCs w:val="28"/>
        </w:rPr>
      </w:pPr>
    </w:p>
    <w:p w:rsidR="002F7A6A" w:rsidRDefault="002F7A6A" w:rsidP="002F7A6A">
      <w:pPr>
        <w:spacing w:line="360" w:lineRule="auto"/>
        <w:jc w:val="both"/>
        <w:rPr>
          <w:rFonts w:ascii="Times New Roman" w:hAnsi="Times New Roman" w:cs="Times New Roman"/>
          <w:sz w:val="28"/>
          <w:szCs w:val="28"/>
        </w:rPr>
      </w:pPr>
    </w:p>
    <w:p w:rsidR="002F7A6A" w:rsidRDefault="002F7A6A" w:rsidP="002F7A6A">
      <w:pPr>
        <w:spacing w:line="360" w:lineRule="auto"/>
        <w:jc w:val="both"/>
        <w:rPr>
          <w:rFonts w:ascii="Times New Roman" w:hAnsi="Times New Roman" w:cs="Times New Roman"/>
          <w:sz w:val="28"/>
          <w:szCs w:val="28"/>
        </w:rPr>
      </w:pPr>
    </w:p>
    <w:sectPr w:rsidR="002F7A6A" w:rsidSect="00452E29">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D18"/>
    <w:multiLevelType w:val="hybridMultilevel"/>
    <w:tmpl w:val="5A62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46460"/>
    <w:multiLevelType w:val="hybridMultilevel"/>
    <w:tmpl w:val="AF90B870"/>
    <w:lvl w:ilvl="0" w:tplc="2D486A8A">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DC0F95"/>
    <w:multiLevelType w:val="hybridMultilevel"/>
    <w:tmpl w:val="94AC1006"/>
    <w:lvl w:ilvl="0" w:tplc="ED2EAD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93E138B"/>
    <w:multiLevelType w:val="hybridMultilevel"/>
    <w:tmpl w:val="AA6C8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EB79F8"/>
    <w:multiLevelType w:val="multilevel"/>
    <w:tmpl w:val="F01A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527239"/>
    <w:multiLevelType w:val="multilevel"/>
    <w:tmpl w:val="7CB01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250F72"/>
    <w:multiLevelType w:val="hybridMultilevel"/>
    <w:tmpl w:val="9FC823B6"/>
    <w:lvl w:ilvl="0" w:tplc="7090D7E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DF0581"/>
    <w:multiLevelType w:val="hybridMultilevel"/>
    <w:tmpl w:val="B37E7E74"/>
    <w:lvl w:ilvl="0" w:tplc="A30EBB0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17318D1"/>
    <w:multiLevelType w:val="hybridMultilevel"/>
    <w:tmpl w:val="61800226"/>
    <w:lvl w:ilvl="0" w:tplc="A30EBB06">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27D6EBF"/>
    <w:multiLevelType w:val="hybridMultilevel"/>
    <w:tmpl w:val="9DD0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0B39ED"/>
    <w:multiLevelType w:val="hybridMultilevel"/>
    <w:tmpl w:val="1ACEB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E97900"/>
    <w:multiLevelType w:val="hybridMultilevel"/>
    <w:tmpl w:val="FB4A047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48166B"/>
    <w:multiLevelType w:val="hybridMultilevel"/>
    <w:tmpl w:val="329849A4"/>
    <w:lvl w:ilvl="0" w:tplc="82A2281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694135"/>
    <w:multiLevelType w:val="multilevel"/>
    <w:tmpl w:val="8DEAE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794B22"/>
    <w:multiLevelType w:val="hybridMultilevel"/>
    <w:tmpl w:val="A9826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6B1103"/>
    <w:multiLevelType w:val="hybridMultilevel"/>
    <w:tmpl w:val="60227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AB2C8F"/>
    <w:multiLevelType w:val="hybridMultilevel"/>
    <w:tmpl w:val="9B1ADFEC"/>
    <w:lvl w:ilvl="0" w:tplc="D414862A">
      <w:start w:val="10"/>
      <w:numFmt w:val="decimal"/>
      <w:lvlText w:val="%1."/>
      <w:lvlJc w:val="left"/>
      <w:pPr>
        <w:ind w:left="735" w:hanging="375"/>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EA17EB"/>
    <w:multiLevelType w:val="hybridMultilevel"/>
    <w:tmpl w:val="86CEF3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907D5F"/>
    <w:multiLevelType w:val="hybridMultilevel"/>
    <w:tmpl w:val="59CC7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15"/>
  </w:num>
  <w:num w:numId="5">
    <w:abstractNumId w:val="11"/>
  </w:num>
  <w:num w:numId="6">
    <w:abstractNumId w:val="14"/>
  </w:num>
  <w:num w:numId="7">
    <w:abstractNumId w:val="2"/>
  </w:num>
  <w:num w:numId="8">
    <w:abstractNumId w:val="6"/>
  </w:num>
  <w:num w:numId="9">
    <w:abstractNumId w:val="18"/>
  </w:num>
  <w:num w:numId="10">
    <w:abstractNumId w:val="3"/>
  </w:num>
  <w:num w:numId="11">
    <w:abstractNumId w:val="9"/>
  </w:num>
  <w:num w:numId="12">
    <w:abstractNumId w:val="4"/>
  </w:num>
  <w:num w:numId="13">
    <w:abstractNumId w:val="13"/>
  </w:num>
  <w:num w:numId="14">
    <w:abstractNumId w:val="5"/>
  </w:num>
  <w:num w:numId="15">
    <w:abstractNumId w:val="17"/>
  </w:num>
  <w:num w:numId="16">
    <w:abstractNumId w:val="0"/>
  </w:num>
  <w:num w:numId="17">
    <w:abstractNumId w:val="12"/>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6C"/>
    <w:rsid w:val="00026A9B"/>
    <w:rsid w:val="00045DF2"/>
    <w:rsid w:val="0013196F"/>
    <w:rsid w:val="00144DA5"/>
    <w:rsid w:val="00180D22"/>
    <w:rsid w:val="00187258"/>
    <w:rsid w:val="001B4C10"/>
    <w:rsid w:val="001D0C75"/>
    <w:rsid w:val="00224674"/>
    <w:rsid w:val="002452FD"/>
    <w:rsid w:val="002C1048"/>
    <w:rsid w:val="002E7E78"/>
    <w:rsid w:val="002F7A6A"/>
    <w:rsid w:val="00350BD6"/>
    <w:rsid w:val="003727B4"/>
    <w:rsid w:val="003B55A9"/>
    <w:rsid w:val="0040749B"/>
    <w:rsid w:val="00452E29"/>
    <w:rsid w:val="00456B1E"/>
    <w:rsid w:val="004E5C7F"/>
    <w:rsid w:val="004E5FB8"/>
    <w:rsid w:val="00501076"/>
    <w:rsid w:val="00510169"/>
    <w:rsid w:val="0052560B"/>
    <w:rsid w:val="005B72C6"/>
    <w:rsid w:val="005C14CC"/>
    <w:rsid w:val="005C61E2"/>
    <w:rsid w:val="005F6E49"/>
    <w:rsid w:val="00640B9F"/>
    <w:rsid w:val="00646500"/>
    <w:rsid w:val="00656E99"/>
    <w:rsid w:val="00656FBA"/>
    <w:rsid w:val="006818B2"/>
    <w:rsid w:val="006B02AC"/>
    <w:rsid w:val="007179E1"/>
    <w:rsid w:val="007440E3"/>
    <w:rsid w:val="00761B46"/>
    <w:rsid w:val="00774F4B"/>
    <w:rsid w:val="00783CD5"/>
    <w:rsid w:val="007D2C6E"/>
    <w:rsid w:val="007D51E6"/>
    <w:rsid w:val="00815675"/>
    <w:rsid w:val="008221C7"/>
    <w:rsid w:val="008B139C"/>
    <w:rsid w:val="008E3E58"/>
    <w:rsid w:val="00985499"/>
    <w:rsid w:val="009A4E12"/>
    <w:rsid w:val="009C7CD9"/>
    <w:rsid w:val="00A21F9A"/>
    <w:rsid w:val="00A77EC7"/>
    <w:rsid w:val="00A87C28"/>
    <w:rsid w:val="00A90BDC"/>
    <w:rsid w:val="00A93017"/>
    <w:rsid w:val="00AB14DA"/>
    <w:rsid w:val="00AB3AE5"/>
    <w:rsid w:val="00AF0742"/>
    <w:rsid w:val="00B11FF3"/>
    <w:rsid w:val="00B75807"/>
    <w:rsid w:val="00BB14DC"/>
    <w:rsid w:val="00C71A34"/>
    <w:rsid w:val="00CF5503"/>
    <w:rsid w:val="00D1775C"/>
    <w:rsid w:val="00D618E2"/>
    <w:rsid w:val="00D71456"/>
    <w:rsid w:val="00D76A2A"/>
    <w:rsid w:val="00DC1168"/>
    <w:rsid w:val="00DD4160"/>
    <w:rsid w:val="00E115D9"/>
    <w:rsid w:val="00EA6CE5"/>
    <w:rsid w:val="00EB2E74"/>
    <w:rsid w:val="00EB683E"/>
    <w:rsid w:val="00EE640A"/>
    <w:rsid w:val="00F4726C"/>
    <w:rsid w:val="00FA6354"/>
    <w:rsid w:val="00FD3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4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14DC"/>
  </w:style>
  <w:style w:type="character" w:styleId="a4">
    <w:name w:val="Strong"/>
    <w:basedOn w:val="a0"/>
    <w:uiPriority w:val="22"/>
    <w:qFormat/>
    <w:rsid w:val="00BB14DC"/>
    <w:rPr>
      <w:b/>
      <w:bCs/>
    </w:rPr>
  </w:style>
  <w:style w:type="character" w:styleId="a5">
    <w:name w:val="Hyperlink"/>
    <w:basedOn w:val="a0"/>
    <w:uiPriority w:val="99"/>
    <w:unhideWhenUsed/>
    <w:rsid w:val="00D71456"/>
    <w:rPr>
      <w:color w:val="0000FF"/>
      <w:u w:val="single"/>
    </w:rPr>
  </w:style>
  <w:style w:type="character" w:styleId="a6">
    <w:name w:val="Emphasis"/>
    <w:basedOn w:val="a0"/>
    <w:uiPriority w:val="20"/>
    <w:qFormat/>
    <w:rsid w:val="00E115D9"/>
    <w:rPr>
      <w:i/>
      <w:iCs/>
    </w:rPr>
  </w:style>
  <w:style w:type="paragraph" w:styleId="a7">
    <w:name w:val="List Paragraph"/>
    <w:basedOn w:val="a"/>
    <w:uiPriority w:val="34"/>
    <w:qFormat/>
    <w:rsid w:val="00DD4160"/>
    <w:pPr>
      <w:ind w:left="720"/>
      <w:contextualSpacing/>
    </w:pPr>
  </w:style>
  <w:style w:type="paragraph" w:customStyle="1" w:styleId="Default">
    <w:name w:val="Default"/>
    <w:rsid w:val="00026A9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026A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6A9B"/>
    <w:rPr>
      <w:rFonts w:ascii="Tahoma" w:hAnsi="Tahoma" w:cs="Tahoma"/>
      <w:sz w:val="16"/>
      <w:szCs w:val="16"/>
    </w:rPr>
  </w:style>
  <w:style w:type="table" w:styleId="aa">
    <w:name w:val="Table Grid"/>
    <w:basedOn w:val="a1"/>
    <w:uiPriority w:val="59"/>
    <w:rsid w:val="0082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4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14DC"/>
  </w:style>
  <w:style w:type="character" w:styleId="a4">
    <w:name w:val="Strong"/>
    <w:basedOn w:val="a0"/>
    <w:uiPriority w:val="22"/>
    <w:qFormat/>
    <w:rsid w:val="00BB14DC"/>
    <w:rPr>
      <w:b/>
      <w:bCs/>
    </w:rPr>
  </w:style>
  <w:style w:type="character" w:styleId="a5">
    <w:name w:val="Hyperlink"/>
    <w:basedOn w:val="a0"/>
    <w:uiPriority w:val="99"/>
    <w:unhideWhenUsed/>
    <w:rsid w:val="00D71456"/>
    <w:rPr>
      <w:color w:val="0000FF"/>
      <w:u w:val="single"/>
    </w:rPr>
  </w:style>
  <w:style w:type="character" w:styleId="a6">
    <w:name w:val="Emphasis"/>
    <w:basedOn w:val="a0"/>
    <w:uiPriority w:val="20"/>
    <w:qFormat/>
    <w:rsid w:val="00E115D9"/>
    <w:rPr>
      <w:i/>
      <w:iCs/>
    </w:rPr>
  </w:style>
  <w:style w:type="paragraph" w:styleId="a7">
    <w:name w:val="List Paragraph"/>
    <w:basedOn w:val="a"/>
    <w:uiPriority w:val="34"/>
    <w:qFormat/>
    <w:rsid w:val="00DD4160"/>
    <w:pPr>
      <w:ind w:left="720"/>
      <w:contextualSpacing/>
    </w:pPr>
  </w:style>
  <w:style w:type="paragraph" w:customStyle="1" w:styleId="Default">
    <w:name w:val="Default"/>
    <w:rsid w:val="00026A9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026A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6A9B"/>
    <w:rPr>
      <w:rFonts w:ascii="Tahoma" w:hAnsi="Tahoma" w:cs="Tahoma"/>
      <w:sz w:val="16"/>
      <w:szCs w:val="16"/>
    </w:rPr>
  </w:style>
  <w:style w:type="table" w:styleId="aa">
    <w:name w:val="Table Grid"/>
    <w:basedOn w:val="a1"/>
    <w:uiPriority w:val="59"/>
    <w:rsid w:val="0082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8553">
      <w:bodyDiv w:val="1"/>
      <w:marLeft w:val="0"/>
      <w:marRight w:val="0"/>
      <w:marTop w:val="0"/>
      <w:marBottom w:val="0"/>
      <w:divBdr>
        <w:top w:val="none" w:sz="0" w:space="0" w:color="auto"/>
        <w:left w:val="none" w:sz="0" w:space="0" w:color="auto"/>
        <w:bottom w:val="none" w:sz="0" w:space="0" w:color="auto"/>
        <w:right w:val="none" w:sz="0" w:space="0" w:color="auto"/>
      </w:divBdr>
    </w:div>
    <w:div w:id="1041588559">
      <w:bodyDiv w:val="1"/>
      <w:marLeft w:val="0"/>
      <w:marRight w:val="0"/>
      <w:marTop w:val="0"/>
      <w:marBottom w:val="0"/>
      <w:divBdr>
        <w:top w:val="none" w:sz="0" w:space="0" w:color="auto"/>
        <w:left w:val="none" w:sz="0" w:space="0" w:color="auto"/>
        <w:bottom w:val="none" w:sz="0" w:space="0" w:color="auto"/>
        <w:right w:val="none" w:sz="0" w:space="0" w:color="auto"/>
      </w:divBdr>
    </w:div>
    <w:div w:id="1116411783">
      <w:bodyDiv w:val="1"/>
      <w:marLeft w:val="0"/>
      <w:marRight w:val="0"/>
      <w:marTop w:val="0"/>
      <w:marBottom w:val="0"/>
      <w:divBdr>
        <w:top w:val="none" w:sz="0" w:space="0" w:color="auto"/>
        <w:left w:val="none" w:sz="0" w:space="0" w:color="auto"/>
        <w:bottom w:val="none" w:sz="0" w:space="0" w:color="auto"/>
        <w:right w:val="none" w:sz="0" w:space="0" w:color="auto"/>
      </w:divBdr>
    </w:div>
    <w:div w:id="1395932606">
      <w:bodyDiv w:val="1"/>
      <w:marLeft w:val="0"/>
      <w:marRight w:val="0"/>
      <w:marTop w:val="0"/>
      <w:marBottom w:val="0"/>
      <w:divBdr>
        <w:top w:val="none" w:sz="0" w:space="0" w:color="auto"/>
        <w:left w:val="none" w:sz="0" w:space="0" w:color="auto"/>
        <w:bottom w:val="none" w:sz="0" w:space="0" w:color="auto"/>
        <w:right w:val="none" w:sz="0" w:space="0" w:color="auto"/>
      </w:divBdr>
    </w:div>
    <w:div w:id="1585410509">
      <w:bodyDiv w:val="1"/>
      <w:marLeft w:val="0"/>
      <w:marRight w:val="0"/>
      <w:marTop w:val="0"/>
      <w:marBottom w:val="0"/>
      <w:divBdr>
        <w:top w:val="none" w:sz="0" w:space="0" w:color="auto"/>
        <w:left w:val="none" w:sz="0" w:space="0" w:color="auto"/>
        <w:bottom w:val="none" w:sz="0" w:space="0" w:color="auto"/>
        <w:right w:val="none" w:sz="0" w:space="0" w:color="auto"/>
      </w:divBdr>
      <w:divsChild>
        <w:div w:id="2086997115">
          <w:marLeft w:val="0"/>
          <w:marRight w:val="0"/>
          <w:marTop w:val="0"/>
          <w:marBottom w:val="0"/>
          <w:divBdr>
            <w:top w:val="none" w:sz="0" w:space="0" w:color="auto"/>
            <w:left w:val="none" w:sz="0" w:space="0" w:color="auto"/>
            <w:bottom w:val="none" w:sz="0" w:space="0" w:color="auto"/>
            <w:right w:val="none" w:sz="0" w:space="0" w:color="auto"/>
          </w:divBdr>
        </w:div>
      </w:divsChild>
    </w:div>
    <w:div w:id="177879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sportal.ru/nachalnaya-shkola/matematika/2014/12/16/olimpiadnye-i-zanimatelnye-zadaniya-po-matemati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E52FD-4F3A-4886-97F4-354FA147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Pages>
  <Words>2441</Words>
  <Characters>13920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dc:creator>
  <cp:keywords/>
  <dc:description/>
  <cp:lastModifiedBy>ава</cp:lastModifiedBy>
  <cp:revision>28</cp:revision>
  <dcterms:created xsi:type="dcterms:W3CDTF">2014-09-26T18:05:00Z</dcterms:created>
  <dcterms:modified xsi:type="dcterms:W3CDTF">2015-01-16T05:19:00Z</dcterms:modified>
</cp:coreProperties>
</file>