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8B" w:rsidRPr="006D46B4" w:rsidRDefault="006D46B4" w:rsidP="00600C8B">
      <w:pPr>
        <w:jc w:val="center"/>
        <w:rPr>
          <w:rFonts w:ascii="Times New Roman" w:eastAsiaTheme="minorHAnsi" w:hAnsi="Times New Roman"/>
          <w:b/>
          <w:color w:val="000000" w:themeColor="text1"/>
          <w:sz w:val="28"/>
          <w:szCs w:val="28"/>
          <w:lang w:eastAsia="en-US"/>
        </w:rPr>
      </w:pPr>
      <w:proofErr w:type="spellStart"/>
      <w:r w:rsidRPr="006D46B4">
        <w:rPr>
          <w:rFonts w:ascii="Times New Roman" w:eastAsiaTheme="minorHAnsi" w:hAnsi="Times New Roman"/>
          <w:b/>
          <w:color w:val="000000" w:themeColor="text1"/>
          <w:sz w:val="28"/>
          <w:szCs w:val="28"/>
          <w:lang w:eastAsia="en-US"/>
        </w:rPr>
        <w:t>Дюжаева</w:t>
      </w:r>
      <w:proofErr w:type="spellEnd"/>
      <w:r w:rsidRPr="006D46B4">
        <w:rPr>
          <w:rFonts w:ascii="Times New Roman" w:eastAsiaTheme="minorHAnsi" w:hAnsi="Times New Roman"/>
          <w:b/>
          <w:color w:val="000000" w:themeColor="text1"/>
          <w:sz w:val="28"/>
          <w:szCs w:val="28"/>
          <w:lang w:eastAsia="en-US"/>
        </w:rPr>
        <w:t xml:space="preserve"> Анна Александровна</w:t>
      </w:r>
    </w:p>
    <w:p w:rsidR="006D46B4" w:rsidRPr="006D46B4" w:rsidRDefault="006D46B4" w:rsidP="00600C8B">
      <w:pPr>
        <w:jc w:val="center"/>
        <w:rPr>
          <w:rFonts w:ascii="Times New Roman" w:eastAsiaTheme="minorHAnsi" w:hAnsi="Times New Roman"/>
          <w:b/>
          <w:color w:val="000000" w:themeColor="text1"/>
          <w:sz w:val="28"/>
          <w:szCs w:val="28"/>
          <w:lang w:eastAsia="en-US"/>
        </w:rPr>
      </w:pPr>
      <w:bookmarkStart w:id="0" w:name="_GoBack"/>
      <w:bookmarkEnd w:id="0"/>
      <w:r w:rsidRPr="006D46B4">
        <w:rPr>
          <w:rFonts w:ascii="Times New Roman" w:eastAsiaTheme="minorHAnsi" w:hAnsi="Times New Roman"/>
          <w:b/>
          <w:color w:val="000000" w:themeColor="text1"/>
          <w:sz w:val="28"/>
          <w:szCs w:val="28"/>
          <w:lang w:eastAsia="en-US"/>
        </w:rPr>
        <w:t>Учитель-логопед</w:t>
      </w:r>
    </w:p>
    <w:p w:rsidR="00600C8B" w:rsidRPr="00D63E88" w:rsidRDefault="00600C8B" w:rsidP="00600C8B">
      <w:pPr>
        <w:jc w:val="center"/>
        <w:rPr>
          <w:rFonts w:ascii="Times New Roman" w:eastAsiaTheme="minorHAnsi" w:hAnsi="Times New Roman"/>
          <w:b/>
          <w:color w:val="FF0000"/>
          <w:sz w:val="28"/>
          <w:szCs w:val="28"/>
          <w:lang w:eastAsia="en-US"/>
        </w:rPr>
      </w:pPr>
      <w:r w:rsidRPr="00D63E88">
        <w:rPr>
          <w:rFonts w:ascii="Times New Roman" w:eastAsiaTheme="minorHAnsi" w:hAnsi="Times New Roman"/>
          <w:b/>
          <w:color w:val="FF0000"/>
          <w:sz w:val="28"/>
          <w:szCs w:val="28"/>
          <w:lang w:eastAsia="en-US"/>
        </w:rPr>
        <w:t>Открытое занятие городского уровня</w:t>
      </w:r>
    </w:p>
    <w:p w:rsidR="00600C8B" w:rsidRPr="00D63E88" w:rsidRDefault="00600C8B" w:rsidP="00600C8B">
      <w:pPr>
        <w:jc w:val="center"/>
        <w:rPr>
          <w:rFonts w:ascii="Times New Roman" w:eastAsiaTheme="minorHAnsi" w:hAnsi="Times New Roman"/>
          <w:b/>
          <w:sz w:val="28"/>
          <w:szCs w:val="28"/>
          <w:lang w:eastAsia="en-US"/>
        </w:rPr>
      </w:pPr>
      <w:r w:rsidRPr="00D63E88">
        <w:rPr>
          <w:rFonts w:ascii="Times New Roman" w:eastAsiaTheme="minorHAnsi" w:hAnsi="Times New Roman"/>
          <w:b/>
          <w:sz w:val="28"/>
          <w:szCs w:val="28"/>
          <w:lang w:eastAsia="en-US"/>
        </w:rPr>
        <w:t>Конспект группового занятия по развитию речи с детьми подготовительной группы «Зима. Время Календарь»</w:t>
      </w:r>
    </w:p>
    <w:p w:rsidR="00600C8B" w:rsidRPr="00D63E88" w:rsidRDefault="00600C8B" w:rsidP="00600C8B">
      <w:pPr>
        <w:jc w:val="center"/>
        <w:rPr>
          <w:rFonts w:ascii="Times New Roman" w:eastAsiaTheme="minorHAnsi" w:hAnsi="Times New Roman"/>
          <w:b/>
          <w:sz w:val="28"/>
          <w:szCs w:val="28"/>
          <w:lang w:eastAsia="en-US"/>
        </w:rPr>
      </w:pPr>
    </w:p>
    <w:p w:rsidR="00600C8B" w:rsidRPr="00D63E88" w:rsidRDefault="00600C8B" w:rsidP="00600C8B">
      <w:pPr>
        <w:rPr>
          <w:rFonts w:ascii="Times New Roman" w:eastAsiaTheme="minorHAnsi" w:hAnsi="Times New Roman"/>
          <w:b/>
          <w:sz w:val="28"/>
          <w:szCs w:val="28"/>
          <w:lang w:eastAsia="en-US"/>
        </w:rPr>
      </w:pPr>
      <w:r w:rsidRPr="00D63E88">
        <w:rPr>
          <w:rFonts w:ascii="Times New Roman" w:eastAsiaTheme="minorHAnsi" w:hAnsi="Times New Roman"/>
          <w:b/>
          <w:sz w:val="28"/>
          <w:szCs w:val="28"/>
          <w:lang w:eastAsia="en-US"/>
        </w:rPr>
        <w:br/>
        <w:t xml:space="preserve">Программное содержание: </w:t>
      </w:r>
    </w:p>
    <w:p w:rsidR="00600C8B" w:rsidRPr="00D63E88" w:rsidRDefault="00600C8B" w:rsidP="00600C8B">
      <w:pPr>
        <w:rPr>
          <w:rFonts w:ascii="Times New Roman" w:eastAsiaTheme="minorHAnsi" w:hAnsi="Times New Roman"/>
          <w:sz w:val="28"/>
          <w:szCs w:val="28"/>
          <w:lang w:eastAsia="en-US"/>
        </w:rPr>
      </w:pPr>
    </w:p>
    <w:tbl>
      <w:tblPr>
        <w:tblStyle w:val="a3"/>
        <w:tblW w:w="0" w:type="auto"/>
        <w:tblLook w:val="04A0" w:firstRow="1" w:lastRow="0" w:firstColumn="1" w:lastColumn="0" w:noHBand="0" w:noVBand="1"/>
      </w:tblPr>
      <w:tblGrid>
        <w:gridCol w:w="4785"/>
        <w:gridCol w:w="4786"/>
      </w:tblGrid>
      <w:tr w:rsidR="00600C8B" w:rsidRPr="00D63E88" w:rsidTr="00D40DC7">
        <w:tc>
          <w:tcPr>
            <w:tcW w:w="4785" w:type="dxa"/>
          </w:tcPr>
          <w:p w:rsidR="00600C8B" w:rsidRPr="00D63E88" w:rsidRDefault="00600C8B" w:rsidP="00D40DC7">
            <w:pPr>
              <w:rPr>
                <w:rFonts w:ascii="Times New Roman" w:eastAsiaTheme="minorHAnsi" w:hAnsi="Times New Roman"/>
                <w:sz w:val="28"/>
                <w:szCs w:val="28"/>
                <w:lang w:eastAsia="en-US"/>
              </w:rPr>
            </w:pPr>
            <w:r w:rsidRPr="00D63E88">
              <w:rPr>
                <w:rFonts w:ascii="Times New Roman" w:eastAsiaTheme="minorHAnsi" w:hAnsi="Times New Roman"/>
                <w:sz w:val="28"/>
                <w:szCs w:val="28"/>
                <w:lang w:eastAsia="en-US"/>
              </w:rPr>
              <w:t>Задачи</w:t>
            </w:r>
          </w:p>
        </w:tc>
        <w:tc>
          <w:tcPr>
            <w:tcW w:w="4786" w:type="dxa"/>
          </w:tcPr>
          <w:p w:rsidR="00600C8B" w:rsidRPr="00D63E88" w:rsidRDefault="00600C8B" w:rsidP="00D40DC7">
            <w:pPr>
              <w:rPr>
                <w:rFonts w:ascii="Times New Roman" w:eastAsiaTheme="minorHAnsi" w:hAnsi="Times New Roman"/>
                <w:sz w:val="28"/>
                <w:szCs w:val="28"/>
                <w:lang w:eastAsia="en-US"/>
              </w:rPr>
            </w:pPr>
          </w:p>
        </w:tc>
      </w:tr>
      <w:tr w:rsidR="00600C8B" w:rsidRPr="00D63E88" w:rsidTr="00D40DC7">
        <w:tc>
          <w:tcPr>
            <w:tcW w:w="4785" w:type="dxa"/>
          </w:tcPr>
          <w:p w:rsidR="00600C8B" w:rsidRPr="00D63E88" w:rsidRDefault="00600C8B" w:rsidP="00D40DC7">
            <w:pPr>
              <w:rPr>
                <w:rFonts w:ascii="Times New Roman" w:eastAsiaTheme="minorHAnsi" w:hAnsi="Times New Roman"/>
                <w:sz w:val="28"/>
                <w:szCs w:val="28"/>
                <w:lang w:eastAsia="en-US"/>
              </w:rPr>
            </w:pPr>
            <w:r w:rsidRPr="00D63E88">
              <w:rPr>
                <w:rFonts w:ascii="Times New Roman" w:eastAsiaTheme="minorHAnsi" w:hAnsi="Times New Roman"/>
                <w:sz w:val="28"/>
                <w:szCs w:val="28"/>
                <w:lang w:eastAsia="en-US"/>
              </w:rPr>
              <w:t>Образовательные</w:t>
            </w:r>
          </w:p>
        </w:tc>
        <w:tc>
          <w:tcPr>
            <w:tcW w:w="4786" w:type="dxa"/>
          </w:tcPr>
          <w:p w:rsidR="00600C8B" w:rsidRPr="00D63E88" w:rsidRDefault="00600C8B" w:rsidP="00D40DC7">
            <w:pPr>
              <w:rPr>
                <w:rFonts w:ascii="Times New Roman" w:eastAsiaTheme="minorHAnsi" w:hAnsi="Times New Roman"/>
                <w:sz w:val="28"/>
                <w:szCs w:val="28"/>
                <w:lang w:eastAsia="en-US"/>
              </w:rPr>
            </w:pPr>
            <w:r w:rsidRPr="00D63E88">
              <w:rPr>
                <w:rFonts w:ascii="Times New Roman" w:eastAsiaTheme="minorHAnsi" w:hAnsi="Times New Roman"/>
                <w:sz w:val="28"/>
                <w:szCs w:val="28"/>
                <w:lang w:eastAsia="en-US"/>
              </w:rPr>
              <w:t>1)</w:t>
            </w:r>
            <w:r w:rsidRPr="00D63E88">
              <w:rPr>
                <w:rFonts w:ascii="Times New Roman" w:eastAsiaTheme="minorHAnsi" w:hAnsi="Times New Roman"/>
                <w:sz w:val="28"/>
                <w:szCs w:val="28"/>
                <w:lang w:eastAsia="en-US"/>
              </w:rPr>
              <w:tab/>
              <w:t>Закрепить знания детей о признаках зимы, зимних месяцах. Расширение и конкретизация представлений о зиме</w:t>
            </w:r>
          </w:p>
          <w:p w:rsidR="00600C8B" w:rsidRPr="00D63E88" w:rsidRDefault="00600C8B" w:rsidP="00D40DC7">
            <w:pPr>
              <w:rPr>
                <w:rFonts w:ascii="Times New Roman" w:eastAsiaTheme="minorHAnsi" w:hAnsi="Times New Roman"/>
                <w:sz w:val="28"/>
                <w:szCs w:val="28"/>
                <w:lang w:eastAsia="en-US"/>
              </w:rPr>
            </w:pPr>
            <w:r w:rsidRPr="00D63E88">
              <w:rPr>
                <w:rFonts w:ascii="Times New Roman" w:eastAsiaTheme="minorHAnsi" w:hAnsi="Times New Roman"/>
                <w:sz w:val="28"/>
                <w:szCs w:val="28"/>
                <w:lang w:eastAsia="en-US"/>
              </w:rPr>
              <w:t>2)</w:t>
            </w:r>
            <w:r w:rsidRPr="00D63E88">
              <w:rPr>
                <w:rFonts w:ascii="Times New Roman" w:eastAsiaTheme="minorHAnsi" w:hAnsi="Times New Roman"/>
                <w:sz w:val="28"/>
                <w:szCs w:val="28"/>
                <w:lang w:eastAsia="en-US"/>
              </w:rPr>
              <w:tab/>
              <w:t xml:space="preserve">Уточнение и расширение словаря по теме </w:t>
            </w:r>
          </w:p>
          <w:p w:rsidR="00600C8B" w:rsidRPr="00D63E88" w:rsidRDefault="00600C8B" w:rsidP="00D40DC7">
            <w:pPr>
              <w:rPr>
                <w:rFonts w:ascii="Times New Roman" w:eastAsiaTheme="minorHAnsi" w:hAnsi="Times New Roman"/>
                <w:sz w:val="28"/>
                <w:szCs w:val="28"/>
                <w:lang w:eastAsia="en-US"/>
              </w:rPr>
            </w:pPr>
            <w:r w:rsidRPr="00D63E88">
              <w:rPr>
                <w:rFonts w:ascii="Times New Roman" w:eastAsiaTheme="minorHAnsi" w:hAnsi="Times New Roman"/>
                <w:sz w:val="28"/>
                <w:szCs w:val="28"/>
                <w:lang w:eastAsia="en-US"/>
              </w:rPr>
              <w:t>3)</w:t>
            </w:r>
            <w:r w:rsidRPr="00D63E88">
              <w:rPr>
                <w:rFonts w:ascii="Times New Roman" w:eastAsiaTheme="minorHAnsi" w:hAnsi="Times New Roman"/>
                <w:sz w:val="28"/>
                <w:szCs w:val="28"/>
                <w:lang w:eastAsia="en-US"/>
              </w:rPr>
              <w:tab/>
              <w:t>Совершенствование грамматического строя речи</w:t>
            </w:r>
          </w:p>
          <w:p w:rsidR="00600C8B" w:rsidRPr="00D63E88" w:rsidRDefault="00600C8B" w:rsidP="00D40DC7">
            <w:pPr>
              <w:rPr>
                <w:rFonts w:ascii="Times New Roman" w:eastAsiaTheme="minorHAnsi" w:hAnsi="Times New Roman"/>
                <w:sz w:val="28"/>
                <w:szCs w:val="28"/>
                <w:lang w:eastAsia="en-US"/>
              </w:rPr>
            </w:pPr>
            <w:r w:rsidRPr="00D63E88">
              <w:rPr>
                <w:rFonts w:ascii="Times New Roman" w:eastAsiaTheme="minorHAnsi" w:hAnsi="Times New Roman"/>
                <w:sz w:val="28"/>
                <w:szCs w:val="28"/>
                <w:lang w:eastAsia="en-US"/>
              </w:rPr>
              <w:t>4)</w:t>
            </w:r>
            <w:r w:rsidRPr="00D63E88">
              <w:rPr>
                <w:rFonts w:ascii="Times New Roman" w:eastAsiaTheme="minorHAnsi" w:hAnsi="Times New Roman"/>
                <w:sz w:val="28"/>
                <w:szCs w:val="28"/>
                <w:lang w:eastAsia="en-US"/>
              </w:rPr>
              <w:tab/>
              <w:t>Работа над связной речью, составление распространенных предложений по сюжетной картинке</w:t>
            </w:r>
          </w:p>
        </w:tc>
      </w:tr>
      <w:tr w:rsidR="00600C8B" w:rsidRPr="00D63E88" w:rsidTr="00D40DC7">
        <w:tc>
          <w:tcPr>
            <w:tcW w:w="4785" w:type="dxa"/>
          </w:tcPr>
          <w:p w:rsidR="00600C8B" w:rsidRPr="00D63E88" w:rsidRDefault="00600C8B" w:rsidP="00D40DC7">
            <w:pPr>
              <w:rPr>
                <w:rFonts w:ascii="Times New Roman" w:eastAsiaTheme="minorHAnsi" w:hAnsi="Times New Roman"/>
                <w:sz w:val="28"/>
                <w:szCs w:val="28"/>
                <w:lang w:eastAsia="en-US"/>
              </w:rPr>
            </w:pPr>
            <w:r w:rsidRPr="00D63E88">
              <w:rPr>
                <w:rFonts w:ascii="Times New Roman" w:eastAsiaTheme="minorHAnsi" w:hAnsi="Times New Roman"/>
                <w:sz w:val="28"/>
                <w:szCs w:val="28"/>
                <w:lang w:eastAsia="en-US"/>
              </w:rPr>
              <w:t>Развивающие</w:t>
            </w:r>
          </w:p>
        </w:tc>
        <w:tc>
          <w:tcPr>
            <w:tcW w:w="4786" w:type="dxa"/>
          </w:tcPr>
          <w:p w:rsidR="00600C8B" w:rsidRPr="00D63E88" w:rsidRDefault="00600C8B" w:rsidP="00D40DC7">
            <w:pPr>
              <w:rPr>
                <w:rFonts w:ascii="Times New Roman" w:eastAsiaTheme="minorHAnsi" w:hAnsi="Times New Roman"/>
                <w:sz w:val="28"/>
                <w:szCs w:val="28"/>
                <w:lang w:eastAsia="en-US"/>
              </w:rPr>
            </w:pPr>
            <w:r w:rsidRPr="00D63E88">
              <w:rPr>
                <w:rFonts w:ascii="Times New Roman" w:eastAsiaTheme="minorHAnsi" w:hAnsi="Times New Roman"/>
                <w:sz w:val="28"/>
                <w:szCs w:val="28"/>
                <w:lang w:eastAsia="en-US"/>
              </w:rPr>
              <w:t>1)Развитие диалогической речи</w:t>
            </w:r>
          </w:p>
          <w:p w:rsidR="00600C8B" w:rsidRPr="00D63E88" w:rsidRDefault="00600C8B" w:rsidP="00D40DC7">
            <w:pPr>
              <w:rPr>
                <w:rFonts w:ascii="Times New Roman" w:eastAsiaTheme="minorHAnsi" w:hAnsi="Times New Roman"/>
                <w:sz w:val="28"/>
                <w:szCs w:val="28"/>
                <w:lang w:eastAsia="en-US"/>
              </w:rPr>
            </w:pPr>
            <w:r w:rsidRPr="00D63E88">
              <w:rPr>
                <w:rFonts w:ascii="Times New Roman" w:eastAsiaTheme="minorHAnsi" w:hAnsi="Times New Roman"/>
                <w:sz w:val="28"/>
                <w:szCs w:val="28"/>
                <w:lang w:eastAsia="en-US"/>
              </w:rPr>
              <w:t>2)</w:t>
            </w:r>
            <w:r w:rsidRPr="00D63E88">
              <w:rPr>
                <w:rFonts w:ascii="Times New Roman" w:hAnsi="Times New Roman"/>
                <w:sz w:val="28"/>
                <w:szCs w:val="28"/>
              </w:rPr>
              <w:t xml:space="preserve"> </w:t>
            </w:r>
            <w:r w:rsidRPr="00D63E88">
              <w:rPr>
                <w:rFonts w:ascii="Times New Roman" w:eastAsiaTheme="minorHAnsi" w:hAnsi="Times New Roman"/>
                <w:sz w:val="28"/>
                <w:szCs w:val="28"/>
                <w:lang w:eastAsia="en-US"/>
              </w:rPr>
              <w:t xml:space="preserve">Развивать логическое мышление детей: умение устанавливать </w:t>
            </w:r>
            <w:proofErr w:type="spellStart"/>
            <w:r w:rsidRPr="00D63E88">
              <w:rPr>
                <w:rFonts w:ascii="Times New Roman" w:eastAsiaTheme="minorHAnsi" w:hAnsi="Times New Roman"/>
                <w:sz w:val="28"/>
                <w:szCs w:val="28"/>
                <w:lang w:eastAsia="en-US"/>
              </w:rPr>
              <w:t>причинно</w:t>
            </w:r>
            <w:proofErr w:type="spellEnd"/>
            <w:r w:rsidRPr="00D63E88">
              <w:rPr>
                <w:rFonts w:ascii="Times New Roman" w:eastAsiaTheme="minorHAnsi" w:hAnsi="Times New Roman"/>
                <w:sz w:val="28"/>
                <w:szCs w:val="28"/>
                <w:lang w:eastAsia="en-US"/>
              </w:rPr>
              <w:t xml:space="preserve"> - следственные связи, рассуждать, делать выводы при сравнении всех времен года</w:t>
            </w:r>
          </w:p>
          <w:p w:rsidR="00600C8B" w:rsidRPr="00D63E88" w:rsidRDefault="00600C8B" w:rsidP="00D40DC7">
            <w:pPr>
              <w:rPr>
                <w:rFonts w:ascii="Times New Roman" w:eastAsiaTheme="minorHAnsi" w:hAnsi="Times New Roman"/>
                <w:sz w:val="28"/>
                <w:szCs w:val="28"/>
                <w:lang w:eastAsia="en-US"/>
              </w:rPr>
            </w:pPr>
            <w:r w:rsidRPr="00D63E88">
              <w:rPr>
                <w:rFonts w:ascii="Times New Roman" w:eastAsiaTheme="minorHAnsi" w:hAnsi="Times New Roman"/>
                <w:sz w:val="28"/>
                <w:szCs w:val="28"/>
                <w:lang w:eastAsia="en-US"/>
              </w:rPr>
              <w:t>3) Развивать умение находить решение в проблемных ситуациях</w:t>
            </w:r>
          </w:p>
          <w:p w:rsidR="00600C8B" w:rsidRPr="00D63E88" w:rsidRDefault="00600C8B" w:rsidP="00D40DC7">
            <w:pPr>
              <w:rPr>
                <w:rFonts w:ascii="Times New Roman" w:eastAsiaTheme="minorHAnsi" w:hAnsi="Times New Roman"/>
                <w:sz w:val="28"/>
                <w:szCs w:val="28"/>
                <w:lang w:eastAsia="en-US"/>
              </w:rPr>
            </w:pPr>
            <w:r w:rsidRPr="00D63E88">
              <w:rPr>
                <w:rFonts w:ascii="Times New Roman" w:eastAsiaTheme="minorHAnsi" w:hAnsi="Times New Roman"/>
                <w:sz w:val="28"/>
                <w:szCs w:val="28"/>
                <w:lang w:eastAsia="en-US"/>
              </w:rPr>
              <w:t xml:space="preserve">4) Развитие </w:t>
            </w:r>
            <w:proofErr w:type="spellStart"/>
            <w:r w:rsidRPr="00D63E88">
              <w:rPr>
                <w:rFonts w:ascii="Times New Roman" w:eastAsiaTheme="minorHAnsi" w:hAnsi="Times New Roman"/>
                <w:sz w:val="28"/>
                <w:szCs w:val="28"/>
                <w:lang w:eastAsia="en-US"/>
              </w:rPr>
              <w:t>артикуляционнной</w:t>
            </w:r>
            <w:proofErr w:type="spellEnd"/>
            <w:r w:rsidRPr="00D63E88">
              <w:rPr>
                <w:rFonts w:ascii="Times New Roman" w:eastAsiaTheme="minorHAnsi" w:hAnsi="Times New Roman"/>
                <w:sz w:val="28"/>
                <w:szCs w:val="28"/>
                <w:lang w:eastAsia="en-US"/>
              </w:rPr>
              <w:t>, тонкой и общей моторики</w:t>
            </w:r>
          </w:p>
          <w:p w:rsidR="00600C8B" w:rsidRPr="00D63E88" w:rsidRDefault="00600C8B" w:rsidP="00D40DC7">
            <w:pPr>
              <w:rPr>
                <w:rFonts w:ascii="Times New Roman" w:eastAsiaTheme="minorHAnsi" w:hAnsi="Times New Roman"/>
                <w:sz w:val="28"/>
                <w:szCs w:val="28"/>
                <w:lang w:eastAsia="en-US"/>
              </w:rPr>
            </w:pPr>
          </w:p>
        </w:tc>
      </w:tr>
      <w:tr w:rsidR="00600C8B" w:rsidRPr="00D63E88" w:rsidTr="00D40DC7">
        <w:tc>
          <w:tcPr>
            <w:tcW w:w="4785" w:type="dxa"/>
          </w:tcPr>
          <w:p w:rsidR="00600C8B" w:rsidRPr="00D63E88" w:rsidRDefault="00600C8B" w:rsidP="00D40DC7">
            <w:pPr>
              <w:rPr>
                <w:rFonts w:ascii="Times New Roman" w:eastAsiaTheme="minorHAnsi" w:hAnsi="Times New Roman"/>
                <w:sz w:val="28"/>
                <w:szCs w:val="28"/>
                <w:lang w:eastAsia="en-US"/>
              </w:rPr>
            </w:pPr>
            <w:r w:rsidRPr="00D63E88">
              <w:rPr>
                <w:rFonts w:ascii="Times New Roman" w:eastAsiaTheme="minorHAnsi" w:hAnsi="Times New Roman"/>
                <w:sz w:val="28"/>
                <w:szCs w:val="28"/>
                <w:lang w:eastAsia="en-US"/>
              </w:rPr>
              <w:t>Воспитательные</w:t>
            </w:r>
          </w:p>
        </w:tc>
        <w:tc>
          <w:tcPr>
            <w:tcW w:w="4786" w:type="dxa"/>
          </w:tcPr>
          <w:p w:rsidR="00600C8B" w:rsidRPr="00D63E88" w:rsidRDefault="00600C8B" w:rsidP="00D40DC7">
            <w:pPr>
              <w:rPr>
                <w:rFonts w:ascii="Times New Roman" w:eastAsiaTheme="minorHAnsi" w:hAnsi="Times New Roman"/>
                <w:sz w:val="28"/>
                <w:szCs w:val="28"/>
                <w:lang w:eastAsia="en-US"/>
              </w:rPr>
            </w:pPr>
            <w:r w:rsidRPr="00D63E88">
              <w:rPr>
                <w:rFonts w:ascii="Times New Roman" w:eastAsiaTheme="minorHAnsi" w:hAnsi="Times New Roman"/>
                <w:sz w:val="28"/>
                <w:szCs w:val="28"/>
                <w:lang w:eastAsia="en-US"/>
              </w:rPr>
              <w:t>1) Формирование коммуникативных отношений, положительной установки на участие в занятии.</w:t>
            </w:r>
          </w:p>
          <w:p w:rsidR="00600C8B" w:rsidRPr="00D63E88" w:rsidRDefault="00600C8B" w:rsidP="00D40DC7">
            <w:pPr>
              <w:rPr>
                <w:rFonts w:ascii="Times New Roman" w:eastAsiaTheme="minorHAnsi" w:hAnsi="Times New Roman"/>
                <w:sz w:val="28"/>
                <w:szCs w:val="28"/>
                <w:lang w:eastAsia="en-US"/>
              </w:rPr>
            </w:pPr>
            <w:r w:rsidRPr="00D63E88">
              <w:rPr>
                <w:rFonts w:ascii="Times New Roman" w:eastAsiaTheme="minorHAnsi" w:hAnsi="Times New Roman"/>
                <w:sz w:val="28"/>
                <w:szCs w:val="28"/>
                <w:lang w:eastAsia="en-US"/>
              </w:rPr>
              <w:t>2)  ответственного отношения к выполнению задания.</w:t>
            </w:r>
          </w:p>
          <w:p w:rsidR="00600C8B" w:rsidRPr="00D63E88" w:rsidRDefault="00600C8B" w:rsidP="00D40DC7">
            <w:pPr>
              <w:rPr>
                <w:rFonts w:ascii="Times New Roman" w:eastAsiaTheme="minorHAnsi" w:hAnsi="Times New Roman"/>
                <w:sz w:val="28"/>
                <w:szCs w:val="28"/>
                <w:lang w:eastAsia="en-US"/>
              </w:rPr>
            </w:pPr>
          </w:p>
        </w:tc>
      </w:tr>
      <w:tr w:rsidR="00600C8B" w:rsidRPr="00D63E88" w:rsidTr="00D40DC7">
        <w:tc>
          <w:tcPr>
            <w:tcW w:w="4785" w:type="dxa"/>
          </w:tcPr>
          <w:p w:rsidR="00600C8B" w:rsidRPr="00D63E88" w:rsidRDefault="00600C8B" w:rsidP="00D40DC7">
            <w:pPr>
              <w:rPr>
                <w:rFonts w:ascii="Times New Roman" w:eastAsiaTheme="minorHAnsi" w:hAnsi="Times New Roman"/>
                <w:sz w:val="28"/>
                <w:szCs w:val="28"/>
                <w:lang w:eastAsia="en-US"/>
              </w:rPr>
            </w:pPr>
          </w:p>
        </w:tc>
        <w:tc>
          <w:tcPr>
            <w:tcW w:w="4786" w:type="dxa"/>
          </w:tcPr>
          <w:p w:rsidR="00600C8B" w:rsidRPr="00D63E88" w:rsidRDefault="00600C8B" w:rsidP="00D40DC7">
            <w:pPr>
              <w:rPr>
                <w:rFonts w:ascii="Times New Roman" w:eastAsiaTheme="minorHAnsi" w:hAnsi="Times New Roman"/>
                <w:sz w:val="28"/>
                <w:szCs w:val="28"/>
                <w:lang w:eastAsia="en-US"/>
              </w:rPr>
            </w:pPr>
          </w:p>
        </w:tc>
      </w:tr>
    </w:tbl>
    <w:p w:rsidR="00600C8B" w:rsidRPr="00D63E88" w:rsidRDefault="00600C8B" w:rsidP="00600C8B">
      <w:pPr>
        <w:rPr>
          <w:rFonts w:ascii="Times New Roman" w:eastAsiaTheme="minorHAnsi" w:hAnsi="Times New Roman"/>
          <w:sz w:val="28"/>
          <w:szCs w:val="28"/>
          <w:lang w:eastAsia="en-US"/>
        </w:rPr>
      </w:pPr>
    </w:p>
    <w:p w:rsidR="00600C8B" w:rsidRPr="00D63E88" w:rsidRDefault="00600C8B" w:rsidP="00600C8B">
      <w:pPr>
        <w:rPr>
          <w:rFonts w:ascii="Times New Roman" w:eastAsiaTheme="minorHAnsi" w:hAnsi="Times New Roman"/>
          <w:sz w:val="28"/>
          <w:szCs w:val="28"/>
          <w:lang w:eastAsia="en-US"/>
        </w:rPr>
      </w:pPr>
      <w:r w:rsidRPr="00D63E88">
        <w:rPr>
          <w:rFonts w:ascii="Times New Roman" w:eastAsiaTheme="minorHAnsi" w:hAnsi="Times New Roman"/>
          <w:b/>
          <w:iCs/>
          <w:sz w:val="28"/>
          <w:szCs w:val="28"/>
          <w:lang w:eastAsia="en-US"/>
        </w:rPr>
        <w:t>Словарная работа</w:t>
      </w:r>
      <w:proofErr w:type="gramStart"/>
      <w:r w:rsidRPr="00D63E88">
        <w:rPr>
          <w:rFonts w:ascii="Times New Roman" w:eastAsiaTheme="minorHAnsi" w:hAnsi="Times New Roman"/>
          <w:b/>
          <w:iCs/>
          <w:sz w:val="28"/>
          <w:szCs w:val="28"/>
          <w:lang w:eastAsia="en-US"/>
        </w:rPr>
        <w:t xml:space="preserve"> :</w:t>
      </w:r>
      <w:proofErr w:type="gramEnd"/>
      <w:r w:rsidRPr="00D63E88">
        <w:rPr>
          <w:rFonts w:ascii="Times New Roman" w:eastAsiaTheme="minorHAnsi" w:hAnsi="Times New Roman"/>
          <w:b/>
          <w:iCs/>
          <w:sz w:val="28"/>
          <w:szCs w:val="28"/>
          <w:lang w:eastAsia="en-US"/>
        </w:rPr>
        <w:t xml:space="preserve"> </w:t>
      </w:r>
      <w:r w:rsidRPr="00D63E88">
        <w:rPr>
          <w:rFonts w:ascii="Times New Roman" w:eastAsiaTheme="minorHAnsi" w:hAnsi="Times New Roman"/>
          <w:iCs/>
          <w:sz w:val="28"/>
          <w:szCs w:val="28"/>
          <w:lang w:eastAsia="en-US"/>
        </w:rPr>
        <w:t xml:space="preserve">Расширить словарь прилагательных </w:t>
      </w:r>
      <w:proofErr w:type="gramStart"/>
      <w:r w:rsidRPr="00D63E88">
        <w:rPr>
          <w:rFonts w:ascii="Times New Roman" w:eastAsiaTheme="minorHAnsi" w:hAnsi="Times New Roman"/>
          <w:iCs/>
          <w:sz w:val="28"/>
          <w:szCs w:val="28"/>
          <w:lang w:eastAsia="en-US"/>
        </w:rPr>
        <w:t xml:space="preserve">( </w:t>
      </w:r>
      <w:proofErr w:type="gramEnd"/>
      <w:r w:rsidRPr="00D63E88">
        <w:rPr>
          <w:rFonts w:ascii="Times New Roman" w:eastAsiaTheme="minorHAnsi" w:hAnsi="Times New Roman"/>
          <w:sz w:val="28"/>
          <w:szCs w:val="28"/>
          <w:lang w:eastAsia="en-US"/>
        </w:rPr>
        <w:t>холодная, ранняя, поздняя, снежная, злая, суровая, морозная, теплая, ветреная, веселая, нарядная) глаголов - идет, тает, кружится, летает, падает, ложится, сверкает, скрипит, вьется.</w:t>
      </w:r>
    </w:p>
    <w:p w:rsidR="00600C8B" w:rsidRPr="00D63E88" w:rsidRDefault="00600C8B" w:rsidP="00600C8B">
      <w:pPr>
        <w:rPr>
          <w:rFonts w:ascii="Times New Roman" w:eastAsiaTheme="minorHAnsi" w:hAnsi="Times New Roman"/>
          <w:sz w:val="28"/>
          <w:szCs w:val="28"/>
          <w:lang w:eastAsia="en-US"/>
        </w:rPr>
      </w:pPr>
    </w:p>
    <w:p w:rsidR="00600C8B" w:rsidRPr="00D63E88" w:rsidRDefault="00600C8B" w:rsidP="00600C8B">
      <w:pPr>
        <w:rPr>
          <w:rFonts w:ascii="Times New Roman" w:eastAsiaTheme="minorHAnsi" w:hAnsi="Times New Roman"/>
          <w:sz w:val="24"/>
          <w:szCs w:val="24"/>
          <w:lang w:eastAsia="en-US"/>
        </w:rPr>
      </w:pPr>
      <w:r w:rsidRPr="00D63E88">
        <w:rPr>
          <w:rFonts w:ascii="Times New Roman" w:eastAsiaTheme="minorHAnsi" w:hAnsi="Times New Roman"/>
          <w:b/>
          <w:sz w:val="28"/>
          <w:szCs w:val="28"/>
          <w:lang w:eastAsia="en-US"/>
        </w:rPr>
        <w:t xml:space="preserve">Материалы и оборудование: </w:t>
      </w:r>
      <w:r w:rsidRPr="00D63E88">
        <w:rPr>
          <w:rFonts w:ascii="Times New Roman" w:eastAsiaTheme="minorHAnsi" w:hAnsi="Times New Roman"/>
          <w:sz w:val="28"/>
          <w:szCs w:val="28"/>
          <w:lang w:eastAsia="en-US"/>
        </w:rPr>
        <w:t xml:space="preserve">Шапочки и палочки волшебников, различные атрибуты для оформления заколдованного зала, плакат времен года, искусственный снег, индивидуальные зеркала, рисунки животных, реалистичные рисунки жилищ животных, разрезная сюжетная картинка на кубиках, разрезные слоги, дополнительные картинки по </w:t>
      </w:r>
      <w:r w:rsidRPr="00D63E88">
        <w:rPr>
          <w:rFonts w:ascii="Times New Roman" w:eastAsiaTheme="minorHAnsi" w:hAnsi="Times New Roman"/>
          <w:sz w:val="24"/>
          <w:szCs w:val="24"/>
          <w:lang w:eastAsia="en-US"/>
        </w:rPr>
        <w:t>теме</w:t>
      </w:r>
    </w:p>
    <w:p w:rsidR="00600C8B" w:rsidRPr="00D63E88" w:rsidRDefault="00600C8B" w:rsidP="00600C8B">
      <w:pPr>
        <w:spacing w:after="0" w:line="240" w:lineRule="auto"/>
        <w:jc w:val="center"/>
        <w:rPr>
          <w:rFonts w:ascii="Times New Roman" w:hAnsi="Times New Roman"/>
          <w:color w:val="FF0000"/>
          <w:sz w:val="24"/>
          <w:szCs w:val="24"/>
        </w:rPr>
      </w:pPr>
      <w:r w:rsidRPr="00D63E88">
        <w:rPr>
          <w:rFonts w:ascii="Times New Roman CYR" w:hAnsi="Times New Roman CYR" w:cs="Times New Roman CYR"/>
          <w:iCs/>
          <w:sz w:val="28"/>
          <w:szCs w:val="28"/>
        </w:rPr>
        <w:t>Ход занятия:</w:t>
      </w:r>
    </w:p>
    <w:p w:rsidR="00600C8B" w:rsidRPr="00D63E88" w:rsidRDefault="00600C8B" w:rsidP="00600C8B">
      <w:pPr>
        <w:numPr>
          <w:ilvl w:val="0"/>
          <w:numId w:val="1"/>
        </w:numPr>
        <w:spacing w:after="0" w:line="240" w:lineRule="auto"/>
        <w:jc w:val="both"/>
        <w:rPr>
          <w:rFonts w:ascii="Times New Roman" w:hAnsi="Times New Roman"/>
          <w:b/>
          <w:sz w:val="28"/>
          <w:szCs w:val="28"/>
        </w:rPr>
      </w:pPr>
      <w:r w:rsidRPr="00D63E88">
        <w:rPr>
          <w:rFonts w:ascii="Times New Roman" w:hAnsi="Times New Roman"/>
          <w:b/>
          <w:sz w:val="28"/>
          <w:szCs w:val="28"/>
        </w:rPr>
        <w:t>Организационный момент.</w:t>
      </w:r>
    </w:p>
    <w:p w:rsidR="00600C8B" w:rsidRPr="00D63E88" w:rsidRDefault="00600C8B" w:rsidP="00600C8B">
      <w:pPr>
        <w:spacing w:after="0" w:line="240" w:lineRule="auto"/>
        <w:jc w:val="both"/>
        <w:rPr>
          <w:color w:val="000000"/>
        </w:rPr>
      </w:pPr>
      <w:r w:rsidRPr="00D63E88">
        <w:rPr>
          <w:rFonts w:ascii="Times New Roman" w:hAnsi="Times New Roman"/>
          <w:sz w:val="28"/>
          <w:szCs w:val="28"/>
        </w:rPr>
        <w:t xml:space="preserve">  Дети проходят в основную часть зала и видят, что зал превратился в снежный лес (вместо пианино сугроб, вместо ковра озеро, вместо стульчиков кустики и </w:t>
      </w:r>
      <w:proofErr w:type="spellStart"/>
      <w:r w:rsidRPr="00D63E88">
        <w:rPr>
          <w:rFonts w:ascii="Times New Roman" w:hAnsi="Times New Roman"/>
          <w:sz w:val="28"/>
          <w:szCs w:val="28"/>
        </w:rPr>
        <w:t>т.д</w:t>
      </w:r>
      <w:proofErr w:type="spellEnd"/>
      <w:r w:rsidRPr="00D63E88">
        <w:rPr>
          <w:rFonts w:ascii="Times New Roman" w:hAnsi="Times New Roman"/>
          <w:sz w:val="28"/>
          <w:szCs w:val="28"/>
        </w:rPr>
        <w:t xml:space="preserve">). </w:t>
      </w:r>
      <w:proofErr w:type="gramStart"/>
      <w:r w:rsidRPr="00D63E88">
        <w:rPr>
          <w:rFonts w:ascii="Times New Roman" w:hAnsi="Times New Roman"/>
          <w:sz w:val="28"/>
          <w:szCs w:val="28"/>
        </w:rPr>
        <w:t>Ой</w:t>
      </w:r>
      <w:proofErr w:type="gramEnd"/>
      <w:r w:rsidRPr="00D63E88">
        <w:rPr>
          <w:rFonts w:ascii="Times New Roman" w:hAnsi="Times New Roman"/>
          <w:sz w:val="28"/>
          <w:szCs w:val="28"/>
        </w:rPr>
        <w:t xml:space="preserve"> ребята посмотрите, что произошло с нашим музыкальным залом, как же мы теперь здесь будем петь и танцевать, как же наш музыкальный руководитель сможет играть на пианино, где же мы будем сидеть на представлениях. Это все ЗИМА  натворила, что же нам теперь делат</w:t>
      </w:r>
      <w:proofErr w:type="gramStart"/>
      <w:r w:rsidRPr="00D63E88">
        <w:rPr>
          <w:rFonts w:ascii="Times New Roman" w:hAnsi="Times New Roman"/>
          <w:sz w:val="28"/>
          <w:szCs w:val="28"/>
        </w:rPr>
        <w:t>ь(</w:t>
      </w:r>
      <w:proofErr w:type="gramEnd"/>
      <w:r w:rsidRPr="00D63E88">
        <w:rPr>
          <w:rFonts w:ascii="Times New Roman" w:hAnsi="Times New Roman"/>
          <w:sz w:val="28"/>
          <w:szCs w:val="28"/>
        </w:rPr>
        <w:t xml:space="preserve"> создание  проблемной ситуации, направление к выводу о том, что нам все нужно расколдовать и для этого  превратится в волшебников). А вы хотите быть волшебниками и спасти наш зал? (Да).</w:t>
      </w:r>
      <w:r w:rsidRPr="00D63E88">
        <w:rPr>
          <w:rFonts w:ascii="Times New Roman" w:hAnsi="Times New Roman"/>
          <w:color w:val="000000"/>
          <w:sz w:val="28"/>
          <w:szCs w:val="28"/>
          <w:shd w:val="clear" w:color="auto" w:fill="FFFFFF"/>
        </w:rPr>
        <w:t xml:space="preserve"> Закрываем крепко глаза и повторяем за мной волшебные слова, которые нам помогут: «Волшебство сейчас начнется! Топ – топ, </w:t>
      </w:r>
      <w:proofErr w:type="gramStart"/>
      <w:r w:rsidRPr="00D63E88">
        <w:rPr>
          <w:rFonts w:ascii="Times New Roman" w:hAnsi="Times New Roman"/>
          <w:color w:val="000000"/>
          <w:sz w:val="28"/>
          <w:szCs w:val="28"/>
          <w:shd w:val="clear" w:color="auto" w:fill="FFFFFF"/>
        </w:rPr>
        <w:t>хлоп</w:t>
      </w:r>
      <w:proofErr w:type="gramEnd"/>
      <w:r w:rsidRPr="00D63E88">
        <w:rPr>
          <w:rFonts w:ascii="Times New Roman" w:hAnsi="Times New Roman"/>
          <w:color w:val="000000"/>
          <w:sz w:val="28"/>
          <w:szCs w:val="28"/>
          <w:shd w:val="clear" w:color="auto" w:fill="FFFFFF"/>
        </w:rPr>
        <w:t xml:space="preserve"> – хлоп, вокруг себя повернись, в маленького волшебника превратись!»</w:t>
      </w:r>
    </w:p>
    <w:p w:rsidR="00600C8B" w:rsidRPr="00D63E88" w:rsidRDefault="00600C8B" w:rsidP="00600C8B">
      <w:pPr>
        <w:spacing w:after="0" w:line="240" w:lineRule="auto"/>
        <w:jc w:val="both"/>
        <w:rPr>
          <w:color w:val="000000"/>
        </w:rPr>
      </w:pPr>
      <w:r w:rsidRPr="00D63E88">
        <w:rPr>
          <w:rFonts w:ascii="Times New Roman" w:hAnsi="Times New Roman"/>
          <w:i/>
          <w:iCs/>
          <w:color w:val="000000"/>
          <w:sz w:val="28"/>
          <w:szCs w:val="28"/>
          <w:shd w:val="clear" w:color="auto" w:fill="FFFFFF"/>
        </w:rPr>
        <w:t xml:space="preserve">(логопед достает  мешочек с волшебными палочками </w:t>
      </w:r>
      <w:proofErr w:type="gramStart"/>
      <w:r w:rsidRPr="00D63E88">
        <w:rPr>
          <w:rFonts w:ascii="Times New Roman" w:hAnsi="Times New Roman"/>
          <w:i/>
          <w:iCs/>
          <w:color w:val="000000"/>
          <w:sz w:val="28"/>
          <w:szCs w:val="28"/>
          <w:shd w:val="clear" w:color="auto" w:fill="FFFFFF"/>
        </w:rPr>
        <w:t>-ф</w:t>
      </w:r>
      <w:proofErr w:type="gramEnd"/>
      <w:r w:rsidRPr="00D63E88">
        <w:rPr>
          <w:rFonts w:ascii="Times New Roman" w:hAnsi="Times New Roman"/>
          <w:i/>
          <w:iCs/>
          <w:color w:val="000000"/>
          <w:sz w:val="28"/>
          <w:szCs w:val="28"/>
          <w:shd w:val="clear" w:color="auto" w:fill="FFFFFF"/>
        </w:rPr>
        <w:t>ломастерами)</w:t>
      </w:r>
    </w:p>
    <w:p w:rsidR="00600C8B" w:rsidRPr="00D63E88" w:rsidRDefault="00600C8B" w:rsidP="00600C8B">
      <w:pPr>
        <w:spacing w:after="0" w:line="240" w:lineRule="auto"/>
        <w:jc w:val="both"/>
        <w:rPr>
          <w:color w:val="000000"/>
        </w:rPr>
      </w:pPr>
      <w:r w:rsidRPr="00D63E88">
        <w:rPr>
          <w:rFonts w:ascii="Times New Roman" w:hAnsi="Times New Roman"/>
          <w:color w:val="000000"/>
          <w:sz w:val="28"/>
          <w:szCs w:val="28"/>
          <w:shd w:val="clear" w:color="auto" w:fill="FFFFFF"/>
        </w:rPr>
        <w:t>- Скажите мне, без чего не может обойтись любой волшебник? Правильно, без волшебной палочки. </w:t>
      </w:r>
    </w:p>
    <w:p w:rsidR="00600C8B" w:rsidRPr="00D63E88" w:rsidRDefault="00600C8B" w:rsidP="00600C8B">
      <w:pPr>
        <w:spacing w:after="0"/>
        <w:ind w:firstLine="360"/>
        <w:jc w:val="both"/>
        <w:rPr>
          <w:rFonts w:ascii="Times New Roman" w:hAnsi="Times New Roman"/>
          <w:sz w:val="28"/>
          <w:szCs w:val="28"/>
        </w:rPr>
      </w:pPr>
    </w:p>
    <w:p w:rsidR="00600C8B" w:rsidRPr="00D63E88" w:rsidRDefault="00600C8B" w:rsidP="00600C8B">
      <w:pPr>
        <w:spacing w:after="0"/>
        <w:ind w:firstLine="360"/>
        <w:jc w:val="both"/>
        <w:rPr>
          <w:rFonts w:ascii="Times New Roman" w:hAnsi="Times New Roman"/>
          <w:sz w:val="28"/>
          <w:szCs w:val="28"/>
        </w:rPr>
      </w:pPr>
      <w:r w:rsidRPr="00D63E88">
        <w:rPr>
          <w:rFonts w:ascii="Times New Roman" w:hAnsi="Times New Roman"/>
          <w:sz w:val="28"/>
          <w:szCs w:val="28"/>
        </w:rPr>
        <w:t xml:space="preserve"> </w:t>
      </w:r>
      <w:r w:rsidRPr="00D63E88">
        <w:rPr>
          <w:rFonts w:ascii="Times New Roman" w:hAnsi="Times New Roman"/>
          <w:i/>
          <w:sz w:val="28"/>
          <w:szCs w:val="28"/>
        </w:rPr>
        <w:t>Детям раздаются конусные шапочки и палочки волшебников. Волшебникам  предлагается пройти через арку, чтобы попасть в лес.</w:t>
      </w:r>
    </w:p>
    <w:p w:rsidR="00600C8B" w:rsidRPr="00D63E88" w:rsidRDefault="00600C8B" w:rsidP="00600C8B">
      <w:pPr>
        <w:rPr>
          <w:rFonts w:asciiTheme="minorHAnsi" w:eastAsiaTheme="minorHAnsi" w:hAnsiTheme="minorHAnsi" w:cstheme="minorBidi"/>
          <w:lang w:eastAsia="en-US"/>
        </w:rPr>
      </w:pPr>
    </w:p>
    <w:p w:rsidR="00600C8B" w:rsidRPr="00D63E88" w:rsidRDefault="00600C8B" w:rsidP="00600C8B">
      <w:pPr>
        <w:numPr>
          <w:ilvl w:val="0"/>
          <w:numId w:val="1"/>
        </w:numPr>
        <w:contextualSpacing/>
        <w:rPr>
          <w:rFonts w:ascii="Times New Roman" w:eastAsiaTheme="minorHAnsi" w:hAnsi="Times New Roman"/>
          <w:sz w:val="28"/>
          <w:szCs w:val="28"/>
          <w:lang w:eastAsia="en-US"/>
        </w:rPr>
      </w:pPr>
      <w:r w:rsidRPr="00D63E88">
        <w:rPr>
          <w:rFonts w:ascii="Times New Roman" w:eastAsiaTheme="minorHAnsi" w:hAnsi="Times New Roman"/>
          <w:sz w:val="28"/>
          <w:szCs w:val="28"/>
          <w:lang w:eastAsia="en-US"/>
        </w:rPr>
        <w:t>Основная часть</w:t>
      </w:r>
    </w:p>
    <w:p w:rsidR="00600C8B" w:rsidRPr="00D63E88" w:rsidRDefault="00600C8B" w:rsidP="00600C8B">
      <w:pPr>
        <w:ind w:left="1080"/>
        <w:contextualSpacing/>
        <w:rPr>
          <w:rFonts w:ascii="Times New Roman" w:eastAsiaTheme="minorHAnsi" w:hAnsi="Times New Roman"/>
          <w:sz w:val="28"/>
          <w:szCs w:val="28"/>
          <w:lang w:eastAsia="en-US"/>
        </w:rPr>
      </w:pPr>
      <w:r w:rsidRPr="00D63E88">
        <w:rPr>
          <w:rFonts w:ascii="Times New Roman" w:eastAsiaTheme="minorHAnsi" w:hAnsi="Times New Roman"/>
          <w:sz w:val="28"/>
          <w:szCs w:val="28"/>
          <w:lang w:eastAsia="en-US"/>
        </w:rPr>
        <w:t>. На полу перед озером 4 картины с изображением  дерева в разных временах  года (картинки перепутаны в последовательности)</w:t>
      </w:r>
      <w:proofErr w:type="gramStart"/>
      <w:r w:rsidRPr="00D63E88">
        <w:rPr>
          <w:rFonts w:ascii="Times New Roman" w:eastAsiaTheme="minorHAnsi" w:hAnsi="Times New Roman"/>
          <w:sz w:val="28"/>
          <w:szCs w:val="28"/>
          <w:lang w:eastAsia="en-US"/>
        </w:rPr>
        <w:t>.Р</w:t>
      </w:r>
      <w:proofErr w:type="gramEnd"/>
      <w:r w:rsidRPr="00D63E88">
        <w:rPr>
          <w:rFonts w:ascii="Times New Roman" w:eastAsiaTheme="minorHAnsi" w:hAnsi="Times New Roman"/>
          <w:sz w:val="28"/>
          <w:szCs w:val="28"/>
          <w:lang w:eastAsia="en-US"/>
        </w:rPr>
        <w:t>ебята, посмотрите на наши картинки , одно и то же дерево но выглядит по разному. Что с деревом произошло на картинках? Нужно правильно определить и соотнести дерево со временем года и определить последовательность времен года. (Дети выполняют задание</w:t>
      </w:r>
      <w:proofErr w:type="gramStart"/>
      <w:r w:rsidRPr="00D63E88">
        <w:rPr>
          <w:rFonts w:ascii="Times New Roman" w:eastAsiaTheme="minorHAnsi" w:hAnsi="Times New Roman"/>
          <w:sz w:val="28"/>
          <w:szCs w:val="28"/>
          <w:lang w:eastAsia="en-US"/>
        </w:rPr>
        <w:t xml:space="preserve"> )</w:t>
      </w:r>
      <w:proofErr w:type="gramEnd"/>
      <w:r w:rsidRPr="00D63E88">
        <w:rPr>
          <w:rFonts w:ascii="Times New Roman" w:eastAsiaTheme="minorHAnsi" w:hAnsi="Times New Roman"/>
          <w:sz w:val="28"/>
          <w:szCs w:val="28"/>
          <w:lang w:eastAsia="en-US"/>
        </w:rPr>
        <w:t xml:space="preserve"> Ребята, </w:t>
      </w:r>
      <w:r w:rsidRPr="00D63E88">
        <w:rPr>
          <w:rFonts w:ascii="Times New Roman" w:eastAsiaTheme="minorHAnsi" w:hAnsi="Times New Roman"/>
          <w:sz w:val="28"/>
          <w:szCs w:val="28"/>
          <w:lang w:eastAsia="en-US"/>
        </w:rPr>
        <w:lastRenderedPageBreak/>
        <w:t>как вы думаете, какое сейчас время года? (Зима). Как вы догадались, что наступила зима? (На улице лежит снег, холодно). Расскажите мне про снег, какой он? (Белый, мокрый, холодный, сверкающий).</w:t>
      </w:r>
    </w:p>
    <w:p w:rsidR="00600C8B" w:rsidRPr="00D63E88" w:rsidRDefault="00600C8B" w:rsidP="00600C8B">
      <w:pPr>
        <w:ind w:left="360"/>
        <w:rPr>
          <w:rFonts w:ascii="Times New Roman" w:eastAsiaTheme="minorHAnsi" w:hAnsi="Times New Roman"/>
          <w:sz w:val="28"/>
          <w:szCs w:val="28"/>
          <w:lang w:eastAsia="en-US"/>
        </w:rPr>
      </w:pPr>
      <w:r w:rsidRPr="00D63E88">
        <w:rPr>
          <w:rFonts w:ascii="Times New Roman" w:eastAsiaTheme="minorHAnsi" w:hAnsi="Times New Roman"/>
          <w:i/>
          <w:sz w:val="28"/>
          <w:szCs w:val="28"/>
          <w:lang w:eastAsia="en-US"/>
        </w:rPr>
        <w:t>Дети вместе с логопедом проходят в зал и видят, что ковер превратился в озеро (</w:t>
      </w:r>
      <w:proofErr w:type="gramStart"/>
      <w:r w:rsidRPr="00D63E88">
        <w:rPr>
          <w:rFonts w:ascii="Times New Roman" w:eastAsiaTheme="minorHAnsi" w:hAnsi="Times New Roman"/>
          <w:i/>
          <w:sz w:val="28"/>
          <w:szCs w:val="28"/>
          <w:lang w:eastAsia="en-US"/>
        </w:rPr>
        <w:t>закрыт</w:t>
      </w:r>
      <w:proofErr w:type="gramEnd"/>
      <w:r w:rsidRPr="00D63E88">
        <w:rPr>
          <w:rFonts w:ascii="Times New Roman" w:eastAsiaTheme="minorHAnsi" w:hAnsi="Times New Roman"/>
          <w:i/>
          <w:sz w:val="28"/>
          <w:szCs w:val="28"/>
          <w:lang w:eastAsia="en-US"/>
        </w:rPr>
        <w:t xml:space="preserve"> синей тканью и на ткани логопедические зеркала).</w:t>
      </w:r>
      <w:r w:rsidRPr="00D63E88">
        <w:rPr>
          <w:rFonts w:ascii="Times New Roman" w:eastAsiaTheme="minorHAnsi" w:hAnsi="Times New Roman"/>
          <w:sz w:val="28"/>
          <w:szCs w:val="28"/>
          <w:lang w:eastAsia="en-US"/>
        </w:rPr>
        <w:t xml:space="preserve"> Ребята  наш ковер превратился в озеро, и на нем даже есть настоящие льдинки – но </w:t>
      </w:r>
      <w:proofErr w:type="gramStart"/>
      <w:r w:rsidRPr="00D63E88">
        <w:rPr>
          <w:rFonts w:ascii="Times New Roman" w:eastAsiaTheme="minorHAnsi" w:hAnsi="Times New Roman"/>
          <w:sz w:val="28"/>
          <w:szCs w:val="28"/>
          <w:lang w:eastAsia="en-US"/>
        </w:rPr>
        <w:t>посмотрите внимательнее они похожи</w:t>
      </w:r>
      <w:proofErr w:type="gramEnd"/>
      <w:r w:rsidRPr="00D63E88">
        <w:rPr>
          <w:rFonts w:ascii="Times New Roman" w:eastAsiaTheme="minorHAnsi" w:hAnsi="Times New Roman"/>
          <w:sz w:val="28"/>
          <w:szCs w:val="28"/>
          <w:lang w:eastAsia="en-US"/>
        </w:rPr>
        <w:t xml:space="preserve"> на наши зеркала. Как вы </w:t>
      </w:r>
      <w:proofErr w:type="gramStart"/>
      <w:r w:rsidRPr="00D63E88">
        <w:rPr>
          <w:rFonts w:ascii="Times New Roman" w:eastAsiaTheme="minorHAnsi" w:hAnsi="Times New Roman"/>
          <w:sz w:val="28"/>
          <w:szCs w:val="28"/>
          <w:lang w:eastAsia="en-US"/>
        </w:rPr>
        <w:t>думаете</w:t>
      </w:r>
      <w:proofErr w:type="gramEnd"/>
      <w:r w:rsidRPr="00D63E88">
        <w:rPr>
          <w:rFonts w:ascii="Times New Roman" w:eastAsiaTheme="minorHAnsi" w:hAnsi="Times New Roman"/>
          <w:sz w:val="28"/>
          <w:szCs w:val="28"/>
          <w:lang w:eastAsia="en-US"/>
        </w:rPr>
        <w:t xml:space="preserve"> как нам расколдовать это озеро (направляем мысль детей на то, что нужно сделать с помощью зеркал -  артикуляционную гимнастику. Выполнив задание синяя ткань «исчезает»</w:t>
      </w:r>
      <w:proofErr w:type="gramStart"/>
      <w:r w:rsidRPr="00D63E88">
        <w:rPr>
          <w:rFonts w:ascii="Times New Roman" w:eastAsiaTheme="minorHAnsi" w:hAnsi="Times New Roman"/>
          <w:sz w:val="28"/>
          <w:szCs w:val="28"/>
          <w:lang w:eastAsia="en-US"/>
        </w:rPr>
        <w:t xml:space="preserve"> .</w:t>
      </w:r>
      <w:proofErr w:type="gramEnd"/>
      <w:r w:rsidRPr="00D63E88">
        <w:rPr>
          <w:rFonts w:ascii="Times New Roman" w:eastAsiaTheme="minorHAnsi" w:hAnsi="Times New Roman"/>
          <w:sz w:val="28"/>
          <w:szCs w:val="28"/>
          <w:lang w:eastAsia="en-US"/>
        </w:rPr>
        <w:t xml:space="preserve"> Далее подходим с детьми к пианино , но вместо пианино сугроб (пианино накрыто белой тканью). Ох, дети как же мы теперь будем  </w:t>
      </w:r>
      <w:proofErr w:type="gramStart"/>
      <w:r w:rsidRPr="00D63E88">
        <w:rPr>
          <w:rFonts w:ascii="Times New Roman" w:eastAsiaTheme="minorHAnsi" w:hAnsi="Times New Roman"/>
          <w:sz w:val="28"/>
          <w:szCs w:val="28"/>
          <w:lang w:eastAsia="en-US"/>
        </w:rPr>
        <w:t>петь</w:t>
      </w:r>
      <w:proofErr w:type="gramEnd"/>
      <w:r w:rsidRPr="00D63E88">
        <w:rPr>
          <w:rFonts w:ascii="Times New Roman" w:eastAsiaTheme="minorHAnsi" w:hAnsi="Times New Roman"/>
          <w:sz w:val="28"/>
          <w:szCs w:val="28"/>
          <w:lang w:eastAsia="en-US"/>
        </w:rPr>
        <w:t xml:space="preserve"> и танцевать под музыку? Дети решаю, что пианино тоже нужно расколдовать. На пианино 4 больших белых кубика (снежки) – на одной из сторон кубика нанесена часть сюжетной картинки. Начинается совместная деятельность (коммуникация) – детям нужно собрать сюжетную картинку из частей.  Затем каждый ребенок составляет предложение. Логопед говорит: «Ребята наши предложения получились  совсем серыми, не яркими, давайте мы их раскрасим (</w:t>
      </w:r>
      <w:proofErr w:type="spellStart"/>
      <w:r w:rsidRPr="00D63E88">
        <w:rPr>
          <w:rFonts w:ascii="Times New Roman" w:eastAsiaTheme="minorHAnsi" w:hAnsi="Times New Roman"/>
          <w:sz w:val="28"/>
          <w:szCs w:val="28"/>
          <w:lang w:eastAsia="en-US"/>
        </w:rPr>
        <w:t>тризовская</w:t>
      </w:r>
      <w:proofErr w:type="spellEnd"/>
      <w:r w:rsidRPr="00D63E88">
        <w:rPr>
          <w:rFonts w:ascii="Times New Roman" w:eastAsiaTheme="minorHAnsi" w:hAnsi="Times New Roman"/>
          <w:sz w:val="28"/>
          <w:szCs w:val="28"/>
          <w:lang w:eastAsia="en-US"/>
        </w:rPr>
        <w:t xml:space="preserve"> игра – инновационные технологии). Раскрашивать мы будем не красками, а словами (подбираем слова, чтобы сделать наши предложения распространенными). Закроем глаза и представим – дети садятся в круг и составляют «красивые» предложения. Затем составление схем предложения. Сугроб «исчезает». </w:t>
      </w:r>
    </w:p>
    <w:p w:rsidR="00600C8B" w:rsidRPr="00D63E88" w:rsidRDefault="00600C8B" w:rsidP="00600C8B">
      <w:pPr>
        <w:spacing w:after="0" w:line="240" w:lineRule="auto"/>
        <w:ind w:left="357"/>
        <w:rPr>
          <w:rFonts w:ascii="Times New Roman" w:eastAsiaTheme="minorHAnsi" w:hAnsi="Times New Roman"/>
          <w:i/>
          <w:sz w:val="28"/>
          <w:szCs w:val="28"/>
          <w:lang w:eastAsia="en-US"/>
        </w:rPr>
      </w:pPr>
      <w:proofErr w:type="spellStart"/>
      <w:r w:rsidRPr="00D63E88">
        <w:rPr>
          <w:rFonts w:ascii="Times New Roman" w:eastAsiaTheme="minorHAnsi" w:hAnsi="Times New Roman"/>
          <w:i/>
          <w:sz w:val="28"/>
          <w:szCs w:val="28"/>
          <w:lang w:eastAsia="en-US"/>
        </w:rPr>
        <w:t>Физминутка</w:t>
      </w:r>
      <w:proofErr w:type="spellEnd"/>
      <w:r w:rsidRPr="00D63E88">
        <w:rPr>
          <w:rFonts w:ascii="Times New Roman" w:eastAsiaTheme="minorHAnsi" w:hAnsi="Times New Roman"/>
          <w:i/>
          <w:sz w:val="28"/>
          <w:szCs w:val="28"/>
          <w:lang w:eastAsia="en-US"/>
        </w:rPr>
        <w:t xml:space="preserve"> – (в стихотворной форме по теме, на общую и мелкую моторику, дыхание)</w:t>
      </w:r>
    </w:p>
    <w:p w:rsidR="00600C8B" w:rsidRPr="00D63E88" w:rsidRDefault="00600C8B" w:rsidP="00600C8B">
      <w:pPr>
        <w:spacing w:after="0" w:line="240" w:lineRule="auto"/>
        <w:ind w:left="357"/>
        <w:rPr>
          <w:rFonts w:ascii="Times New Roman" w:eastAsiaTheme="minorHAnsi" w:hAnsi="Times New Roman"/>
          <w:i/>
          <w:sz w:val="28"/>
          <w:szCs w:val="28"/>
          <w:lang w:eastAsia="en-US"/>
        </w:rPr>
      </w:pPr>
      <w:r w:rsidRPr="00D63E88">
        <w:rPr>
          <w:rFonts w:ascii="Times New Roman" w:eastAsiaTheme="minorHAnsi" w:hAnsi="Times New Roman"/>
          <w:i/>
          <w:sz w:val="28"/>
          <w:szCs w:val="28"/>
          <w:lang w:eastAsia="en-US"/>
        </w:rPr>
        <w:t>Кружатся снежинки</w:t>
      </w:r>
    </w:p>
    <w:p w:rsidR="00600C8B" w:rsidRPr="00D63E88" w:rsidRDefault="00600C8B" w:rsidP="00600C8B">
      <w:pPr>
        <w:spacing w:after="0" w:line="240" w:lineRule="auto"/>
        <w:ind w:left="357"/>
        <w:rPr>
          <w:rFonts w:ascii="Times New Roman" w:eastAsiaTheme="minorHAnsi" w:hAnsi="Times New Roman"/>
          <w:i/>
          <w:sz w:val="28"/>
          <w:szCs w:val="28"/>
          <w:lang w:eastAsia="en-US"/>
        </w:rPr>
      </w:pPr>
    </w:p>
    <w:p w:rsidR="00600C8B" w:rsidRPr="00D63E88" w:rsidRDefault="00600C8B" w:rsidP="00600C8B">
      <w:pPr>
        <w:spacing w:after="0" w:line="240" w:lineRule="auto"/>
        <w:ind w:left="357"/>
        <w:rPr>
          <w:rFonts w:ascii="Times New Roman" w:eastAsiaTheme="minorHAnsi" w:hAnsi="Times New Roman"/>
          <w:i/>
          <w:sz w:val="28"/>
          <w:szCs w:val="28"/>
          <w:lang w:eastAsia="en-US"/>
        </w:rPr>
      </w:pPr>
      <w:r w:rsidRPr="00D63E88">
        <w:rPr>
          <w:rFonts w:ascii="Times New Roman" w:eastAsiaTheme="minorHAnsi" w:hAnsi="Times New Roman"/>
          <w:i/>
          <w:sz w:val="28"/>
          <w:szCs w:val="28"/>
          <w:lang w:eastAsia="en-US"/>
        </w:rPr>
        <w:t>В воздухе морозном,</w:t>
      </w:r>
    </w:p>
    <w:p w:rsidR="00600C8B" w:rsidRPr="00D63E88" w:rsidRDefault="00600C8B" w:rsidP="00600C8B">
      <w:pPr>
        <w:spacing w:after="0" w:line="240" w:lineRule="auto"/>
        <w:ind w:left="357"/>
        <w:rPr>
          <w:rFonts w:ascii="Times New Roman" w:eastAsiaTheme="minorHAnsi" w:hAnsi="Times New Roman"/>
          <w:i/>
          <w:sz w:val="28"/>
          <w:szCs w:val="28"/>
          <w:lang w:eastAsia="en-US"/>
        </w:rPr>
      </w:pPr>
    </w:p>
    <w:p w:rsidR="00600C8B" w:rsidRPr="00D63E88" w:rsidRDefault="00600C8B" w:rsidP="00600C8B">
      <w:pPr>
        <w:spacing w:after="0" w:line="240" w:lineRule="auto"/>
        <w:ind w:left="357"/>
        <w:rPr>
          <w:rFonts w:ascii="Times New Roman" w:eastAsiaTheme="minorHAnsi" w:hAnsi="Times New Roman"/>
          <w:i/>
          <w:sz w:val="28"/>
          <w:szCs w:val="28"/>
          <w:lang w:eastAsia="en-US"/>
        </w:rPr>
      </w:pPr>
      <w:r w:rsidRPr="00D63E88">
        <w:rPr>
          <w:rFonts w:ascii="Times New Roman" w:eastAsiaTheme="minorHAnsi" w:hAnsi="Times New Roman"/>
          <w:i/>
          <w:sz w:val="28"/>
          <w:szCs w:val="28"/>
          <w:lang w:eastAsia="en-US"/>
        </w:rPr>
        <w:t>Падают на землю</w:t>
      </w:r>
    </w:p>
    <w:p w:rsidR="00600C8B" w:rsidRPr="00D63E88" w:rsidRDefault="00600C8B" w:rsidP="00600C8B">
      <w:pPr>
        <w:spacing w:after="0" w:line="240" w:lineRule="auto"/>
        <w:ind w:left="357"/>
        <w:rPr>
          <w:rFonts w:ascii="Times New Roman" w:eastAsiaTheme="minorHAnsi" w:hAnsi="Times New Roman"/>
          <w:i/>
          <w:sz w:val="28"/>
          <w:szCs w:val="28"/>
          <w:lang w:eastAsia="en-US"/>
        </w:rPr>
      </w:pPr>
    </w:p>
    <w:p w:rsidR="00600C8B" w:rsidRPr="00D63E88" w:rsidRDefault="00600C8B" w:rsidP="00600C8B">
      <w:pPr>
        <w:spacing w:after="0" w:line="240" w:lineRule="auto"/>
        <w:ind w:left="357"/>
        <w:rPr>
          <w:rFonts w:ascii="Times New Roman" w:eastAsiaTheme="minorHAnsi" w:hAnsi="Times New Roman"/>
          <w:i/>
          <w:sz w:val="28"/>
          <w:szCs w:val="28"/>
          <w:lang w:eastAsia="en-US"/>
        </w:rPr>
      </w:pPr>
      <w:r w:rsidRPr="00D63E88">
        <w:rPr>
          <w:rFonts w:ascii="Times New Roman" w:eastAsiaTheme="minorHAnsi" w:hAnsi="Times New Roman"/>
          <w:i/>
          <w:sz w:val="28"/>
          <w:szCs w:val="28"/>
          <w:lang w:eastAsia="en-US"/>
        </w:rPr>
        <w:t>Кружевные звезды.</w:t>
      </w:r>
    </w:p>
    <w:p w:rsidR="00600C8B" w:rsidRPr="00D63E88" w:rsidRDefault="00600C8B" w:rsidP="00600C8B">
      <w:pPr>
        <w:spacing w:after="0" w:line="240" w:lineRule="auto"/>
        <w:ind w:left="357"/>
        <w:rPr>
          <w:rFonts w:ascii="Times New Roman" w:eastAsiaTheme="minorHAnsi" w:hAnsi="Times New Roman"/>
          <w:i/>
          <w:sz w:val="28"/>
          <w:szCs w:val="28"/>
          <w:lang w:eastAsia="en-US"/>
        </w:rPr>
      </w:pPr>
    </w:p>
    <w:p w:rsidR="00600C8B" w:rsidRPr="00D63E88" w:rsidRDefault="00600C8B" w:rsidP="00600C8B">
      <w:pPr>
        <w:spacing w:after="0" w:line="240" w:lineRule="auto"/>
        <w:ind w:left="357"/>
        <w:rPr>
          <w:rFonts w:ascii="Times New Roman" w:eastAsiaTheme="minorHAnsi" w:hAnsi="Times New Roman"/>
          <w:i/>
          <w:sz w:val="28"/>
          <w:szCs w:val="28"/>
          <w:lang w:eastAsia="en-US"/>
        </w:rPr>
      </w:pPr>
      <w:r w:rsidRPr="00D63E88">
        <w:rPr>
          <w:rFonts w:ascii="Times New Roman" w:eastAsiaTheme="minorHAnsi" w:hAnsi="Times New Roman"/>
          <w:i/>
          <w:sz w:val="28"/>
          <w:szCs w:val="28"/>
          <w:lang w:eastAsia="en-US"/>
        </w:rPr>
        <w:t>Вот одна упала</w:t>
      </w:r>
    </w:p>
    <w:p w:rsidR="00600C8B" w:rsidRPr="00D63E88" w:rsidRDefault="00600C8B" w:rsidP="00600C8B">
      <w:pPr>
        <w:spacing w:after="0" w:line="240" w:lineRule="auto"/>
        <w:ind w:left="357"/>
        <w:rPr>
          <w:rFonts w:ascii="Times New Roman" w:eastAsiaTheme="minorHAnsi" w:hAnsi="Times New Roman"/>
          <w:i/>
          <w:sz w:val="28"/>
          <w:szCs w:val="28"/>
          <w:lang w:eastAsia="en-US"/>
        </w:rPr>
      </w:pPr>
    </w:p>
    <w:p w:rsidR="00600C8B" w:rsidRPr="00D63E88" w:rsidRDefault="00600C8B" w:rsidP="00600C8B">
      <w:pPr>
        <w:spacing w:after="0" w:line="240" w:lineRule="auto"/>
        <w:ind w:left="357"/>
        <w:rPr>
          <w:rFonts w:ascii="Times New Roman" w:eastAsiaTheme="minorHAnsi" w:hAnsi="Times New Roman"/>
          <w:i/>
          <w:sz w:val="28"/>
          <w:szCs w:val="28"/>
          <w:lang w:eastAsia="en-US"/>
        </w:rPr>
      </w:pPr>
      <w:r w:rsidRPr="00D63E88">
        <w:rPr>
          <w:rFonts w:ascii="Times New Roman" w:eastAsiaTheme="minorHAnsi" w:hAnsi="Times New Roman"/>
          <w:i/>
          <w:sz w:val="28"/>
          <w:szCs w:val="28"/>
          <w:lang w:eastAsia="en-US"/>
        </w:rPr>
        <w:t>На мою ладошку.</w:t>
      </w:r>
    </w:p>
    <w:p w:rsidR="00600C8B" w:rsidRPr="00D63E88" w:rsidRDefault="00600C8B" w:rsidP="00600C8B">
      <w:pPr>
        <w:spacing w:after="0" w:line="240" w:lineRule="auto"/>
        <w:ind w:left="357"/>
        <w:rPr>
          <w:rFonts w:ascii="Times New Roman" w:eastAsiaTheme="minorHAnsi" w:hAnsi="Times New Roman"/>
          <w:i/>
          <w:sz w:val="28"/>
          <w:szCs w:val="28"/>
          <w:lang w:eastAsia="en-US"/>
        </w:rPr>
      </w:pPr>
    </w:p>
    <w:p w:rsidR="00600C8B" w:rsidRPr="00D63E88" w:rsidRDefault="00600C8B" w:rsidP="00600C8B">
      <w:pPr>
        <w:spacing w:after="0" w:line="240" w:lineRule="auto"/>
        <w:ind w:left="357"/>
        <w:rPr>
          <w:rFonts w:ascii="Times New Roman" w:eastAsiaTheme="minorHAnsi" w:hAnsi="Times New Roman"/>
          <w:i/>
          <w:sz w:val="28"/>
          <w:szCs w:val="28"/>
          <w:lang w:eastAsia="en-US"/>
        </w:rPr>
      </w:pPr>
      <w:r w:rsidRPr="00D63E88">
        <w:rPr>
          <w:rFonts w:ascii="Times New Roman" w:eastAsiaTheme="minorHAnsi" w:hAnsi="Times New Roman"/>
          <w:i/>
          <w:sz w:val="28"/>
          <w:szCs w:val="28"/>
          <w:lang w:eastAsia="en-US"/>
        </w:rPr>
        <w:t>Ой, не тай, снежинка!</w:t>
      </w:r>
    </w:p>
    <w:p w:rsidR="00600C8B" w:rsidRPr="00D63E88" w:rsidRDefault="00600C8B" w:rsidP="00600C8B">
      <w:pPr>
        <w:spacing w:after="0" w:line="240" w:lineRule="auto"/>
        <w:ind w:left="357"/>
        <w:rPr>
          <w:rFonts w:ascii="Times New Roman" w:eastAsiaTheme="minorHAnsi" w:hAnsi="Times New Roman"/>
          <w:i/>
          <w:sz w:val="28"/>
          <w:szCs w:val="28"/>
          <w:lang w:eastAsia="en-US"/>
        </w:rPr>
      </w:pPr>
    </w:p>
    <w:p w:rsidR="00600C8B" w:rsidRPr="00D63E88" w:rsidRDefault="00600C8B" w:rsidP="00600C8B">
      <w:pPr>
        <w:spacing w:after="0" w:line="240" w:lineRule="auto"/>
        <w:ind w:left="357"/>
        <w:rPr>
          <w:rFonts w:ascii="Times New Roman" w:eastAsiaTheme="minorHAnsi" w:hAnsi="Times New Roman"/>
          <w:i/>
          <w:sz w:val="28"/>
          <w:szCs w:val="28"/>
          <w:lang w:eastAsia="en-US"/>
        </w:rPr>
      </w:pPr>
      <w:r w:rsidRPr="00D63E88">
        <w:rPr>
          <w:rFonts w:ascii="Times New Roman" w:eastAsiaTheme="minorHAnsi" w:hAnsi="Times New Roman"/>
          <w:i/>
          <w:sz w:val="28"/>
          <w:szCs w:val="28"/>
          <w:lang w:eastAsia="en-US"/>
        </w:rPr>
        <w:t>Подожди немножко!</w:t>
      </w:r>
    </w:p>
    <w:p w:rsidR="00600C8B" w:rsidRPr="00D63E88" w:rsidRDefault="00600C8B" w:rsidP="00600C8B">
      <w:pPr>
        <w:spacing w:after="0" w:line="240" w:lineRule="auto"/>
        <w:ind w:left="357"/>
        <w:rPr>
          <w:rFonts w:ascii="Times New Roman" w:eastAsiaTheme="minorHAnsi" w:hAnsi="Times New Roman"/>
          <w:i/>
          <w:sz w:val="28"/>
          <w:szCs w:val="28"/>
          <w:lang w:eastAsia="en-US"/>
        </w:rPr>
      </w:pPr>
    </w:p>
    <w:p w:rsidR="00600C8B" w:rsidRPr="00D63E88" w:rsidRDefault="00600C8B" w:rsidP="00600C8B">
      <w:pPr>
        <w:spacing w:after="0" w:line="240" w:lineRule="auto"/>
        <w:ind w:left="357"/>
        <w:rPr>
          <w:rFonts w:ascii="Times New Roman" w:eastAsiaTheme="minorHAnsi" w:hAnsi="Times New Roman"/>
          <w:i/>
          <w:sz w:val="28"/>
          <w:szCs w:val="28"/>
          <w:lang w:eastAsia="en-US"/>
        </w:rPr>
      </w:pPr>
      <w:r w:rsidRPr="00D63E88">
        <w:rPr>
          <w:rFonts w:ascii="Times New Roman" w:eastAsiaTheme="minorHAnsi" w:hAnsi="Times New Roman"/>
          <w:i/>
          <w:sz w:val="28"/>
          <w:szCs w:val="28"/>
          <w:lang w:eastAsia="en-US"/>
        </w:rPr>
        <w:lastRenderedPageBreak/>
        <w:t>Дети выполняют движения по тексту</w:t>
      </w:r>
    </w:p>
    <w:p w:rsidR="00600C8B" w:rsidRPr="00D63E88" w:rsidRDefault="00600C8B" w:rsidP="00600C8B">
      <w:pPr>
        <w:spacing w:after="0" w:line="240" w:lineRule="auto"/>
        <w:ind w:left="357"/>
        <w:rPr>
          <w:rFonts w:ascii="Times New Roman" w:eastAsiaTheme="minorHAnsi" w:hAnsi="Times New Roman"/>
          <w:i/>
          <w:sz w:val="28"/>
          <w:szCs w:val="28"/>
          <w:lang w:eastAsia="en-US"/>
        </w:rPr>
      </w:pPr>
    </w:p>
    <w:p w:rsidR="00600C8B" w:rsidRPr="00D63E88" w:rsidRDefault="00600C8B" w:rsidP="00600C8B">
      <w:pPr>
        <w:spacing w:after="0" w:line="240" w:lineRule="auto"/>
        <w:ind w:left="357"/>
        <w:rPr>
          <w:rFonts w:ascii="Times New Roman" w:eastAsiaTheme="minorHAnsi" w:hAnsi="Times New Roman"/>
          <w:i/>
          <w:sz w:val="28"/>
          <w:szCs w:val="28"/>
          <w:lang w:eastAsia="en-US"/>
        </w:rPr>
      </w:pPr>
      <w:r w:rsidRPr="00D63E88">
        <w:rPr>
          <w:rFonts w:ascii="Times New Roman" w:eastAsiaTheme="minorHAnsi" w:hAnsi="Times New Roman"/>
          <w:i/>
          <w:sz w:val="28"/>
          <w:szCs w:val="28"/>
          <w:lang w:eastAsia="en-US"/>
        </w:rPr>
        <w:t>Дети кружатся на носочках</w:t>
      </w:r>
    </w:p>
    <w:p w:rsidR="00600C8B" w:rsidRPr="00D63E88" w:rsidRDefault="00600C8B" w:rsidP="00600C8B">
      <w:pPr>
        <w:spacing w:after="0" w:line="240" w:lineRule="auto"/>
        <w:ind w:left="357"/>
        <w:rPr>
          <w:rFonts w:ascii="Times New Roman" w:eastAsiaTheme="minorHAnsi" w:hAnsi="Times New Roman"/>
          <w:i/>
          <w:sz w:val="28"/>
          <w:szCs w:val="28"/>
          <w:lang w:eastAsia="en-US"/>
        </w:rPr>
      </w:pPr>
    </w:p>
    <w:p w:rsidR="00600C8B" w:rsidRPr="00D63E88" w:rsidRDefault="00600C8B" w:rsidP="00600C8B">
      <w:pPr>
        <w:spacing w:after="0" w:line="240" w:lineRule="auto"/>
        <w:ind w:left="357"/>
        <w:rPr>
          <w:rFonts w:ascii="Times New Roman" w:eastAsiaTheme="minorHAnsi" w:hAnsi="Times New Roman"/>
          <w:i/>
          <w:sz w:val="28"/>
          <w:szCs w:val="28"/>
          <w:lang w:eastAsia="en-US"/>
        </w:rPr>
      </w:pPr>
      <w:r w:rsidRPr="00D63E88">
        <w:rPr>
          <w:rFonts w:ascii="Times New Roman" w:eastAsiaTheme="minorHAnsi" w:hAnsi="Times New Roman"/>
          <w:i/>
          <w:sz w:val="28"/>
          <w:szCs w:val="28"/>
          <w:lang w:eastAsia="en-US"/>
        </w:rPr>
        <w:t>Дети медленно приседают, показывая плавное падение снежинки</w:t>
      </w:r>
    </w:p>
    <w:p w:rsidR="00600C8B" w:rsidRPr="00D63E88" w:rsidRDefault="00600C8B" w:rsidP="00600C8B">
      <w:pPr>
        <w:spacing w:after="0" w:line="240" w:lineRule="auto"/>
        <w:ind w:left="357"/>
        <w:rPr>
          <w:rFonts w:ascii="Times New Roman" w:eastAsiaTheme="minorHAnsi" w:hAnsi="Times New Roman"/>
          <w:i/>
          <w:sz w:val="28"/>
          <w:szCs w:val="28"/>
          <w:lang w:eastAsia="en-US"/>
        </w:rPr>
      </w:pPr>
    </w:p>
    <w:p w:rsidR="00600C8B" w:rsidRPr="00D63E88" w:rsidRDefault="00600C8B" w:rsidP="00600C8B">
      <w:pPr>
        <w:spacing w:after="0" w:line="240" w:lineRule="auto"/>
        <w:ind w:left="357"/>
        <w:rPr>
          <w:rFonts w:ascii="Times New Roman" w:eastAsiaTheme="minorHAnsi" w:hAnsi="Times New Roman"/>
          <w:i/>
          <w:sz w:val="28"/>
          <w:szCs w:val="28"/>
          <w:lang w:eastAsia="en-US"/>
        </w:rPr>
      </w:pPr>
      <w:r w:rsidRPr="00D63E88">
        <w:rPr>
          <w:rFonts w:ascii="Times New Roman" w:eastAsiaTheme="minorHAnsi" w:hAnsi="Times New Roman"/>
          <w:i/>
          <w:sz w:val="28"/>
          <w:szCs w:val="28"/>
          <w:lang w:eastAsia="en-US"/>
        </w:rPr>
        <w:t xml:space="preserve">Дети </w:t>
      </w:r>
      <w:proofErr w:type="gramStart"/>
      <w:r w:rsidRPr="00D63E88">
        <w:rPr>
          <w:rFonts w:ascii="Times New Roman" w:eastAsiaTheme="minorHAnsi" w:hAnsi="Times New Roman"/>
          <w:i/>
          <w:sz w:val="28"/>
          <w:szCs w:val="28"/>
          <w:lang w:eastAsia="en-US"/>
        </w:rPr>
        <w:t>делают вдохи осторожно дуют</w:t>
      </w:r>
      <w:proofErr w:type="gramEnd"/>
      <w:r w:rsidRPr="00D63E88">
        <w:rPr>
          <w:rFonts w:ascii="Times New Roman" w:eastAsiaTheme="minorHAnsi" w:hAnsi="Times New Roman"/>
          <w:i/>
          <w:sz w:val="28"/>
          <w:szCs w:val="28"/>
          <w:lang w:eastAsia="en-US"/>
        </w:rPr>
        <w:t xml:space="preserve"> на снежинку.</w:t>
      </w:r>
    </w:p>
    <w:p w:rsidR="00600C8B" w:rsidRPr="00D63E88" w:rsidRDefault="00600C8B" w:rsidP="00600C8B">
      <w:pPr>
        <w:ind w:left="360"/>
        <w:rPr>
          <w:rFonts w:ascii="Times New Roman" w:eastAsiaTheme="minorHAnsi" w:hAnsi="Times New Roman"/>
          <w:sz w:val="28"/>
          <w:szCs w:val="28"/>
          <w:lang w:eastAsia="en-US"/>
        </w:rPr>
      </w:pPr>
      <w:r w:rsidRPr="00D63E88">
        <w:rPr>
          <w:rFonts w:ascii="Times New Roman" w:eastAsiaTheme="minorHAnsi" w:hAnsi="Times New Roman"/>
          <w:sz w:val="28"/>
          <w:szCs w:val="28"/>
          <w:lang w:eastAsia="en-US"/>
        </w:rPr>
        <w:t>Далее проходим и видим</w:t>
      </w:r>
      <w:proofErr w:type="gramStart"/>
      <w:r w:rsidRPr="00D63E88">
        <w:rPr>
          <w:rFonts w:ascii="Times New Roman" w:eastAsiaTheme="minorHAnsi" w:hAnsi="Times New Roman"/>
          <w:sz w:val="28"/>
          <w:szCs w:val="28"/>
          <w:lang w:eastAsia="en-US"/>
        </w:rPr>
        <w:t xml:space="preserve"> ,</w:t>
      </w:r>
      <w:proofErr w:type="gramEnd"/>
      <w:r w:rsidRPr="00D63E88">
        <w:rPr>
          <w:rFonts w:ascii="Times New Roman" w:eastAsiaTheme="minorHAnsi" w:hAnsi="Times New Roman"/>
          <w:sz w:val="28"/>
          <w:szCs w:val="28"/>
          <w:lang w:eastAsia="en-US"/>
        </w:rPr>
        <w:t xml:space="preserve"> что наши стульчики превратились в жилища для животных – берлога, дупло, кустики. За каждой норкой мордочка животного – белка, заяц, медведь – на каждой норке части слова – слоги. Совместная работа – сложить правильно слоги и прочитать названия животных. Графическая схема слова БЕЛКА. Затем обсуждение норок – (</w:t>
      </w:r>
      <w:proofErr w:type="spellStart"/>
      <w:r w:rsidRPr="00D63E88">
        <w:rPr>
          <w:rFonts w:ascii="Times New Roman" w:eastAsiaTheme="minorHAnsi" w:hAnsi="Times New Roman"/>
          <w:sz w:val="28"/>
          <w:szCs w:val="28"/>
          <w:lang w:eastAsia="en-US"/>
        </w:rPr>
        <w:t>тризовская</w:t>
      </w:r>
      <w:proofErr w:type="spellEnd"/>
      <w:r w:rsidRPr="00D63E88">
        <w:rPr>
          <w:rFonts w:ascii="Times New Roman" w:eastAsiaTheme="minorHAnsi" w:hAnsi="Times New Roman"/>
          <w:sz w:val="28"/>
          <w:szCs w:val="28"/>
          <w:lang w:eastAsia="en-US"/>
        </w:rPr>
        <w:t xml:space="preserve"> игра) выделение лишнего – какая норка лишняя</w:t>
      </w:r>
      <w:proofErr w:type="gramStart"/>
      <w:r w:rsidRPr="00D63E88">
        <w:rPr>
          <w:rFonts w:ascii="Times New Roman" w:eastAsiaTheme="minorHAnsi" w:hAnsi="Times New Roman"/>
          <w:sz w:val="28"/>
          <w:szCs w:val="28"/>
          <w:lang w:eastAsia="en-US"/>
        </w:rPr>
        <w:t xml:space="preserve"> .</w:t>
      </w:r>
      <w:proofErr w:type="gramEnd"/>
      <w:r w:rsidRPr="00D63E88">
        <w:rPr>
          <w:rFonts w:ascii="Times New Roman" w:eastAsiaTheme="minorHAnsi" w:hAnsi="Times New Roman"/>
          <w:sz w:val="28"/>
          <w:szCs w:val="28"/>
          <w:lang w:eastAsia="en-US"/>
        </w:rPr>
        <w:t xml:space="preserve"> Приходим к выводу, что каждая норка может быть лишней – дупло – потому что на дереве, берлога потому  что в земле, кустики – потому что  не постоянное жилище. Расколдовали стульчики и видим, что все встало на свои места. </w:t>
      </w:r>
    </w:p>
    <w:p w:rsidR="00600C8B" w:rsidRPr="00D63E88" w:rsidRDefault="00600C8B" w:rsidP="00600C8B">
      <w:pPr>
        <w:tabs>
          <w:tab w:val="left" w:pos="2160"/>
        </w:tabs>
        <w:spacing w:after="0" w:line="240" w:lineRule="auto"/>
        <w:jc w:val="both"/>
        <w:rPr>
          <w:rFonts w:ascii="Times New Roman" w:hAnsi="Times New Roman"/>
          <w:sz w:val="28"/>
          <w:szCs w:val="28"/>
        </w:rPr>
      </w:pPr>
      <w:r w:rsidRPr="00D63E88">
        <w:rPr>
          <w:rFonts w:ascii="Times New Roman" w:hAnsi="Times New Roman"/>
          <w:sz w:val="28"/>
          <w:szCs w:val="28"/>
          <w:lang w:val="en-US"/>
        </w:rPr>
        <w:t>III</w:t>
      </w:r>
      <w:r w:rsidRPr="00D63E88">
        <w:rPr>
          <w:rFonts w:ascii="Times New Roman" w:hAnsi="Times New Roman"/>
          <w:sz w:val="28"/>
          <w:szCs w:val="28"/>
        </w:rPr>
        <w:t xml:space="preserve">. Заключительная часть. </w:t>
      </w:r>
    </w:p>
    <w:p w:rsidR="00600C8B" w:rsidRPr="00D63E88" w:rsidRDefault="00600C8B" w:rsidP="00600C8B">
      <w:pPr>
        <w:tabs>
          <w:tab w:val="left" w:pos="2160"/>
        </w:tabs>
        <w:spacing w:after="0" w:line="240" w:lineRule="auto"/>
        <w:ind w:firstLine="360"/>
        <w:jc w:val="both"/>
        <w:rPr>
          <w:rFonts w:ascii="Times New Roman" w:hAnsi="Times New Roman"/>
          <w:sz w:val="28"/>
          <w:szCs w:val="28"/>
        </w:rPr>
      </w:pPr>
      <w:r w:rsidRPr="00D63E88">
        <w:rPr>
          <w:rFonts w:ascii="Times New Roman" w:hAnsi="Times New Roman"/>
          <w:i/>
          <w:sz w:val="28"/>
          <w:szCs w:val="28"/>
        </w:rPr>
        <w:t xml:space="preserve">Дети рассказывают, какими  они были волшебниками, как нехорошо поступила </w:t>
      </w:r>
      <w:proofErr w:type="spellStart"/>
      <w:r w:rsidRPr="00D63E88">
        <w:rPr>
          <w:rFonts w:ascii="Times New Roman" w:hAnsi="Times New Roman"/>
          <w:i/>
          <w:sz w:val="28"/>
          <w:szCs w:val="28"/>
        </w:rPr>
        <w:t>ЗИМА</w:t>
      </w:r>
      <w:proofErr w:type="gramStart"/>
      <w:r w:rsidRPr="00D63E88">
        <w:rPr>
          <w:rFonts w:ascii="Times New Roman" w:hAnsi="Times New Roman"/>
          <w:i/>
          <w:sz w:val="28"/>
          <w:szCs w:val="28"/>
        </w:rPr>
        <w:t>.Г</w:t>
      </w:r>
      <w:proofErr w:type="gramEnd"/>
      <w:r w:rsidRPr="00D63E88">
        <w:rPr>
          <w:rFonts w:ascii="Times New Roman" w:hAnsi="Times New Roman"/>
          <w:i/>
          <w:sz w:val="28"/>
          <w:szCs w:val="28"/>
        </w:rPr>
        <w:t>оворят</w:t>
      </w:r>
      <w:proofErr w:type="spellEnd"/>
      <w:r w:rsidRPr="00D63E88">
        <w:rPr>
          <w:rFonts w:ascii="Times New Roman" w:hAnsi="Times New Roman"/>
          <w:i/>
          <w:sz w:val="28"/>
          <w:szCs w:val="28"/>
        </w:rPr>
        <w:t xml:space="preserve"> о том, что больше всего им понравилось. Педагог сообщает, что в следующий раз  ребята опять будут волшебниками, но уже в новой сказке. </w:t>
      </w:r>
      <w:r w:rsidRPr="00D63E88">
        <w:rPr>
          <w:rFonts w:ascii="Times New Roman" w:hAnsi="Times New Roman"/>
          <w:sz w:val="28"/>
          <w:szCs w:val="28"/>
        </w:rPr>
        <w:t xml:space="preserve">  </w:t>
      </w:r>
    </w:p>
    <w:p w:rsidR="00600C8B" w:rsidRDefault="00600C8B" w:rsidP="00600C8B">
      <w:pPr>
        <w:rPr>
          <w:rFonts w:ascii="Times New Roman" w:eastAsiaTheme="minorHAnsi" w:hAnsi="Times New Roman"/>
          <w:i/>
          <w:sz w:val="28"/>
          <w:szCs w:val="28"/>
          <w:lang w:eastAsia="en-US"/>
        </w:rPr>
      </w:pPr>
      <w:r w:rsidRPr="00D63E88">
        <w:rPr>
          <w:rFonts w:ascii="Times New Roman" w:eastAsiaTheme="minorHAnsi" w:hAnsi="Times New Roman"/>
          <w:i/>
          <w:sz w:val="28"/>
          <w:szCs w:val="28"/>
          <w:lang w:eastAsia="en-US"/>
        </w:rPr>
        <w:t xml:space="preserve">Садимся в круг и хвалим друг друга – Маша молодец, потому что она первая разгадала слог, Даня молодец, потому что он первый собрал сюжетную картинку и </w:t>
      </w:r>
      <w:proofErr w:type="spellStart"/>
      <w:r w:rsidRPr="00D63E88">
        <w:rPr>
          <w:rFonts w:ascii="Times New Roman" w:eastAsiaTheme="minorHAnsi" w:hAnsi="Times New Roman"/>
          <w:i/>
          <w:sz w:val="28"/>
          <w:szCs w:val="28"/>
          <w:lang w:eastAsia="en-US"/>
        </w:rPr>
        <w:t>т</w:t>
      </w:r>
      <w:proofErr w:type="gramStart"/>
      <w:r w:rsidRPr="00D63E88">
        <w:rPr>
          <w:rFonts w:ascii="Times New Roman" w:eastAsiaTheme="minorHAnsi" w:hAnsi="Times New Roman"/>
          <w:i/>
          <w:sz w:val="28"/>
          <w:szCs w:val="28"/>
          <w:lang w:eastAsia="en-US"/>
        </w:rPr>
        <w:t>.д</w:t>
      </w:r>
      <w:proofErr w:type="spellEnd"/>
      <w:proofErr w:type="gramEnd"/>
      <w:r w:rsidRPr="00D63E88">
        <w:rPr>
          <w:rFonts w:ascii="Times New Roman" w:eastAsiaTheme="minorHAnsi" w:hAnsi="Times New Roman"/>
          <w:i/>
          <w:sz w:val="28"/>
          <w:szCs w:val="28"/>
          <w:lang w:eastAsia="en-US"/>
        </w:rPr>
        <w:t xml:space="preserve"> (коммуникативная функция).</w:t>
      </w:r>
    </w:p>
    <w:p w:rsidR="00600C8B" w:rsidRDefault="00600C8B" w:rsidP="00600C8B">
      <w:pPr>
        <w:rPr>
          <w:rFonts w:ascii="Times New Roman" w:eastAsiaTheme="minorHAnsi" w:hAnsi="Times New Roman"/>
          <w:i/>
          <w:sz w:val="28"/>
          <w:szCs w:val="28"/>
          <w:lang w:eastAsia="en-US"/>
        </w:rPr>
      </w:pPr>
    </w:p>
    <w:p w:rsidR="00600C8B" w:rsidRDefault="00600C8B" w:rsidP="00600C8B">
      <w:pPr>
        <w:rPr>
          <w:rFonts w:ascii="Times New Roman" w:eastAsiaTheme="minorHAnsi" w:hAnsi="Times New Roman"/>
          <w:i/>
          <w:sz w:val="28"/>
          <w:szCs w:val="28"/>
          <w:lang w:eastAsia="en-US"/>
        </w:rPr>
      </w:pPr>
    </w:p>
    <w:p w:rsidR="00600C8B" w:rsidRDefault="00600C8B" w:rsidP="00600C8B">
      <w:pPr>
        <w:rPr>
          <w:rFonts w:ascii="Times New Roman" w:eastAsiaTheme="minorHAnsi" w:hAnsi="Times New Roman"/>
          <w:i/>
          <w:sz w:val="28"/>
          <w:szCs w:val="28"/>
          <w:lang w:eastAsia="en-US"/>
        </w:rPr>
      </w:pPr>
    </w:p>
    <w:p w:rsidR="00600C8B" w:rsidRDefault="00600C8B" w:rsidP="00600C8B">
      <w:pPr>
        <w:rPr>
          <w:rFonts w:ascii="Times New Roman" w:eastAsiaTheme="minorHAnsi" w:hAnsi="Times New Roman"/>
          <w:i/>
          <w:sz w:val="28"/>
          <w:szCs w:val="28"/>
          <w:lang w:eastAsia="en-US"/>
        </w:rPr>
      </w:pPr>
    </w:p>
    <w:p w:rsidR="00560068" w:rsidRDefault="00560068"/>
    <w:sectPr w:rsidR="005600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076CC"/>
    <w:multiLevelType w:val="hybridMultilevel"/>
    <w:tmpl w:val="5CEAD96E"/>
    <w:lvl w:ilvl="0" w:tplc="54E8E03E">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8B"/>
    <w:rsid w:val="00560068"/>
    <w:rsid w:val="00600C8B"/>
    <w:rsid w:val="006D4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C8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0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C8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0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901</Words>
  <Characters>5137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2015-11-08T17:43:00Z</dcterms:created>
  <dcterms:modified xsi:type="dcterms:W3CDTF">2015-11-08T17:58:00Z</dcterms:modified>
</cp:coreProperties>
</file>