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AD" w:rsidRDefault="00B87DAD" w:rsidP="00B87DAD">
      <w:pPr>
        <w:pStyle w:val="Style1"/>
        <w:widowControl/>
        <w:spacing w:before="65"/>
        <w:rPr>
          <w:rStyle w:val="FontStyle11"/>
          <w:noProof/>
          <w:lang w:val="en-US"/>
        </w:rPr>
      </w:pPr>
      <w:r w:rsidRPr="00B87DAD">
        <w:rPr>
          <w:rStyle w:val="FontStyle11"/>
          <w:noProof/>
        </w:rPr>
        <w:t xml:space="preserve">Максат: балаларның кыш турындагы белемнәрен барлау һәм тулыландыру; тәрбияче биргән сорауларга тулы җөмләләр белән җавап бирү; өс- баш, аяк киемнәренең; кыргый хайваннарның исемнәрен, аларның кайда яшәүләрен дөрес итеп әйтә белү сәләтен һәм сөйләм телен үстерү; хәрәкәтле уеннарда актив катнашу теләген уяту; туган як табигатенә, кыргый хайваннарга карата сак караш һәм кызыксыну тәрбияләү. </w:t>
      </w:r>
    </w:p>
    <w:p w:rsidR="00B87DAD" w:rsidRPr="00B87DAD" w:rsidRDefault="00B87DAD" w:rsidP="00B87DAD">
      <w:pPr>
        <w:pStyle w:val="Style1"/>
        <w:widowControl/>
        <w:spacing w:before="65"/>
        <w:rPr>
          <w:rStyle w:val="FontStyle11"/>
          <w:noProof/>
        </w:rPr>
      </w:pPr>
      <w:r w:rsidRPr="00B87DAD">
        <w:rPr>
          <w:rStyle w:val="FontStyle11"/>
          <w:noProof/>
        </w:rPr>
        <w:t>Методик алымнар:</w:t>
      </w:r>
    </w:p>
    <w:p w:rsidR="00B87DAD" w:rsidRPr="00B87DAD" w:rsidRDefault="00B87DAD" w:rsidP="00B87DAD">
      <w:pPr>
        <w:pStyle w:val="Style2"/>
        <w:widowControl/>
        <w:tabs>
          <w:tab w:val="left" w:pos="281"/>
        </w:tabs>
        <w:spacing w:before="2" w:line="322" w:lineRule="exact"/>
        <w:rPr>
          <w:rStyle w:val="FontStyle11"/>
          <w:noProof/>
        </w:rPr>
      </w:pPr>
      <w:r w:rsidRPr="00B87DAD">
        <w:rPr>
          <w:rStyle w:val="FontStyle11"/>
          <w:noProof/>
        </w:rPr>
        <w:t>а)</w:t>
      </w:r>
      <w:r w:rsidRPr="00B87DAD">
        <w:rPr>
          <w:rStyle w:val="FontStyle11"/>
          <w:noProof/>
        </w:rPr>
        <w:tab/>
        <w:t>ситуация:</w:t>
      </w:r>
      <w:r w:rsidRPr="00B87DAD">
        <w:rPr>
          <w:rStyle w:val="FontStyle11"/>
        </w:rPr>
        <w:t xml:space="preserve"> -</w:t>
      </w:r>
      <w:r w:rsidRPr="00B87DAD">
        <w:rPr>
          <w:rStyle w:val="FontStyle11"/>
          <w:noProof/>
        </w:rPr>
        <w:t xml:space="preserve"> елап</w:t>
      </w:r>
      <w:r w:rsidRPr="00B87DAD">
        <w:rPr>
          <w:rStyle w:val="FontStyle11"/>
        </w:rPr>
        <w:t xml:space="preserve"> </w:t>
      </w:r>
      <w:proofErr w:type="spellStart"/>
      <w:r w:rsidRPr="00B87DAD">
        <w:rPr>
          <w:rStyle w:val="FontStyle11"/>
        </w:rPr>
        <w:t>Алия</w:t>
      </w:r>
      <w:proofErr w:type="spellEnd"/>
      <w:r w:rsidRPr="00B87DAD">
        <w:rPr>
          <w:rStyle w:val="FontStyle11"/>
          <w:noProof/>
        </w:rPr>
        <w:t xml:space="preserve"> керә (курчак)</w:t>
      </w:r>
      <w:r w:rsidRPr="00B87DAD">
        <w:rPr>
          <w:rStyle w:val="FontStyle11"/>
        </w:rPr>
        <w:t xml:space="preserve"> -</w:t>
      </w:r>
      <w:r w:rsidRPr="00B87DAD">
        <w:rPr>
          <w:rStyle w:val="FontStyle11"/>
          <w:noProof/>
        </w:rPr>
        <w:t xml:space="preserve"> аны киендерү;</w:t>
      </w:r>
    </w:p>
    <w:p w:rsidR="00B87DAD" w:rsidRPr="00B87DAD" w:rsidRDefault="00B87DAD" w:rsidP="00B87DAD">
      <w:pPr>
        <w:pStyle w:val="Style2"/>
        <w:widowControl/>
        <w:tabs>
          <w:tab w:val="left" w:pos="281"/>
        </w:tabs>
        <w:spacing w:line="322" w:lineRule="exact"/>
        <w:rPr>
          <w:rStyle w:val="FontStyle11"/>
          <w:noProof/>
        </w:rPr>
      </w:pPr>
      <w:r w:rsidRPr="00B87DAD">
        <w:rPr>
          <w:rStyle w:val="FontStyle11"/>
          <w:noProof/>
        </w:rPr>
        <w:t>б)</w:t>
      </w:r>
      <w:r w:rsidRPr="00B87DAD">
        <w:rPr>
          <w:rStyle w:val="FontStyle11"/>
          <w:noProof/>
        </w:rPr>
        <w:tab/>
        <w:t>экскурсия</w:t>
      </w:r>
      <w:r w:rsidRPr="00B87DAD">
        <w:rPr>
          <w:rStyle w:val="FontStyle11"/>
        </w:rPr>
        <w:t xml:space="preserve"> -</w:t>
      </w:r>
      <w:r w:rsidRPr="00B87DAD">
        <w:rPr>
          <w:rStyle w:val="FontStyle11"/>
          <w:noProof/>
        </w:rPr>
        <w:t xml:space="preserve"> урманга;</w:t>
      </w:r>
    </w:p>
    <w:p w:rsidR="00B87DAD" w:rsidRPr="00B87DAD" w:rsidRDefault="00B87DAD" w:rsidP="00B87DAD">
      <w:pPr>
        <w:pStyle w:val="Style2"/>
        <w:widowControl/>
        <w:tabs>
          <w:tab w:val="left" w:pos="281"/>
        </w:tabs>
        <w:spacing w:line="322" w:lineRule="exact"/>
        <w:rPr>
          <w:rStyle w:val="FontStyle11"/>
          <w:noProof/>
        </w:rPr>
      </w:pPr>
      <w:r w:rsidRPr="00B87DAD">
        <w:rPr>
          <w:rStyle w:val="FontStyle11"/>
          <w:noProof/>
        </w:rPr>
        <w:t>в)</w:t>
      </w:r>
      <w:r w:rsidRPr="00B87DAD">
        <w:rPr>
          <w:rStyle w:val="FontStyle11"/>
          <w:noProof/>
        </w:rPr>
        <w:tab/>
        <w:t>аю өнендә</w:t>
      </w:r>
      <w:r w:rsidRPr="00B87DAD">
        <w:rPr>
          <w:rStyle w:val="FontStyle11"/>
        </w:rPr>
        <w:t xml:space="preserve"> -</w:t>
      </w:r>
      <w:r w:rsidRPr="00B87DAD">
        <w:rPr>
          <w:rStyle w:val="FontStyle11"/>
          <w:noProof/>
        </w:rPr>
        <w:t xml:space="preserve"> бал калдыру;</w:t>
      </w:r>
    </w:p>
    <w:p w:rsidR="00B87DAD" w:rsidRPr="00B87DAD" w:rsidRDefault="00B87DAD" w:rsidP="00B87DAD">
      <w:pPr>
        <w:pStyle w:val="Style2"/>
        <w:widowControl/>
        <w:tabs>
          <w:tab w:val="left" w:pos="281"/>
        </w:tabs>
        <w:spacing w:line="322" w:lineRule="exact"/>
        <w:rPr>
          <w:rStyle w:val="FontStyle11"/>
          <w:noProof/>
        </w:rPr>
      </w:pPr>
      <w:r w:rsidRPr="00B87DAD">
        <w:rPr>
          <w:rStyle w:val="FontStyle11"/>
          <w:noProof/>
        </w:rPr>
        <w:t>г)</w:t>
      </w:r>
      <w:r w:rsidRPr="00B87DAD">
        <w:rPr>
          <w:rStyle w:val="FontStyle11"/>
          <w:noProof/>
        </w:rPr>
        <w:tab/>
        <w:t>чыршы төбендә</w:t>
      </w:r>
      <w:r w:rsidRPr="00B87DAD">
        <w:rPr>
          <w:rStyle w:val="FontStyle11"/>
        </w:rPr>
        <w:t xml:space="preserve"> -</w:t>
      </w:r>
      <w:r w:rsidRPr="00B87DAD">
        <w:rPr>
          <w:rStyle w:val="FontStyle11"/>
          <w:noProof/>
        </w:rPr>
        <w:t xml:space="preserve"> куян</w:t>
      </w:r>
      <w:r w:rsidRPr="00B87DAD">
        <w:rPr>
          <w:rStyle w:val="FontStyle11"/>
        </w:rPr>
        <w:t xml:space="preserve"> -</w:t>
      </w:r>
      <w:r w:rsidRPr="00B87DAD">
        <w:rPr>
          <w:rStyle w:val="FontStyle11"/>
          <w:noProof/>
        </w:rPr>
        <w:t xml:space="preserve"> аны сыйлау, җылыту</w:t>
      </w:r>
      <w:r w:rsidRPr="00B87DAD">
        <w:rPr>
          <w:rStyle w:val="FontStyle11"/>
        </w:rPr>
        <w:t xml:space="preserve"> -</w:t>
      </w:r>
      <w:r w:rsidRPr="00B87DAD">
        <w:rPr>
          <w:rStyle w:val="FontStyle11"/>
          <w:noProof/>
        </w:rPr>
        <w:t xml:space="preserve"> уен "Ак куянкай"</w:t>
      </w:r>
    </w:p>
    <w:p w:rsidR="00B87DAD" w:rsidRPr="00B87DAD" w:rsidRDefault="00B87DAD" w:rsidP="00B87DAD">
      <w:pPr>
        <w:pStyle w:val="Style2"/>
        <w:widowControl/>
        <w:tabs>
          <w:tab w:val="left" w:pos="281"/>
        </w:tabs>
        <w:spacing w:line="322" w:lineRule="exact"/>
        <w:rPr>
          <w:rStyle w:val="FontStyle11"/>
          <w:noProof/>
        </w:rPr>
      </w:pPr>
      <w:r w:rsidRPr="00B87DAD">
        <w:rPr>
          <w:rStyle w:val="FontStyle11"/>
          <w:noProof/>
        </w:rPr>
        <w:t>д)</w:t>
      </w:r>
      <w:r w:rsidRPr="00B87DAD">
        <w:rPr>
          <w:rStyle w:val="FontStyle11"/>
          <w:noProof/>
        </w:rPr>
        <w:tab/>
        <w:t>сораулар га тулы җаваплар бирү.</w:t>
      </w:r>
    </w:p>
    <w:p w:rsidR="00B87DAD" w:rsidRPr="00B87DAD" w:rsidRDefault="00B87DAD" w:rsidP="00B87DAD">
      <w:pPr>
        <w:pStyle w:val="Style2"/>
        <w:widowControl/>
        <w:tabs>
          <w:tab w:val="left" w:pos="281"/>
        </w:tabs>
        <w:spacing w:line="322" w:lineRule="exact"/>
        <w:rPr>
          <w:rStyle w:val="FontStyle11"/>
          <w:noProof/>
        </w:rPr>
      </w:pPr>
      <w:r w:rsidRPr="00B87DAD">
        <w:rPr>
          <w:rStyle w:val="FontStyle11"/>
          <w:noProof/>
        </w:rPr>
        <w:t>е)</w:t>
      </w:r>
      <w:r w:rsidRPr="00B87DAD">
        <w:rPr>
          <w:rStyle w:val="FontStyle11"/>
          <w:noProof/>
        </w:rPr>
        <w:tab/>
        <w:t>йомгаклау</w:t>
      </w:r>
      <w:r w:rsidRPr="00B87DAD">
        <w:rPr>
          <w:rStyle w:val="FontStyle11"/>
        </w:rPr>
        <w:t xml:space="preserve"> -</w:t>
      </w:r>
      <w:r w:rsidRPr="00B87DAD">
        <w:rPr>
          <w:rStyle w:val="FontStyle11"/>
          <w:noProof/>
        </w:rPr>
        <w:t xml:space="preserve"> поездга утыртып кайтып китү.</w:t>
      </w:r>
    </w:p>
    <w:p w:rsidR="00B87DAD" w:rsidRPr="00B87DAD" w:rsidRDefault="00B87DAD" w:rsidP="00B87DAD">
      <w:pPr>
        <w:pStyle w:val="Style3"/>
        <w:widowControl/>
        <w:spacing w:before="5" w:line="322" w:lineRule="exact"/>
        <w:rPr>
          <w:rStyle w:val="FontStyle11"/>
          <w:noProof/>
        </w:rPr>
      </w:pPr>
      <w:r w:rsidRPr="00B87DAD">
        <w:rPr>
          <w:rStyle w:val="FontStyle11"/>
          <w:noProof/>
        </w:rPr>
        <w:t>Алдан эшләнгән эш: күзәтүләр, "Ак куянкай" уенын өйрәнү, кыргый хайваннар рәсемнәрен карау, шигырьләр өйрәнү, "Киемнәр" дидактик уены уйнау һ.б.</w:t>
      </w:r>
    </w:p>
    <w:p w:rsidR="00B87DAD" w:rsidRPr="00B87DAD" w:rsidRDefault="00B87DAD" w:rsidP="00B87DAD">
      <w:pPr>
        <w:pStyle w:val="Style3"/>
        <w:widowControl/>
        <w:spacing w:before="2" w:line="322" w:lineRule="exact"/>
        <w:ind w:right="1056"/>
        <w:rPr>
          <w:rStyle w:val="FontStyle11"/>
          <w:noProof/>
        </w:rPr>
      </w:pPr>
      <w:r w:rsidRPr="00B87DAD">
        <w:rPr>
          <w:rStyle w:val="FontStyle11"/>
          <w:noProof/>
        </w:rPr>
        <w:t>Сүзлек өстендә эш: башлык, бияләй, оекбаш, йомшак, йонлач, озын. Шәхси эш: пассив балаларны әңгәмә барышында активлаштыру.</w:t>
      </w:r>
    </w:p>
    <w:p w:rsidR="00B87DAD" w:rsidRPr="00B87DAD" w:rsidRDefault="00B87DAD" w:rsidP="00B87DAD">
      <w:pPr>
        <w:pStyle w:val="Style3"/>
        <w:widowControl/>
        <w:spacing w:line="322" w:lineRule="exact"/>
        <w:ind w:left="2834"/>
        <w:rPr>
          <w:rStyle w:val="FontStyle11"/>
        </w:rPr>
      </w:pPr>
      <w:r w:rsidRPr="00B87DAD">
        <w:rPr>
          <w:rStyle w:val="FontStyle11"/>
          <w:noProof/>
        </w:rPr>
        <w:t>Эшчәнлекнең барышы</w:t>
      </w:r>
      <w:r w:rsidRPr="00B87DAD">
        <w:rPr>
          <w:rStyle w:val="FontStyle11"/>
        </w:rPr>
        <w:t>:</w:t>
      </w:r>
    </w:p>
    <w:p w:rsidR="00B87DAD" w:rsidRPr="00B87DAD" w:rsidRDefault="00B87DAD" w:rsidP="00B87DAD">
      <w:pPr>
        <w:pStyle w:val="Style5"/>
        <w:widowControl/>
        <w:rPr>
          <w:rStyle w:val="FontStyle12"/>
          <w:noProof/>
        </w:rPr>
      </w:pPr>
      <w:proofErr w:type="gramStart"/>
      <w:r w:rsidRPr="00B87DAD">
        <w:rPr>
          <w:rStyle w:val="FontStyle12"/>
          <w:noProof/>
        </w:rPr>
        <w:t>{Балалар ярым түгәрәк ясап утыралар)</w:t>
      </w:r>
      <w:proofErr w:type="gramEnd"/>
    </w:p>
    <w:p w:rsidR="00B87DAD" w:rsidRDefault="00B87DAD" w:rsidP="00B87DAD">
      <w:pPr>
        <w:pStyle w:val="Style3"/>
        <w:widowControl/>
        <w:spacing w:before="7" w:line="322" w:lineRule="exact"/>
        <w:rPr>
          <w:rStyle w:val="FontStyle11"/>
          <w:noProof/>
          <w:lang w:val="en-US"/>
        </w:rPr>
      </w:pPr>
      <w:r w:rsidRPr="00B87DAD">
        <w:rPr>
          <w:rStyle w:val="FontStyle11"/>
          <w:noProof/>
        </w:rPr>
        <w:t>Тәрбияче:</w:t>
      </w:r>
      <w:r w:rsidRPr="00B87DAD">
        <w:rPr>
          <w:rStyle w:val="FontStyle11"/>
        </w:rPr>
        <w:t xml:space="preserve"> -</w:t>
      </w:r>
      <w:r w:rsidRPr="00B87DAD">
        <w:rPr>
          <w:rStyle w:val="FontStyle11"/>
          <w:noProof/>
        </w:rPr>
        <w:t xml:space="preserve"> Балалар, тыңлагыз әле. Мин сезгә бер матур шигырь сөйлим. </w:t>
      </w:r>
    </w:p>
    <w:p w:rsidR="00B87DAD" w:rsidRDefault="00B87DAD" w:rsidP="00B87DAD">
      <w:pPr>
        <w:pStyle w:val="Style3"/>
        <w:widowControl/>
        <w:spacing w:before="7" w:line="322" w:lineRule="exact"/>
        <w:rPr>
          <w:rStyle w:val="FontStyle11"/>
          <w:noProof/>
          <w:lang w:val="en-US"/>
        </w:rPr>
      </w:pPr>
      <w:r w:rsidRPr="00B87DAD">
        <w:rPr>
          <w:rStyle w:val="FontStyle11"/>
          <w:noProof/>
        </w:rPr>
        <w:t xml:space="preserve">Салкын саф һава, йомшак кар ява. </w:t>
      </w:r>
    </w:p>
    <w:p w:rsidR="00B87DAD" w:rsidRDefault="00B87DAD" w:rsidP="00B87DAD">
      <w:pPr>
        <w:pStyle w:val="Style3"/>
        <w:widowControl/>
        <w:spacing w:before="7" w:line="322" w:lineRule="exact"/>
        <w:rPr>
          <w:rStyle w:val="FontStyle11"/>
          <w:noProof/>
          <w:lang w:val="en-US"/>
        </w:rPr>
      </w:pPr>
      <w:r w:rsidRPr="00B87DAD">
        <w:rPr>
          <w:rStyle w:val="FontStyle11"/>
          <w:noProof/>
        </w:rPr>
        <w:t xml:space="preserve">Урамга чыксаң чыксаң, битләр кызара. </w:t>
      </w:r>
    </w:p>
    <w:p w:rsidR="00B87DAD" w:rsidRDefault="00B87DAD" w:rsidP="00B87DAD">
      <w:pPr>
        <w:pStyle w:val="Style3"/>
        <w:widowControl/>
        <w:spacing w:before="7" w:line="322" w:lineRule="exact"/>
        <w:rPr>
          <w:rStyle w:val="FontStyle11"/>
          <w:noProof/>
          <w:lang w:val="en-US"/>
        </w:rPr>
      </w:pPr>
      <w:r w:rsidRPr="00B87DAD">
        <w:rPr>
          <w:rStyle w:val="FontStyle11"/>
          <w:noProof/>
        </w:rPr>
        <w:t xml:space="preserve">Кар бөртекләре, өстеңә куна. </w:t>
      </w:r>
    </w:p>
    <w:p w:rsidR="00B87DAD" w:rsidRPr="00B87DAD" w:rsidRDefault="00B87DAD" w:rsidP="00B87DAD">
      <w:pPr>
        <w:pStyle w:val="Style3"/>
        <w:widowControl/>
        <w:spacing w:before="7" w:line="322" w:lineRule="exact"/>
        <w:rPr>
          <w:rStyle w:val="FontStyle11"/>
        </w:rPr>
      </w:pPr>
      <w:r w:rsidRPr="00B87DAD">
        <w:rPr>
          <w:rStyle w:val="FontStyle11"/>
          <w:noProof/>
        </w:rPr>
        <w:t>Үзләре йомшак, тик салкын була.</w:t>
      </w:r>
    </w:p>
    <w:p w:rsidR="00B87DAD" w:rsidRPr="00B87DAD" w:rsidRDefault="00B87DAD" w:rsidP="00B87DAD">
      <w:pPr>
        <w:pStyle w:val="Style5"/>
        <w:widowControl/>
        <w:rPr>
          <w:rStyle w:val="FontStyle12"/>
        </w:rPr>
      </w:pPr>
      <w:r w:rsidRPr="00B87DAD">
        <w:rPr>
          <w:rStyle w:val="FontStyle11"/>
          <w:noProof/>
        </w:rPr>
        <w:t xml:space="preserve">Бу шигырь кайсы ел фасылы турында? Кыш икәнен каян беләбез? </w:t>
      </w:r>
      <w:r w:rsidRPr="00B87DAD">
        <w:rPr>
          <w:rStyle w:val="FontStyle12"/>
          <w:noProof/>
        </w:rPr>
        <w:t>(Агачлар шәрә, кар күп яуган, тышта салкын, буран, җил исә һ.б.).</w:t>
      </w:r>
    </w:p>
    <w:p w:rsidR="00B87DAD" w:rsidRPr="00B87DAD" w:rsidRDefault="00B87DAD" w:rsidP="00B87DAD">
      <w:pPr>
        <w:pStyle w:val="Style4"/>
        <w:widowControl/>
        <w:spacing w:before="2" w:line="322" w:lineRule="exact"/>
        <w:ind w:right="1584"/>
        <w:rPr>
          <w:rStyle w:val="FontStyle12"/>
          <w:lang w:val="en-US"/>
        </w:rPr>
      </w:pPr>
      <w:r w:rsidRPr="00B87DAD">
        <w:rPr>
          <w:rStyle w:val="FontStyle12"/>
          <w:noProof/>
        </w:rPr>
        <w:t>Уен</w:t>
      </w:r>
      <w:proofErr w:type="gramStart"/>
      <w:r w:rsidRPr="00B87DAD">
        <w:rPr>
          <w:rStyle w:val="FontStyle12"/>
        </w:rPr>
        <w:t xml:space="preserve"> :</w:t>
      </w:r>
      <w:proofErr w:type="gramEnd"/>
      <w:r w:rsidRPr="00B87DAD">
        <w:rPr>
          <w:rStyle w:val="FontStyle12"/>
          <w:noProof/>
        </w:rPr>
        <w:t xml:space="preserve"> "Кар бөртекләре</w:t>
      </w:r>
      <w:r w:rsidRPr="00B87DAD">
        <w:rPr>
          <w:rStyle w:val="FontStyle12"/>
        </w:rPr>
        <w:t xml:space="preserve"> ". </w:t>
      </w:r>
    </w:p>
    <w:p w:rsidR="00B87DAD" w:rsidRDefault="00B87DAD" w:rsidP="00B87DAD">
      <w:pPr>
        <w:pStyle w:val="Style4"/>
        <w:widowControl/>
        <w:spacing w:before="2" w:line="322" w:lineRule="exact"/>
        <w:ind w:right="1584" w:firstLine="0"/>
        <w:rPr>
          <w:rStyle w:val="FontStyle12"/>
          <w:noProof/>
          <w:lang w:val="en-US"/>
        </w:rPr>
      </w:pPr>
      <w:r w:rsidRPr="00B87DAD">
        <w:rPr>
          <w:rStyle w:val="FontStyle12"/>
          <w:noProof/>
        </w:rPr>
        <w:t xml:space="preserve">Кар бөртеге өйгә керде, өй эчендә очып йөрде. </w:t>
      </w:r>
    </w:p>
    <w:p w:rsidR="00B87DAD" w:rsidRDefault="00B87DAD" w:rsidP="00B87DAD">
      <w:pPr>
        <w:pStyle w:val="Style4"/>
        <w:widowControl/>
        <w:spacing w:before="2" w:line="322" w:lineRule="exact"/>
        <w:ind w:right="1584" w:firstLine="0"/>
        <w:rPr>
          <w:rStyle w:val="FontStyle12"/>
          <w:noProof/>
          <w:lang w:val="en-US"/>
        </w:rPr>
      </w:pPr>
      <w:r w:rsidRPr="00B87DAD">
        <w:rPr>
          <w:rStyle w:val="FontStyle12"/>
          <w:noProof/>
        </w:rPr>
        <w:t xml:space="preserve">Менә шулай, менә шулай    .(очып йөрү хәрәкәтләре ясау) 2т. </w:t>
      </w:r>
    </w:p>
    <w:p w:rsidR="00B87DAD" w:rsidRDefault="00B87DAD" w:rsidP="00B87DAD">
      <w:pPr>
        <w:pStyle w:val="Style4"/>
        <w:widowControl/>
        <w:spacing w:before="2" w:line="322" w:lineRule="exact"/>
        <w:ind w:right="1584" w:firstLine="0"/>
        <w:rPr>
          <w:rStyle w:val="FontStyle12"/>
          <w:noProof/>
          <w:lang w:val="en-US"/>
        </w:rPr>
      </w:pPr>
      <w:r w:rsidRPr="00B87DAD">
        <w:rPr>
          <w:rStyle w:val="FontStyle12"/>
          <w:noProof/>
        </w:rPr>
        <w:t xml:space="preserve">Кар бөртеге бик аз очты, </w:t>
      </w:r>
    </w:p>
    <w:p w:rsidR="00B87DAD" w:rsidRPr="00B87DAD" w:rsidRDefault="00B87DAD" w:rsidP="00B87DAD">
      <w:pPr>
        <w:pStyle w:val="Style4"/>
        <w:widowControl/>
        <w:spacing w:before="2" w:line="322" w:lineRule="exact"/>
        <w:ind w:right="1584" w:firstLine="0"/>
        <w:rPr>
          <w:rStyle w:val="FontStyle12"/>
          <w:noProof/>
        </w:rPr>
      </w:pPr>
      <w:r w:rsidRPr="00B87DAD">
        <w:rPr>
          <w:rStyle w:val="FontStyle12"/>
          <w:noProof/>
        </w:rPr>
        <w:t>Суздым аңа җылы учны</w:t>
      </w:r>
    </w:p>
    <w:p w:rsidR="00B87DAD" w:rsidRDefault="00B87DAD" w:rsidP="00B87DAD">
      <w:pPr>
        <w:pStyle w:val="Style3"/>
        <w:widowControl/>
        <w:spacing w:line="322" w:lineRule="exact"/>
        <w:ind w:right="528"/>
        <w:rPr>
          <w:rStyle w:val="FontStyle12"/>
          <w:lang w:val="en-US"/>
        </w:rPr>
      </w:pPr>
      <w:r w:rsidRPr="00B87DAD">
        <w:rPr>
          <w:rStyle w:val="FontStyle12"/>
          <w:noProof/>
        </w:rPr>
        <w:t>Менә шулай, менә шулай     (кулларны өскә таба күтәрү)</w:t>
      </w:r>
      <w:r w:rsidRPr="00B87DAD">
        <w:rPr>
          <w:rStyle w:val="FontStyle12"/>
        </w:rPr>
        <w:t>2</w:t>
      </w:r>
      <w:r w:rsidRPr="00B87DAD">
        <w:rPr>
          <w:rStyle w:val="FontStyle12"/>
          <w:noProof/>
        </w:rPr>
        <w:t>т. Елаган тавыш ишетелә</w:t>
      </w:r>
      <w:r w:rsidRPr="00B87DAD">
        <w:rPr>
          <w:rStyle w:val="FontStyle12"/>
        </w:rPr>
        <w:t xml:space="preserve"> (</w:t>
      </w:r>
      <w:proofErr w:type="spellStart"/>
      <w:r w:rsidRPr="00B87DAD">
        <w:rPr>
          <w:rStyle w:val="FontStyle12"/>
        </w:rPr>
        <w:t>Алия</w:t>
      </w:r>
      <w:proofErr w:type="spellEnd"/>
      <w:r w:rsidRPr="00B87DAD">
        <w:rPr>
          <w:rStyle w:val="FontStyle12"/>
          <w:noProof/>
        </w:rPr>
        <w:t xml:space="preserve"> керә).</w:t>
      </w:r>
      <w:r w:rsidRPr="00B87DAD">
        <w:rPr>
          <w:rStyle w:val="FontStyle12"/>
        </w:rPr>
        <w:t xml:space="preserve"> </w:t>
      </w:r>
    </w:p>
    <w:p w:rsidR="00B87DAD" w:rsidRDefault="00B87DAD" w:rsidP="00B87DAD">
      <w:pPr>
        <w:pStyle w:val="Style3"/>
        <w:widowControl/>
        <w:spacing w:line="322" w:lineRule="exact"/>
        <w:ind w:right="528"/>
        <w:rPr>
          <w:rStyle w:val="FontStyle11"/>
          <w:noProof/>
          <w:lang w:val="en-US"/>
        </w:rPr>
      </w:pPr>
      <w:r w:rsidRPr="00B87DAD">
        <w:rPr>
          <w:rStyle w:val="FontStyle12"/>
        </w:rPr>
        <w:t>—</w:t>
      </w:r>
      <w:r w:rsidRPr="00B87DAD">
        <w:rPr>
          <w:rStyle w:val="FontStyle12"/>
          <w:noProof/>
        </w:rPr>
        <w:t xml:space="preserve"> </w:t>
      </w:r>
      <w:r w:rsidRPr="00B87DAD">
        <w:rPr>
          <w:rStyle w:val="FontStyle11"/>
          <w:noProof/>
        </w:rPr>
        <w:t>Балалар,</w:t>
      </w:r>
      <w:r w:rsidRPr="00B87DAD">
        <w:rPr>
          <w:rStyle w:val="FontStyle11"/>
        </w:rPr>
        <w:t xml:space="preserve"> </w:t>
      </w:r>
      <w:proofErr w:type="spellStart"/>
      <w:r w:rsidRPr="00B87DAD">
        <w:rPr>
          <w:rStyle w:val="FontStyle11"/>
        </w:rPr>
        <w:t>Алия</w:t>
      </w:r>
      <w:proofErr w:type="spellEnd"/>
      <w:r w:rsidRPr="00B87DAD">
        <w:rPr>
          <w:rStyle w:val="FontStyle11"/>
          <w:noProof/>
        </w:rPr>
        <w:t xml:space="preserve"> безнең урманга сәяхәткә баруыбызны ишеткән. Шуңа елаган Минем дә барасым килә</w:t>
      </w:r>
      <w:proofErr w:type="gramStart"/>
      <w:r w:rsidRPr="00B87DAD">
        <w:rPr>
          <w:rStyle w:val="FontStyle11"/>
        </w:rPr>
        <w:t xml:space="preserve"> ,</w:t>
      </w:r>
      <w:proofErr w:type="gramEnd"/>
      <w:r w:rsidRPr="00B87DAD">
        <w:rPr>
          <w:rStyle w:val="FontStyle11"/>
        </w:rPr>
        <w:t xml:space="preserve"> </w:t>
      </w:r>
      <w:r w:rsidRPr="00B87DAD">
        <w:rPr>
          <w:rStyle w:val="FontStyle11"/>
          <w:noProof/>
        </w:rPr>
        <w:t>киенергә булышыгыз әле ди</w:t>
      </w:r>
      <w:r w:rsidRPr="00B87DAD">
        <w:rPr>
          <w:rStyle w:val="FontStyle11"/>
        </w:rPr>
        <w:t xml:space="preserve"> .</w:t>
      </w:r>
      <w:r w:rsidRPr="00B87DAD">
        <w:rPr>
          <w:rStyle w:val="FontStyle11"/>
          <w:noProof/>
        </w:rPr>
        <w:t xml:space="preserve"> Алиягә киенергә ярдәм итәбезме? </w:t>
      </w:r>
    </w:p>
    <w:p w:rsidR="00B87DAD" w:rsidRPr="00B87DAD" w:rsidRDefault="00B87DAD" w:rsidP="00B87DAD">
      <w:pPr>
        <w:pStyle w:val="Style3"/>
        <w:widowControl/>
        <w:spacing w:line="322" w:lineRule="exact"/>
        <w:ind w:right="528"/>
        <w:rPr>
          <w:rStyle w:val="FontStyle11"/>
        </w:rPr>
      </w:pPr>
      <w:r w:rsidRPr="00B87DAD">
        <w:rPr>
          <w:rStyle w:val="FontStyle11"/>
          <w:noProof/>
        </w:rPr>
        <w:t>-Әйе,ярдәм итәбез.</w:t>
      </w:r>
    </w:p>
    <w:p w:rsidR="00B87DAD" w:rsidRDefault="00B87DAD" w:rsidP="00B87DAD">
      <w:pPr>
        <w:pStyle w:val="Style5"/>
        <w:widowControl/>
        <w:ind w:right="528"/>
        <w:rPr>
          <w:rStyle w:val="FontStyle12"/>
          <w:lang w:val="en-US"/>
        </w:rPr>
      </w:pPr>
      <w:r w:rsidRPr="00B87DAD">
        <w:rPr>
          <w:rStyle w:val="FontStyle12"/>
          <w:noProof/>
        </w:rPr>
        <w:t>Киенү тәртибе</w:t>
      </w:r>
      <w:r w:rsidRPr="00B87DAD">
        <w:rPr>
          <w:rStyle w:val="FontStyle12"/>
        </w:rPr>
        <w:t xml:space="preserve"> (колготки,</w:t>
      </w:r>
      <w:r w:rsidRPr="00B87DAD">
        <w:rPr>
          <w:rStyle w:val="FontStyle12"/>
          <w:noProof/>
        </w:rPr>
        <w:t xml:space="preserve"> оекбашлар, чалбар, свитер, башлык, шарф, бияләйләр, итекләр </w:t>
      </w:r>
      <w:r w:rsidRPr="00B87DAD">
        <w:rPr>
          <w:rStyle w:val="FontStyle13"/>
          <w:noProof/>
        </w:rPr>
        <w:t xml:space="preserve">һәм </w:t>
      </w:r>
      <w:r w:rsidRPr="00B87DAD">
        <w:rPr>
          <w:rStyle w:val="FontStyle12"/>
          <w:noProof/>
        </w:rPr>
        <w:t xml:space="preserve">тун кигезү), һәрбер бала килә </w:t>
      </w:r>
      <w:r w:rsidRPr="00B87DAD">
        <w:rPr>
          <w:rStyle w:val="FontStyle13"/>
          <w:noProof/>
        </w:rPr>
        <w:t xml:space="preserve">һәм </w:t>
      </w:r>
      <w:r w:rsidRPr="00B87DAD">
        <w:rPr>
          <w:rStyle w:val="FontStyle12"/>
          <w:noProof/>
        </w:rPr>
        <w:t>әйтә.</w:t>
      </w:r>
      <w:r w:rsidRPr="00B87DAD">
        <w:rPr>
          <w:rStyle w:val="FontStyle12"/>
        </w:rPr>
        <w:t xml:space="preserve">: </w:t>
      </w:r>
    </w:p>
    <w:p w:rsidR="00B87DAD" w:rsidRPr="00B87DAD" w:rsidRDefault="00B87DAD" w:rsidP="00B87DAD">
      <w:pPr>
        <w:pStyle w:val="Style5"/>
        <w:widowControl/>
        <w:ind w:right="528"/>
        <w:rPr>
          <w:rStyle w:val="FontStyle11"/>
          <w:noProof/>
        </w:rPr>
      </w:pPr>
      <w:r w:rsidRPr="00B87DAD">
        <w:rPr>
          <w:rStyle w:val="FontStyle11"/>
          <w:noProof/>
        </w:rPr>
        <w:t>-бу оекбаш,мә кигезегез оекбашларны,</w:t>
      </w:r>
    </w:p>
    <w:p w:rsidR="00B87DAD" w:rsidRPr="00B87DAD" w:rsidRDefault="00B87DAD" w:rsidP="00B87DAD">
      <w:pPr>
        <w:pStyle w:val="Style2"/>
        <w:widowControl/>
        <w:numPr>
          <w:ilvl w:val="0"/>
          <w:numId w:val="1"/>
        </w:numPr>
        <w:tabs>
          <w:tab w:val="left" w:pos="163"/>
        </w:tabs>
        <w:spacing w:line="322" w:lineRule="exact"/>
        <w:rPr>
          <w:rStyle w:val="FontStyle11"/>
        </w:rPr>
      </w:pPr>
      <w:r w:rsidRPr="00B87DAD">
        <w:rPr>
          <w:rStyle w:val="FontStyle11"/>
          <w:noProof/>
        </w:rPr>
        <w:t>бу чалбар, мә, кигезегез Алиягә һ.б.</w:t>
      </w:r>
    </w:p>
    <w:p w:rsidR="00B87DAD" w:rsidRDefault="00B87DAD" w:rsidP="00B87DAD">
      <w:pPr>
        <w:pStyle w:val="Style3"/>
        <w:widowControl/>
        <w:spacing w:line="322" w:lineRule="exact"/>
        <w:ind w:right="528"/>
        <w:rPr>
          <w:rStyle w:val="FontStyle11"/>
          <w:lang w:val="en-US"/>
        </w:rPr>
      </w:pPr>
      <w:r w:rsidRPr="00B87DAD">
        <w:rPr>
          <w:rStyle w:val="FontStyle11"/>
          <w:noProof/>
        </w:rPr>
        <w:t>Тәрбияче:</w:t>
      </w:r>
      <w:r w:rsidRPr="00B87DAD">
        <w:rPr>
          <w:rStyle w:val="FontStyle11"/>
        </w:rPr>
        <w:t xml:space="preserve"> - </w:t>
      </w:r>
      <w:proofErr w:type="spellStart"/>
      <w:r w:rsidRPr="00B87DAD">
        <w:rPr>
          <w:rStyle w:val="FontStyle11"/>
        </w:rPr>
        <w:t>Алия</w:t>
      </w:r>
      <w:proofErr w:type="spellEnd"/>
      <w:r w:rsidRPr="00B87DAD">
        <w:rPr>
          <w:rStyle w:val="FontStyle11"/>
          <w:noProof/>
        </w:rPr>
        <w:t xml:space="preserve"> әзер,</w:t>
      </w:r>
      <w:r w:rsidRPr="00B87DAD">
        <w:rPr>
          <w:rStyle w:val="FontStyle11"/>
        </w:rPr>
        <w:t>.</w:t>
      </w:r>
      <w:r w:rsidRPr="00B87DAD">
        <w:rPr>
          <w:rStyle w:val="FontStyle11"/>
          <w:noProof/>
        </w:rPr>
        <w:t xml:space="preserve"> балалар без сезнең белән әзерләгән күчтәнәчләребезне дә алыйк та</w:t>
      </w:r>
      <w:proofErr w:type="gramStart"/>
      <w:r w:rsidRPr="00B87DAD">
        <w:rPr>
          <w:rStyle w:val="FontStyle11"/>
        </w:rPr>
        <w:t xml:space="preserve"> ,</w:t>
      </w:r>
      <w:proofErr w:type="gramEnd"/>
      <w:r w:rsidRPr="00B87DAD">
        <w:rPr>
          <w:rStyle w:val="FontStyle11"/>
          <w:noProof/>
        </w:rPr>
        <w:t xml:space="preserve"> поездга утырышыйк. Поезд тавышы</w:t>
      </w:r>
      <w:proofErr w:type="gramStart"/>
      <w:r w:rsidRPr="00B87DAD">
        <w:rPr>
          <w:rStyle w:val="FontStyle11"/>
        </w:rPr>
        <w:t xml:space="preserve"> .</w:t>
      </w:r>
      <w:proofErr w:type="gramEnd"/>
      <w:r w:rsidRPr="00B87DAD">
        <w:rPr>
          <w:rStyle w:val="FontStyle11"/>
        </w:rPr>
        <w:t xml:space="preserve"> </w:t>
      </w:r>
    </w:p>
    <w:p w:rsidR="00B87DAD" w:rsidRPr="00B87DAD" w:rsidRDefault="00B87DAD" w:rsidP="00B87DAD">
      <w:pPr>
        <w:pStyle w:val="Style3"/>
        <w:widowControl/>
        <w:spacing w:line="322" w:lineRule="exact"/>
        <w:ind w:right="528"/>
        <w:rPr>
          <w:rStyle w:val="FontStyle12"/>
          <w:noProof/>
        </w:rPr>
      </w:pPr>
      <w:r w:rsidRPr="00B87DAD">
        <w:rPr>
          <w:rStyle w:val="FontStyle11"/>
          <w:noProof/>
        </w:rPr>
        <w:t xml:space="preserve">Китәбез, чуф- чуф </w:t>
      </w:r>
      <w:r w:rsidRPr="00B87DAD">
        <w:rPr>
          <w:rStyle w:val="FontStyle12"/>
          <w:noProof/>
        </w:rPr>
        <w:t>(ш-ш) авазларын әйтеп бару.</w:t>
      </w:r>
    </w:p>
    <w:p w:rsidR="00B87DAD" w:rsidRPr="00B87DAD" w:rsidRDefault="00B87DAD" w:rsidP="00B87DAD">
      <w:pPr>
        <w:pStyle w:val="Style2"/>
        <w:widowControl/>
        <w:numPr>
          <w:ilvl w:val="0"/>
          <w:numId w:val="1"/>
        </w:numPr>
        <w:tabs>
          <w:tab w:val="left" w:pos="163"/>
        </w:tabs>
        <w:spacing w:line="322" w:lineRule="exact"/>
        <w:rPr>
          <w:rStyle w:val="FontStyle11"/>
        </w:rPr>
      </w:pPr>
      <w:r w:rsidRPr="00B87DAD">
        <w:rPr>
          <w:rStyle w:val="FontStyle11"/>
          <w:noProof/>
        </w:rPr>
        <w:lastRenderedPageBreak/>
        <w:t>Менә кышкы урманга килеп җиттек. Ә урманда нинди хайваннар яши?</w:t>
      </w:r>
    </w:p>
    <w:p w:rsidR="00B87DAD" w:rsidRPr="00B87DAD" w:rsidRDefault="00B87DAD" w:rsidP="00B87DAD">
      <w:pPr>
        <w:pStyle w:val="Style7"/>
        <w:widowControl/>
        <w:numPr>
          <w:ilvl w:val="0"/>
          <w:numId w:val="2"/>
        </w:numPr>
        <w:tabs>
          <w:tab w:val="left" w:pos="151"/>
        </w:tabs>
        <w:spacing w:before="65" w:line="322" w:lineRule="exact"/>
        <w:rPr>
          <w:rStyle w:val="FontStyle12"/>
        </w:rPr>
      </w:pPr>
      <w:r w:rsidRPr="00B87DAD">
        <w:rPr>
          <w:rStyle w:val="FontStyle12"/>
          <w:noProof/>
        </w:rPr>
        <w:t>Кыргый хайваннар</w:t>
      </w:r>
    </w:p>
    <w:p w:rsidR="00B87DAD" w:rsidRPr="00B87DAD" w:rsidRDefault="00B87DAD" w:rsidP="00B87DAD">
      <w:pPr>
        <w:pStyle w:val="Style3"/>
        <w:widowControl/>
        <w:spacing w:before="7" w:line="322" w:lineRule="exact"/>
        <w:rPr>
          <w:rStyle w:val="FontStyle11"/>
          <w:noProof/>
        </w:rPr>
      </w:pPr>
      <w:r w:rsidRPr="00B87DAD">
        <w:rPr>
          <w:rStyle w:val="FontStyle11"/>
        </w:rPr>
        <w:t>.-</w:t>
      </w:r>
      <w:r w:rsidRPr="00B87DAD">
        <w:rPr>
          <w:rStyle w:val="FontStyle11"/>
          <w:noProof/>
        </w:rPr>
        <w:t xml:space="preserve"> Әйдәгез, саныйк эле</w:t>
      </w:r>
    </w:p>
    <w:p w:rsidR="00B87DAD" w:rsidRPr="00B87DAD" w:rsidRDefault="00B87DAD" w:rsidP="00B87DAD">
      <w:pPr>
        <w:pStyle w:val="Style5"/>
        <w:widowControl/>
        <w:spacing w:before="2"/>
        <w:rPr>
          <w:rStyle w:val="FontStyle12"/>
        </w:rPr>
      </w:pPr>
      <w:r w:rsidRPr="00B87DAD">
        <w:rPr>
          <w:rStyle w:val="FontStyle12"/>
          <w:noProof/>
        </w:rPr>
        <w:t>-Куян, тиен, бүре, төлке, аю, керпе.</w:t>
      </w:r>
    </w:p>
    <w:p w:rsidR="00B87DAD" w:rsidRPr="00B87DAD" w:rsidRDefault="00B87DAD" w:rsidP="00B87DAD">
      <w:pPr>
        <w:pStyle w:val="Style2"/>
        <w:widowControl/>
        <w:numPr>
          <w:ilvl w:val="0"/>
          <w:numId w:val="3"/>
        </w:numPr>
        <w:tabs>
          <w:tab w:val="left" w:pos="168"/>
        </w:tabs>
        <w:spacing w:line="322" w:lineRule="exact"/>
        <w:ind w:right="3110"/>
        <w:rPr>
          <w:rStyle w:val="FontStyle11"/>
        </w:rPr>
      </w:pPr>
      <w:r w:rsidRPr="00B87DAD">
        <w:rPr>
          <w:rStyle w:val="FontStyle11"/>
          <w:noProof/>
        </w:rPr>
        <w:t xml:space="preserve">Дөрес, балалар. Балалар, карагыз әле, кар өеме. </w:t>
      </w:r>
    </w:p>
    <w:p w:rsidR="00B87DAD" w:rsidRPr="00B87DAD" w:rsidRDefault="00B87DAD" w:rsidP="00B87DAD">
      <w:pPr>
        <w:pStyle w:val="Style2"/>
        <w:widowControl/>
        <w:numPr>
          <w:ilvl w:val="0"/>
          <w:numId w:val="3"/>
        </w:numPr>
        <w:tabs>
          <w:tab w:val="left" w:pos="168"/>
        </w:tabs>
        <w:spacing w:line="322" w:lineRule="exact"/>
        <w:ind w:right="3110"/>
        <w:rPr>
          <w:rStyle w:val="FontStyle11"/>
        </w:rPr>
      </w:pPr>
      <w:r w:rsidRPr="00B87DAD">
        <w:rPr>
          <w:rStyle w:val="FontStyle11"/>
          <w:noProof/>
        </w:rPr>
        <w:t>Тау башында ята кар.</w:t>
      </w:r>
    </w:p>
    <w:p w:rsidR="00B87DAD" w:rsidRDefault="00B87DAD" w:rsidP="00B87DAD">
      <w:pPr>
        <w:pStyle w:val="Style3"/>
        <w:widowControl/>
        <w:spacing w:line="322" w:lineRule="exact"/>
        <w:ind w:right="5702"/>
        <w:rPr>
          <w:rStyle w:val="FontStyle11"/>
          <w:noProof/>
          <w:lang w:val="en-US"/>
        </w:rPr>
      </w:pPr>
      <w:r w:rsidRPr="00B87DAD">
        <w:rPr>
          <w:rStyle w:val="FontStyle11"/>
          <w:noProof/>
        </w:rPr>
        <w:t xml:space="preserve">Тау башында бик күп кар! Урманда чыршы төбендә Йокыга талган аю бар. </w:t>
      </w:r>
    </w:p>
    <w:p w:rsidR="00B87DAD" w:rsidRDefault="00B87DAD" w:rsidP="00B87DAD">
      <w:pPr>
        <w:pStyle w:val="Style3"/>
        <w:widowControl/>
        <w:spacing w:line="322" w:lineRule="exact"/>
        <w:ind w:right="5702"/>
        <w:rPr>
          <w:rStyle w:val="FontStyle11"/>
          <w:noProof/>
          <w:lang w:val="en-US"/>
        </w:rPr>
      </w:pPr>
      <w:r w:rsidRPr="00B87DAD">
        <w:rPr>
          <w:rStyle w:val="FontStyle11"/>
          <w:noProof/>
        </w:rPr>
        <w:t xml:space="preserve">Шыпырт, тавышланмагыз! </w:t>
      </w:r>
    </w:p>
    <w:p w:rsidR="00B87DAD" w:rsidRPr="00B87DAD" w:rsidRDefault="00B87DAD" w:rsidP="00B87DAD">
      <w:pPr>
        <w:pStyle w:val="Style3"/>
        <w:widowControl/>
        <w:spacing w:line="322" w:lineRule="exact"/>
        <w:ind w:right="5702"/>
        <w:rPr>
          <w:rStyle w:val="FontStyle11"/>
          <w:noProof/>
        </w:rPr>
      </w:pPr>
      <w:r w:rsidRPr="00B87DAD">
        <w:rPr>
          <w:rStyle w:val="FontStyle11"/>
          <w:noProof/>
        </w:rPr>
        <w:t>Аюны уятмагыз!</w:t>
      </w:r>
    </w:p>
    <w:p w:rsidR="00B87DAD" w:rsidRPr="00B87DAD" w:rsidRDefault="00B87DAD" w:rsidP="00B87DAD">
      <w:pPr>
        <w:pStyle w:val="Style3"/>
        <w:widowControl/>
        <w:spacing w:before="2" w:line="322" w:lineRule="exact"/>
        <w:rPr>
          <w:rStyle w:val="FontStyle11"/>
          <w:noProof/>
        </w:rPr>
      </w:pPr>
      <w:r w:rsidRPr="00B87DAD">
        <w:rPr>
          <w:rStyle w:val="FontStyle11"/>
          <w:noProof/>
        </w:rPr>
        <w:t>Тәрбияче:</w:t>
      </w:r>
      <w:r w:rsidRPr="00B87DAD">
        <w:rPr>
          <w:rStyle w:val="FontStyle11"/>
        </w:rPr>
        <w:t xml:space="preserve"> -</w:t>
      </w:r>
      <w:r w:rsidRPr="00B87DAD">
        <w:rPr>
          <w:rStyle w:val="FontStyle11"/>
          <w:noProof/>
        </w:rPr>
        <w:t xml:space="preserve"> Аю, балалар, кыш көне йоклый. Менә тиздән яз җитәр, ул йокыдан уяныр. Без аңа күчтәнәч алып килдек. Бу нәрсә? Бу аюга</w:t>
      </w:r>
      <w:r w:rsidRPr="00B87DAD">
        <w:rPr>
          <w:rStyle w:val="FontStyle11"/>
        </w:rPr>
        <w:t xml:space="preserve"> -</w:t>
      </w:r>
      <w:r w:rsidRPr="00B87DAD">
        <w:rPr>
          <w:rStyle w:val="FontStyle11"/>
          <w:noProof/>
        </w:rPr>
        <w:t xml:space="preserve"> бал. Ул балны бик ярата. Әйдәгез, күчтәнәчне калдырыйк. Ул уянгач шатланыр, безгә рәхмәт әйтер.</w:t>
      </w:r>
    </w:p>
    <w:p w:rsidR="00B87DAD" w:rsidRPr="00B87DAD" w:rsidRDefault="00B87DAD" w:rsidP="00B87DAD">
      <w:pPr>
        <w:pStyle w:val="Style2"/>
        <w:widowControl/>
        <w:numPr>
          <w:ilvl w:val="0"/>
          <w:numId w:val="3"/>
        </w:numPr>
        <w:tabs>
          <w:tab w:val="left" w:pos="168"/>
        </w:tabs>
        <w:spacing w:before="5" w:line="322" w:lineRule="exact"/>
        <w:rPr>
          <w:rStyle w:val="FontStyle11"/>
        </w:rPr>
      </w:pPr>
      <w:r w:rsidRPr="00B87DAD">
        <w:rPr>
          <w:rStyle w:val="FontStyle11"/>
          <w:noProof/>
        </w:rPr>
        <w:t>Әйдәгез, алга таба барыйк. Монда, чыршыда нәрсә утыра?</w:t>
      </w:r>
    </w:p>
    <w:p w:rsidR="00B87DAD" w:rsidRPr="00B87DAD" w:rsidRDefault="00B87DAD" w:rsidP="00B87DAD">
      <w:pPr>
        <w:pStyle w:val="Style2"/>
        <w:widowControl/>
        <w:numPr>
          <w:ilvl w:val="0"/>
          <w:numId w:val="3"/>
        </w:numPr>
        <w:tabs>
          <w:tab w:val="left" w:pos="168"/>
        </w:tabs>
        <w:spacing w:line="322" w:lineRule="exact"/>
        <w:rPr>
          <w:rStyle w:val="FontStyle11"/>
        </w:rPr>
      </w:pPr>
      <w:r w:rsidRPr="00B87DAD">
        <w:rPr>
          <w:rStyle w:val="FontStyle11"/>
          <w:noProof/>
        </w:rPr>
        <w:t>Бу тиен.</w:t>
      </w:r>
    </w:p>
    <w:p w:rsidR="00B87DAD" w:rsidRPr="00B87DAD" w:rsidRDefault="00B87DAD" w:rsidP="00B87DAD">
      <w:pPr>
        <w:pStyle w:val="Style3"/>
        <w:widowControl/>
        <w:spacing w:before="7" w:line="322" w:lineRule="exact"/>
        <w:rPr>
          <w:rStyle w:val="FontStyle11"/>
        </w:rPr>
      </w:pPr>
      <w:r w:rsidRPr="00B87DAD">
        <w:rPr>
          <w:rStyle w:val="FontStyle11"/>
          <w:noProof/>
        </w:rPr>
        <w:t>Тиен турында сөйләшу. Тиенгә күчтәнәч</w:t>
      </w:r>
      <w:r w:rsidRPr="00B87DAD">
        <w:rPr>
          <w:rStyle w:val="FontStyle11"/>
        </w:rPr>
        <w:t xml:space="preserve"> -</w:t>
      </w:r>
      <w:r w:rsidRPr="00B87DAD">
        <w:rPr>
          <w:rStyle w:val="FontStyle11"/>
          <w:noProof/>
        </w:rPr>
        <w:t xml:space="preserve"> кәрзин белән күркәләр калдыру. Тәрбияче:</w:t>
      </w:r>
      <w:r w:rsidRPr="00B87DAD">
        <w:rPr>
          <w:rStyle w:val="FontStyle11"/>
        </w:rPr>
        <w:t xml:space="preserve"> -</w:t>
      </w:r>
      <w:r w:rsidRPr="00B87DAD">
        <w:rPr>
          <w:rStyle w:val="FontStyle11"/>
          <w:noProof/>
        </w:rPr>
        <w:t xml:space="preserve"> Куянкай нинди</w:t>
      </w:r>
      <w:proofErr w:type="gramStart"/>
      <w:r w:rsidRPr="00B87DAD">
        <w:rPr>
          <w:rStyle w:val="FontStyle11"/>
        </w:rPr>
        <w:t xml:space="preserve"> ?</w:t>
      </w:r>
      <w:proofErr w:type="gramEnd"/>
    </w:p>
    <w:p w:rsidR="00B87DAD" w:rsidRDefault="00B87DAD" w:rsidP="00B87DAD">
      <w:pPr>
        <w:pStyle w:val="Style3"/>
        <w:widowControl/>
        <w:spacing w:before="2" w:line="322" w:lineRule="exact"/>
        <w:ind w:right="2074"/>
        <w:rPr>
          <w:rStyle w:val="FontStyle11"/>
          <w:noProof/>
          <w:lang w:val="en-US"/>
        </w:rPr>
      </w:pPr>
      <w:r w:rsidRPr="00B87DAD">
        <w:rPr>
          <w:rStyle w:val="FontStyle11"/>
          <w:noProof/>
        </w:rPr>
        <w:t>-Б-р</w:t>
      </w:r>
      <w:proofErr w:type="gramStart"/>
      <w:r w:rsidRPr="00B87DAD">
        <w:rPr>
          <w:rStyle w:val="FontStyle11"/>
        </w:rPr>
        <w:t xml:space="preserve"> ,</w:t>
      </w:r>
      <w:proofErr w:type="gramEnd"/>
      <w:r w:rsidRPr="00B87DAD">
        <w:rPr>
          <w:rStyle w:val="FontStyle11"/>
          <w:noProof/>
        </w:rPr>
        <w:t xml:space="preserve"> матур ,колаклары озын йоны йомшак, койрыгы кыска. Тәрбияче: -Без куянга нинди күчтәнәчләралып килдек </w:t>
      </w:r>
    </w:p>
    <w:p w:rsidR="00B87DAD" w:rsidRPr="00B87DAD" w:rsidRDefault="00B87DAD" w:rsidP="00B87DAD">
      <w:pPr>
        <w:pStyle w:val="Style3"/>
        <w:widowControl/>
        <w:spacing w:before="2" w:line="322" w:lineRule="exact"/>
        <w:ind w:right="2074"/>
        <w:rPr>
          <w:rStyle w:val="FontStyle11"/>
          <w:noProof/>
        </w:rPr>
      </w:pPr>
      <w:r w:rsidRPr="00B87DAD">
        <w:rPr>
          <w:rStyle w:val="FontStyle11"/>
          <w:noProof/>
        </w:rPr>
        <w:t>Б-р: кишерләр,кәбестәләр алып килдек</w:t>
      </w:r>
    </w:p>
    <w:p w:rsidR="00B87DAD" w:rsidRPr="00B87DAD" w:rsidRDefault="00B87DAD" w:rsidP="00B87DAD">
      <w:pPr>
        <w:pStyle w:val="Style2"/>
        <w:widowControl/>
        <w:numPr>
          <w:ilvl w:val="0"/>
          <w:numId w:val="3"/>
        </w:numPr>
        <w:tabs>
          <w:tab w:val="left" w:pos="168"/>
        </w:tabs>
        <w:spacing w:before="7" w:line="322" w:lineRule="exact"/>
        <w:rPr>
          <w:rStyle w:val="FontStyle11"/>
        </w:rPr>
      </w:pPr>
      <w:r w:rsidRPr="00B87DAD">
        <w:rPr>
          <w:rStyle w:val="FontStyle11"/>
          <w:noProof/>
        </w:rPr>
        <w:t>Тәрбияче: Ул өшегән, туңган балалар, әйдәгез, җылынып алыйк әле.</w:t>
      </w:r>
    </w:p>
    <w:p w:rsidR="00B87DAD" w:rsidRPr="00B87DAD" w:rsidRDefault="00B87DAD" w:rsidP="00B87DAD">
      <w:pPr>
        <w:pStyle w:val="Style4"/>
        <w:widowControl/>
        <w:tabs>
          <w:tab w:val="left" w:pos="4447"/>
        </w:tabs>
        <w:spacing w:before="5" w:line="322" w:lineRule="exact"/>
        <w:ind w:right="2074" w:firstLine="2861"/>
        <w:rPr>
          <w:rStyle w:val="FontStyle12"/>
          <w:noProof/>
        </w:rPr>
      </w:pPr>
      <w:r w:rsidRPr="00B87DAD">
        <w:rPr>
          <w:rStyle w:val="FontStyle12"/>
          <w:noProof/>
        </w:rPr>
        <w:t>Уен "Ак куянкай утыра»</w:t>
      </w:r>
      <w:r w:rsidRPr="00B87DAD">
        <w:rPr>
          <w:rStyle w:val="FontStyle12"/>
          <w:noProof/>
        </w:rPr>
        <w:br/>
        <w:t>Ак куянкай утыра,</w:t>
      </w:r>
      <w:r w:rsidRPr="00B87DAD">
        <w:rPr>
          <w:rStyle w:val="FontStyle12"/>
          <w:noProof/>
        </w:rPr>
        <w:tab/>
        <w:t>Куян туңа башлаган,</w:t>
      </w:r>
    </w:p>
    <w:p w:rsidR="00B87DAD" w:rsidRPr="00B87DAD" w:rsidRDefault="00B87DAD" w:rsidP="00B87DAD">
      <w:pPr>
        <w:pStyle w:val="Style5"/>
        <w:widowControl/>
        <w:tabs>
          <w:tab w:val="left" w:pos="4310"/>
        </w:tabs>
        <w:rPr>
          <w:rStyle w:val="FontStyle12"/>
          <w:noProof/>
        </w:rPr>
      </w:pPr>
      <w:r w:rsidRPr="00B87DAD">
        <w:rPr>
          <w:rStyle w:val="FontStyle12"/>
          <w:noProof/>
        </w:rPr>
        <w:t>Колакларын селкетә</w:t>
      </w:r>
      <w:r w:rsidRPr="00B87DAD">
        <w:rPr>
          <w:rStyle w:val="FontStyle12"/>
          <w:noProof/>
        </w:rPr>
        <w:tab/>
        <w:t>Аякларын җылыта</w:t>
      </w:r>
    </w:p>
    <w:p w:rsidR="00B87DAD" w:rsidRPr="00B87DAD" w:rsidRDefault="00B87DAD" w:rsidP="00B87DAD">
      <w:pPr>
        <w:pStyle w:val="Style5"/>
        <w:widowControl/>
        <w:tabs>
          <w:tab w:val="left" w:pos="4229"/>
        </w:tabs>
        <w:rPr>
          <w:rStyle w:val="FontStyle12"/>
          <w:noProof/>
        </w:rPr>
      </w:pPr>
      <w:r w:rsidRPr="00B87DAD">
        <w:rPr>
          <w:rStyle w:val="FontStyle12"/>
          <w:noProof/>
        </w:rPr>
        <w:t>Менә шулай,менэ шулай</w:t>
      </w:r>
      <w:r w:rsidRPr="00B87DAD">
        <w:rPr>
          <w:rStyle w:val="FontStyle12"/>
          <w:noProof/>
        </w:rPr>
        <w:tab/>
        <w:t>Менә шулай,менә шулай</w:t>
      </w:r>
    </w:p>
    <w:p w:rsidR="00B87DAD" w:rsidRPr="00B87DAD" w:rsidRDefault="00B87DAD" w:rsidP="00B87DAD">
      <w:pPr>
        <w:pStyle w:val="Style5"/>
        <w:widowControl/>
        <w:tabs>
          <w:tab w:val="left" w:pos="4241"/>
        </w:tabs>
        <w:rPr>
          <w:rStyle w:val="FontStyle12"/>
          <w:noProof/>
        </w:rPr>
      </w:pPr>
      <w:r w:rsidRPr="00B87DAD">
        <w:rPr>
          <w:rStyle w:val="FontStyle12"/>
          <w:noProof/>
        </w:rPr>
        <w:t>Колакларын селкетә</w:t>
      </w:r>
      <w:r w:rsidRPr="00B87DAD">
        <w:rPr>
          <w:rStyle w:val="FontStyle12"/>
          <w:noProof/>
        </w:rPr>
        <w:tab/>
        <w:t>Аякларын селкетә.</w:t>
      </w:r>
    </w:p>
    <w:p w:rsidR="00B87DAD" w:rsidRPr="00B87DAD" w:rsidRDefault="00B87DAD" w:rsidP="00B87DAD">
      <w:pPr>
        <w:pStyle w:val="Style5"/>
        <w:widowControl/>
        <w:ind w:left="2618"/>
        <w:rPr>
          <w:rStyle w:val="FontStyle12"/>
          <w:noProof/>
        </w:rPr>
      </w:pPr>
      <w:r w:rsidRPr="00B87DAD">
        <w:rPr>
          <w:rStyle w:val="FontStyle12"/>
          <w:noProof/>
        </w:rPr>
        <w:t>Куян никтер курыкты</w:t>
      </w:r>
    </w:p>
    <w:p w:rsidR="00B87DAD" w:rsidRPr="00B87DAD" w:rsidRDefault="00B87DAD" w:rsidP="00B87DAD">
      <w:pPr>
        <w:pStyle w:val="Style5"/>
        <w:widowControl/>
        <w:ind w:left="2585"/>
        <w:rPr>
          <w:rStyle w:val="FontStyle12"/>
          <w:noProof/>
        </w:rPr>
      </w:pPr>
      <w:r w:rsidRPr="00B87DAD">
        <w:rPr>
          <w:rStyle w:val="FontStyle12"/>
          <w:noProof/>
        </w:rPr>
        <w:t>Ул урманга элдертте.</w:t>
      </w:r>
    </w:p>
    <w:p w:rsidR="00B87DAD" w:rsidRPr="00B87DAD" w:rsidRDefault="00B87DAD" w:rsidP="00B87DAD">
      <w:pPr>
        <w:pStyle w:val="Style5"/>
        <w:widowControl/>
        <w:ind w:left="2551"/>
        <w:rPr>
          <w:rStyle w:val="FontStyle12"/>
          <w:noProof/>
        </w:rPr>
      </w:pPr>
      <w:r w:rsidRPr="00B87DAD">
        <w:rPr>
          <w:rStyle w:val="FontStyle12"/>
          <w:noProof/>
        </w:rPr>
        <w:t>Менә шулай,менә шулай</w:t>
      </w:r>
    </w:p>
    <w:p w:rsidR="00B87DAD" w:rsidRDefault="00B87DAD" w:rsidP="00B87DAD">
      <w:pPr>
        <w:pStyle w:val="Style6"/>
        <w:widowControl/>
        <w:spacing w:line="322" w:lineRule="exact"/>
        <w:rPr>
          <w:rStyle w:val="FontStyle12"/>
          <w:noProof/>
          <w:lang w:val="en-US"/>
        </w:rPr>
      </w:pPr>
      <w:r w:rsidRPr="00B87DAD">
        <w:rPr>
          <w:rStyle w:val="FontStyle12"/>
          <w:noProof/>
        </w:rPr>
        <w:t xml:space="preserve">Ул урманга элдертте. </w:t>
      </w:r>
    </w:p>
    <w:p w:rsidR="00B87DAD" w:rsidRDefault="00B87DAD" w:rsidP="00B87DAD">
      <w:pPr>
        <w:pStyle w:val="Style6"/>
        <w:widowControl/>
        <w:spacing w:line="322" w:lineRule="exact"/>
        <w:ind w:firstLine="0"/>
        <w:rPr>
          <w:rStyle w:val="FontStyle11"/>
          <w:noProof/>
          <w:lang w:val="en-US"/>
        </w:rPr>
      </w:pPr>
      <w:r w:rsidRPr="00B87DAD">
        <w:rPr>
          <w:rStyle w:val="FontStyle11"/>
          <w:noProof/>
        </w:rPr>
        <w:t>Куян:</w:t>
      </w:r>
      <w:r w:rsidRPr="00B87DAD">
        <w:rPr>
          <w:rStyle w:val="FontStyle11"/>
        </w:rPr>
        <w:t xml:space="preserve"> -</w:t>
      </w:r>
      <w:r w:rsidRPr="00B87DAD">
        <w:rPr>
          <w:rStyle w:val="FontStyle11"/>
          <w:noProof/>
        </w:rPr>
        <w:t xml:space="preserve"> Рәхмәт, балалар. Миңа күңелле булды. Сезнең белән җылынып та алдым. Күчтәнәчегезгә зур рәхмәт. Тагын килегез. Сау булыгыз. </w:t>
      </w:r>
    </w:p>
    <w:p w:rsidR="00B87DAD" w:rsidRDefault="00B87DAD" w:rsidP="00B87DAD">
      <w:pPr>
        <w:pStyle w:val="Style6"/>
        <w:widowControl/>
        <w:spacing w:line="322" w:lineRule="exact"/>
        <w:ind w:firstLine="0"/>
        <w:rPr>
          <w:rStyle w:val="FontStyle11"/>
          <w:lang w:val="en-US"/>
        </w:rPr>
      </w:pPr>
      <w:r w:rsidRPr="00B87DAD">
        <w:rPr>
          <w:rStyle w:val="FontStyle11"/>
          <w:noProof/>
        </w:rPr>
        <w:t>Тәрбияче:</w:t>
      </w:r>
      <w:r w:rsidRPr="00B87DAD">
        <w:rPr>
          <w:rStyle w:val="FontStyle11"/>
        </w:rPr>
        <w:t xml:space="preserve"> -</w:t>
      </w:r>
      <w:r w:rsidRPr="00B87DAD">
        <w:rPr>
          <w:rStyle w:val="FontStyle11"/>
          <w:noProof/>
        </w:rPr>
        <w:t xml:space="preserve"> Балалар, без сезнең белән кая килдек?</w:t>
      </w:r>
      <w:r>
        <w:rPr>
          <w:rStyle w:val="FontStyle11"/>
        </w:rPr>
        <w:t xml:space="preserve"> </w:t>
      </w:r>
    </w:p>
    <w:p w:rsidR="00B87DAD" w:rsidRDefault="00B87DAD" w:rsidP="00B87DAD">
      <w:pPr>
        <w:pStyle w:val="Style6"/>
        <w:widowControl/>
        <w:spacing w:line="322" w:lineRule="exact"/>
        <w:ind w:firstLine="0"/>
        <w:rPr>
          <w:rStyle w:val="FontStyle11"/>
          <w:noProof/>
          <w:lang w:val="en-US"/>
        </w:rPr>
      </w:pPr>
      <w:r w:rsidRPr="00B87DAD">
        <w:rPr>
          <w:rStyle w:val="FontStyle11"/>
          <w:noProof/>
        </w:rPr>
        <w:t xml:space="preserve">-Кышкы урманга. </w:t>
      </w:r>
    </w:p>
    <w:p w:rsidR="00B87DAD" w:rsidRDefault="00B87DAD" w:rsidP="00B87DAD">
      <w:pPr>
        <w:pStyle w:val="Style6"/>
        <w:widowControl/>
        <w:spacing w:line="322" w:lineRule="exact"/>
        <w:ind w:firstLine="0"/>
        <w:rPr>
          <w:rStyle w:val="FontStyle11"/>
          <w:noProof/>
          <w:lang w:val="en-US"/>
        </w:rPr>
      </w:pPr>
      <w:r w:rsidRPr="00B87DAD">
        <w:rPr>
          <w:rStyle w:val="FontStyle11"/>
          <w:noProof/>
        </w:rPr>
        <w:t xml:space="preserve">-Урманда нәрсәләрне күрдек? </w:t>
      </w:r>
    </w:p>
    <w:p w:rsidR="00B87DAD" w:rsidRPr="00B87DAD" w:rsidRDefault="00B87DAD" w:rsidP="00B87DAD">
      <w:pPr>
        <w:pStyle w:val="Style6"/>
        <w:widowControl/>
        <w:spacing w:line="322" w:lineRule="exact"/>
        <w:ind w:firstLine="0"/>
        <w:rPr>
          <w:rStyle w:val="FontStyle11"/>
        </w:rPr>
      </w:pPr>
      <w:r w:rsidRPr="00B87DAD">
        <w:rPr>
          <w:rStyle w:val="FontStyle11"/>
          <w:noProof/>
        </w:rPr>
        <w:t>-Куянны, тиенне, аю өнен</w:t>
      </w:r>
      <w:proofErr w:type="gramStart"/>
      <w:r w:rsidRPr="00B87DAD">
        <w:rPr>
          <w:rStyle w:val="FontStyle11"/>
        </w:rPr>
        <w:t xml:space="preserve"> ,</w:t>
      </w:r>
      <w:proofErr w:type="gramEnd"/>
      <w:r w:rsidRPr="00B87DAD">
        <w:rPr>
          <w:rStyle w:val="FontStyle11"/>
          <w:noProof/>
        </w:rPr>
        <w:t xml:space="preserve"> агачларны һ.б -нинди күчтәнәчләр алып килдек?</w:t>
      </w:r>
    </w:p>
    <w:p w:rsidR="00B87DAD" w:rsidRPr="00B87DAD" w:rsidRDefault="00B87DAD" w:rsidP="00B87DAD">
      <w:pPr>
        <w:pStyle w:val="Style3"/>
        <w:widowControl/>
        <w:spacing w:before="2" w:line="322" w:lineRule="exact"/>
        <w:rPr>
          <w:rStyle w:val="FontStyle11"/>
          <w:noProof/>
        </w:rPr>
      </w:pPr>
      <w:r w:rsidRPr="00B87DAD">
        <w:rPr>
          <w:rStyle w:val="FontStyle11"/>
          <w:noProof/>
        </w:rPr>
        <w:t>-аюга бал,тиенгә күркәләр, куянга кишерләр,кәбестәләралып килдек.</w:t>
      </w:r>
    </w:p>
    <w:p w:rsidR="00B87DAD" w:rsidRPr="00B87DAD" w:rsidRDefault="00B87DAD" w:rsidP="00B87DAD">
      <w:pPr>
        <w:pStyle w:val="Style2"/>
        <w:widowControl/>
        <w:numPr>
          <w:ilvl w:val="0"/>
          <w:numId w:val="3"/>
        </w:numPr>
        <w:tabs>
          <w:tab w:val="left" w:pos="168"/>
        </w:tabs>
        <w:spacing w:line="322" w:lineRule="exact"/>
        <w:rPr>
          <w:rStyle w:val="FontStyle11"/>
        </w:rPr>
      </w:pPr>
      <w:r w:rsidRPr="00B87DAD">
        <w:rPr>
          <w:rStyle w:val="FontStyle11"/>
          <w:noProof/>
        </w:rPr>
        <w:t xml:space="preserve">Без сезнең белән бик күп нәрсәләр белдек, бик күп нәрсәләр күрдек. Сезгә ошадымы сәяхәт? Тагын килербез урманга. Әйдәгез, поездга утырыйкта.бакчага кайтыйк ,анда безне уенчыкларыбызда сагынгандыр утырдык поездга   </w:t>
      </w:r>
      <w:r w:rsidRPr="00B87DAD">
        <w:rPr>
          <w:rStyle w:val="FontStyle12"/>
          <w:noProof/>
        </w:rPr>
        <w:t>(поезд тавышы</w:t>
      </w:r>
      <w:proofErr w:type="gramStart"/>
      <w:r w:rsidRPr="00B87DAD">
        <w:rPr>
          <w:rStyle w:val="FontStyle12"/>
        </w:rPr>
        <w:t xml:space="preserve"> )</w:t>
      </w:r>
      <w:proofErr w:type="gramEnd"/>
      <w:r w:rsidRPr="00B87DAD">
        <w:rPr>
          <w:rStyle w:val="FontStyle12"/>
        </w:rPr>
        <w:t>.</w:t>
      </w:r>
    </w:p>
    <w:p w:rsidR="00205E7C" w:rsidRDefault="00205E7C"/>
    <w:sectPr w:rsidR="00205E7C" w:rsidSect="0020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4E6DB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DAD"/>
    <w:rsid w:val="00205E7C"/>
    <w:rsid w:val="00B8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87DA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87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87DAD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87DAD"/>
    <w:pPr>
      <w:widowControl w:val="0"/>
      <w:autoSpaceDE w:val="0"/>
      <w:autoSpaceDN w:val="0"/>
      <w:adjustRightInd w:val="0"/>
      <w:spacing w:after="0" w:line="325" w:lineRule="exact"/>
      <w:ind w:firstLine="27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87DA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87DAD"/>
    <w:pPr>
      <w:widowControl w:val="0"/>
      <w:autoSpaceDE w:val="0"/>
      <w:autoSpaceDN w:val="0"/>
      <w:adjustRightInd w:val="0"/>
      <w:spacing w:after="0" w:line="323" w:lineRule="exact"/>
      <w:ind w:firstLine="25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87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87DA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B87DAD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B87DAD"/>
    <w:rPr>
      <w:rFonts w:ascii="Times New Roman" w:hAnsi="Times New Roman" w:cs="Times New Roman" w:hint="default"/>
      <w:i/>
      <w:iCs/>
      <w:smallCap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</Words>
  <Characters>3341</Characters>
  <Application>Microsoft Office Word</Application>
  <DocSecurity>0</DocSecurity>
  <Lines>27</Lines>
  <Paragraphs>7</Paragraphs>
  <ScaleCrop>false</ScaleCrop>
  <Company>MultiDVD Team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2015-11-07T14:24:00Z</dcterms:created>
  <dcterms:modified xsi:type="dcterms:W3CDTF">2015-11-07T14:31:00Z</dcterms:modified>
</cp:coreProperties>
</file>