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5A" w:rsidRPr="00EC5F53" w:rsidRDefault="00AA6D5A" w:rsidP="00AA6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AA6D5A" w:rsidRPr="00EC5F53" w:rsidRDefault="00AA6D5A" w:rsidP="00AA6D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5F53">
        <w:rPr>
          <w:rFonts w:ascii="Times New Roman" w:hAnsi="Times New Roman" w:cs="Times New Roman"/>
          <w:sz w:val="24"/>
          <w:szCs w:val="24"/>
        </w:rPr>
        <w:t xml:space="preserve">непосредственной </w:t>
      </w:r>
      <w:r w:rsidRPr="00EC5F53">
        <w:rPr>
          <w:rFonts w:ascii="Times New Roman" w:hAnsi="Times New Roman"/>
          <w:sz w:val="24"/>
          <w:szCs w:val="24"/>
        </w:rPr>
        <w:t>образовательной деятельности в младшей группе</w:t>
      </w:r>
    </w:p>
    <w:p w:rsidR="00AA6D5A" w:rsidRPr="00EC5F53" w:rsidRDefault="00AA6D5A" w:rsidP="00AA6D5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5F53">
        <w:rPr>
          <w:rFonts w:ascii="Times New Roman" w:hAnsi="Times New Roman" w:cs="Times New Roman"/>
          <w:sz w:val="24"/>
          <w:szCs w:val="24"/>
        </w:rPr>
        <w:t>«Фрукты»</w:t>
      </w:r>
    </w:p>
    <w:p w:rsidR="00AA6D5A" w:rsidRPr="00EC5F53" w:rsidRDefault="00AA6D5A" w:rsidP="00AA6D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53">
        <w:rPr>
          <w:rFonts w:ascii="Times New Roman" w:hAnsi="Times New Roman"/>
          <w:sz w:val="24"/>
          <w:szCs w:val="24"/>
        </w:rPr>
        <w:t>с использованием технологий ТРИЗ</w:t>
      </w:r>
    </w:p>
    <w:p w:rsidR="006A3938" w:rsidRPr="00EC5F53" w:rsidRDefault="006A3938" w:rsidP="006A39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: «Познавательное</w:t>
      </w:r>
      <w:r w:rsidR="00574C36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» (расширение представлений о природе), «Социально-коммуникативное</w:t>
      </w:r>
      <w:r w:rsidR="00574C36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AA6D5A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удожественно</w:t>
      </w:r>
      <w:r w:rsidR="00AA6D5A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эстетическое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A3938" w:rsidRPr="00EC5F53" w:rsidRDefault="006A3938" w:rsidP="006A39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детской деятельности: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познавательная, игровая, коммуникативная.</w:t>
      </w:r>
    </w:p>
    <w:p w:rsidR="00AA6D5A" w:rsidRPr="00EC5F53" w:rsidRDefault="00AA6D5A" w:rsidP="00AA6D5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AA6D5A" w:rsidRPr="00EC5F53" w:rsidRDefault="00B95A1E" w:rsidP="00AA6D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="006A3938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познавательного интереса</w:t>
      </w:r>
      <w:r w:rsidR="00AA6D5A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детей</w:t>
      </w:r>
      <w:r w:rsidR="006A3938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окружающему миру</w:t>
      </w:r>
      <w:r w:rsidR="00AA6D5A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A3938" w:rsidRPr="00EC5F53" w:rsidRDefault="00AA6D5A" w:rsidP="00AA6D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мыслительных процессов:</w:t>
      </w:r>
      <w:r w:rsidR="00B95A1E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сравнения, анализа и синтеза</w:t>
      </w: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6A3938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95A1E" w:rsidRPr="00EC5F53" w:rsidRDefault="00AA6D5A" w:rsidP="00AA6D5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EC5F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представления о фруктовых растениях и их плодах.</w:t>
      </w:r>
    </w:p>
    <w:p w:rsidR="00B95A1E" w:rsidRPr="00EC5F53" w:rsidRDefault="00AA6D5A" w:rsidP="00AA6D5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</w:t>
      </w:r>
      <w:proofErr w:type="gramEnd"/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фруктов, обследова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зрительно – осязательно – двигательных действий. </w:t>
      </w:r>
    </w:p>
    <w:p w:rsidR="00B95A1E" w:rsidRPr="00EC5F53" w:rsidRDefault="00AA6D5A" w:rsidP="00B95A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том, что человек ухаживает за растениями, чтобы получить хороший урожай</w:t>
      </w:r>
      <w:r w:rsidR="0052542D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заготовить фрукты на зиму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5A1E" w:rsidRPr="00EC5F53" w:rsidRDefault="00AA6D5A" w:rsidP="00B95A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классифицировать объекты по одному признаку: или по цвету или по размеру. </w:t>
      </w:r>
    </w:p>
    <w:p w:rsidR="00B95A1E" w:rsidRPr="00EC5F53" w:rsidRDefault="0052542D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="00B95A1E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обобщающим словом «фрукты», обогатить словарь. </w:t>
      </w:r>
    </w:p>
    <w:p w:rsidR="0060434C" w:rsidRPr="00EC5F53" w:rsidRDefault="0052542D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опыт выполнять лепную работу на плоскости картона в технике </w:t>
      </w:r>
      <w:proofErr w:type="spellStart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пластилинографии</w:t>
      </w:r>
      <w:proofErr w:type="spellEnd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5A1E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и </w:t>
      </w:r>
      <w:proofErr w:type="gramStart"/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приёмы</w:t>
      </w:r>
      <w:r w:rsidR="0052542D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практические: постановка проблемных ситуаций; 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наглядные: рассматривание объектов (фруктов);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словесные: беседа, вопросы.</w:t>
      </w:r>
    </w:p>
    <w:p w:rsidR="0060434C" w:rsidRPr="00EC5F53" w:rsidRDefault="006A3938" w:rsidP="006A39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 и </w:t>
      </w:r>
      <w:proofErr w:type="gramStart"/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магнитная</w:t>
      </w:r>
      <w:proofErr w:type="gramEnd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</w:t>
      </w:r>
      <w:r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пособие «Имена признаков» (ТРИЗ, картинки помощников – анализаторов (нос, ухо, глаз, язык, рука, коробка – посылка с логотипом </w:t>
      </w:r>
      <w:proofErr w:type="spellStart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Копатыча</w:t>
      </w:r>
      <w:proofErr w:type="spellEnd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, фрукты: яблоки, сливы, груши, виноград, картинки фруктов</w:t>
      </w:r>
      <w:r w:rsidR="0060434C" w:rsidRPr="00EC5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</w:t>
      </w:r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пластилин, дощечки, банка – основание картонное для </w:t>
      </w:r>
      <w:proofErr w:type="spellStart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пластилинографии</w:t>
      </w:r>
      <w:proofErr w:type="spellEnd"/>
      <w:r w:rsidR="0060434C" w:rsidRPr="00EC5F53">
        <w:rPr>
          <w:rFonts w:ascii="Times New Roman" w:eastAsia="Times New Roman" w:hAnsi="Times New Roman" w:cs="Times New Roman"/>
          <w:color w:val="000000"/>
          <w:sz w:val="24"/>
          <w:szCs w:val="24"/>
        </w:rPr>
        <w:t>, салфетки для рук, 2 банки и яблоки картонные красного и желтого цвета</w:t>
      </w:r>
    </w:p>
    <w:p w:rsidR="0060434C" w:rsidRPr="00EC5F53" w:rsidRDefault="0060434C" w:rsidP="0060434C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детей.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Организационный момент. 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Сюрприз</w:t>
      </w:r>
      <w:r w:rsidR="0052542D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 момент.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стоят полукругом, воспитатель находится перед ними.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Воспитатель: Ребята, смотрите, от кого к нам пришла посылка? (показывает коробку с логотипом).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 детей.</w:t>
      </w:r>
    </w:p>
    <w:p w:rsidR="0060434C" w:rsidRPr="00EC5F53" w:rsidRDefault="0060434C" w:rsidP="006043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E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Основная часть.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Воспитатель предлагает выяснить, что прислал </w:t>
      </w:r>
      <w:proofErr w:type="spellStart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Копатыч</w:t>
      </w:r>
      <w:proofErr w:type="spellEnd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посылке детям. Обследуют посылку на звук, запах, открывают и рассматривают фрукты: яблоко, груша, слива, виноград. </w:t>
      </w:r>
    </w:p>
    <w:p w:rsidR="006A3938" w:rsidRPr="00EC5F53" w:rsidRDefault="00250209" w:rsidP="006A3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F53">
        <w:rPr>
          <w:rFonts w:ascii="Times New Roman" w:hAnsi="Times New Roman" w:cs="Times New Roman"/>
          <w:b/>
          <w:sz w:val="24"/>
          <w:szCs w:val="24"/>
        </w:rPr>
        <w:t>Беседа  «</w:t>
      </w:r>
      <w:proofErr w:type="gramEnd"/>
      <w:r w:rsidRPr="00EC5F53">
        <w:rPr>
          <w:rFonts w:ascii="Times New Roman" w:hAnsi="Times New Roman" w:cs="Times New Roman"/>
          <w:b/>
          <w:sz w:val="24"/>
          <w:szCs w:val="24"/>
        </w:rPr>
        <w:t>Как узнать что в посылке»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задает уточняющие вопросы: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как можно определить цвет яблока?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что нам помогает определять цвет, покажи помощника, назови?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как можно определить размер яблока?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что нам помогает определять размер, покажи помощника, назови?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как можно определить форму яблока?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как можно определить запах яблока?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что нам помогает определять цвет, покажи помощника, назови?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как можно определить вкус яблока?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что нам помогает определять цвет, покажи помощника, назови? 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Ответы детей.</w:t>
      </w:r>
    </w:p>
    <w:p w:rsidR="00250209" w:rsidRPr="00EC5F53" w:rsidRDefault="00250209" w:rsidP="00250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Работают с пособием «Имена признаков» (ТРИЗ, соотносят признак фрукта с помощником- анализатором (нос, ухо, глаз, язык, рука).</w:t>
      </w:r>
    </w:p>
    <w:p w:rsidR="00250209" w:rsidRPr="00EC5F53" w:rsidRDefault="00250209" w:rsidP="002502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Дидактическая игра «опиши предмет»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предлагает выбрать гостинец и описать его. Задает уточняющие вопросы: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По цвету объект, какой?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По форме объект, какой?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По размеру объект, какой?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По запаху объект, какой? 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описывают предметы-фрукты по своему выбору.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Работают с пособием «Имена признаков» (ТРИЗ, выделяют признаки выбранных объектов).</w:t>
      </w:r>
    </w:p>
    <w:p w:rsidR="00250209" w:rsidRPr="00EC5F53" w:rsidRDefault="00250209" w:rsidP="002502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Дидактическая игра «Какой вкус?»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предлагает определить вкус объекта. Дети пробуют на вкус фрукты, рассказывают свои впечатления.</w:t>
      </w:r>
    </w:p>
    <w:p w:rsidR="00250209" w:rsidRPr="00EC5F53" w:rsidRDefault="00250209" w:rsidP="002502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Пальчиковая гимнастика «В сад пойдём»: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Палец толстый и большой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сад за сливами пошёл.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Указательный с порога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Указал ему дорогу.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пальчик — самый меткий: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 сбивает сливы с ветки.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Безымянный поедает,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мизинчик-господинчик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землю косточки сажает.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произносят слова, поочерёдно загибают пальчики сначала правой, а затем левой руки.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Игра «Чудо-дерево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прикрепляет на магнитную доску чудо-дерево. Уточняет, где растут яблоки, груши, сливы, виноград. Называет их одним словом «фрукты».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отвечают на вопрос. Повторяют обобщающее слово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Воспитатель инициирует знакомство с плодами фруктовых деревьев, задаёт вопрос: какие ещё фрукты растут на деревьях? 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выбирают картинку, называют фрукт, прикрепляют на чудо-дерево.</w:t>
      </w:r>
      <w:r w:rsidRPr="00EC5F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Беседа «Что люди делают, ч</w:t>
      </w:r>
      <w:r w:rsidR="0041199E" w:rsidRPr="00EC5F53">
        <w:rPr>
          <w:rFonts w:ascii="Times New Roman" w:hAnsi="Times New Roman" w:cs="Times New Roman"/>
          <w:b/>
          <w:sz w:val="24"/>
          <w:szCs w:val="24"/>
        </w:rPr>
        <w:t>тобы получить хороший урожай?</w:t>
      </w:r>
      <w:r w:rsidRPr="00EC5F53">
        <w:rPr>
          <w:rFonts w:ascii="Times New Roman" w:hAnsi="Times New Roman" w:cs="Times New Roman"/>
          <w:b/>
          <w:sz w:val="24"/>
          <w:szCs w:val="24"/>
        </w:rPr>
        <w:t>»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задаёт вопросы: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</w:t>
      </w:r>
      <w:proofErr w:type="gramStart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саду деревья сами растут, как в лесу, или их кто-то выращивает?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Что люди делают, чтобы получить большой урожай?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Как люди ухаживают за плодовыми деревьями? </w:t>
      </w:r>
    </w:p>
    <w:p w:rsidR="00250209" w:rsidRPr="00EC5F53" w:rsidRDefault="00250209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поддерживают беседу, отвечают на вопросы.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Игра-разминка «Приготовили обед»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Сели как-то мы обедать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позвали в дом соседей.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Скатерть белую накрыли,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Ложки, вилки разложили,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Наготовились, устали,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Печь пирожное не стали. 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Выполняют физкультминутку стоя, повторяя движения (по тексту)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>Лепка «Приготовим угощение на зиму»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предлагает приготовить угощения на зиму для кукол и уточняет, что кукла Катя любит красные, Нина – желтые яблоки. Показывает прием лепки шарика круговыми движениями рук. Дети повторяют формообразующие движения.</w:t>
      </w:r>
    </w:p>
    <w:p w:rsidR="0041199E" w:rsidRPr="00EC5F53" w:rsidRDefault="0041199E" w:rsidP="004119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Воспитатель раздает картонные силуэты банок. Предлагает законсервировать яблочки для кукол. Дети лепят яблочки, имитируют наливание в банку сиропа, имитируют закрывание банки крышкой </w:t>
      </w:r>
    </w:p>
    <w:p w:rsidR="0041199E" w:rsidRPr="00EC5F53" w:rsidRDefault="0041199E" w:rsidP="00250209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53">
        <w:rPr>
          <w:rFonts w:ascii="Times New Roman" w:hAnsi="Times New Roman" w:cs="Times New Roman"/>
          <w:b/>
          <w:sz w:val="24"/>
          <w:szCs w:val="24"/>
        </w:rPr>
        <w:t xml:space="preserve">Подвижная </w:t>
      </w:r>
      <w:r w:rsidR="00250209" w:rsidRPr="00EC5F53">
        <w:rPr>
          <w:rFonts w:ascii="Times New Roman" w:hAnsi="Times New Roman" w:cs="Times New Roman"/>
          <w:b/>
          <w:sz w:val="24"/>
          <w:szCs w:val="24"/>
        </w:rPr>
        <w:t>игр</w:t>
      </w:r>
      <w:r w:rsidRPr="00EC5F53">
        <w:rPr>
          <w:rFonts w:ascii="Times New Roman" w:hAnsi="Times New Roman" w:cs="Times New Roman"/>
          <w:b/>
          <w:sz w:val="24"/>
          <w:szCs w:val="24"/>
        </w:rPr>
        <w:t>а</w:t>
      </w:r>
      <w:r w:rsidR="00250209" w:rsidRPr="00EC5F53">
        <w:rPr>
          <w:rFonts w:ascii="Times New Roman" w:hAnsi="Times New Roman" w:cs="Times New Roman"/>
          <w:b/>
          <w:sz w:val="24"/>
          <w:szCs w:val="24"/>
        </w:rPr>
        <w:t xml:space="preserve"> «Солнышко и дождик»</w:t>
      </w:r>
    </w:p>
    <w:p w:rsidR="00250209" w:rsidRPr="00EC5F53" w:rsidRDefault="0041199E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  <w:r w:rsidR="00250209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250209"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грают согласно правилам под музыкальное сопровождение Созданы условия для обогащения двигательного опыта детей</w:t>
      </w:r>
    </w:p>
    <w:p w:rsidR="00250209" w:rsidRPr="00EC5F53" w:rsidRDefault="0041199E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41199E" w:rsidRPr="00EC5F53" w:rsidRDefault="0041199E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показывает куклу «</w:t>
      </w:r>
      <w:proofErr w:type="spellStart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Копатычу</w:t>
      </w:r>
      <w:proofErr w:type="spellEnd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(медведь) и предлагает подарить ему приготовленные запасы. Предлагает вспомнить, что было в его посылке, описания и вкусы фруктов.</w:t>
      </w:r>
    </w:p>
    <w:p w:rsidR="0041199E" w:rsidRPr="00EC5F53" w:rsidRDefault="0041199E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Копатыч</w:t>
      </w:r>
      <w:proofErr w:type="spellEnd"/>
      <w:r w:rsidRPr="00EC5F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благодарит детей за их труд, прощается с ними. </w:t>
      </w:r>
    </w:p>
    <w:p w:rsidR="00A030AB" w:rsidRPr="00EC5F53" w:rsidRDefault="00A030AB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38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Ресурсы:</w:t>
      </w:r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5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http://www.defectolog.ru</w:t>
        </w:r>
      </w:hyperlink>
      <w:r w:rsidRPr="00D738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6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</w:t>
        </w:r>
      </w:hyperlink>
      <w:hyperlink r:id="rId7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www.7ya.ru/</w:t>
        </w:r>
      </w:hyperlink>
      <w:r w:rsidRPr="00D738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http://doshkolnik.ru/scenary.php</w:t>
        </w:r>
      </w:hyperlink>
      <w:r w:rsidRPr="00D738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9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http://www.maam.ru/</w:t>
        </w:r>
      </w:hyperlink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38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http://nsportal.ru/</w:t>
      </w:r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0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http://www.igraypodrastay.ru/</w:t>
        </w:r>
      </w:hyperlink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1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http://www.deti-club.ru/</w:t>
        </w:r>
      </w:hyperlink>
      <w:bookmarkStart w:id="0" w:name="_GoBack"/>
      <w:bookmarkEnd w:id="0"/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http://www.kindergenii.ru/</w:t>
        </w:r>
      </w:hyperlink>
    </w:p>
    <w:p w:rsidR="00EC5F53" w:rsidRPr="00D738BD" w:rsidRDefault="00EC5F53" w:rsidP="00EC5F5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3" w:history="1">
        <w:r w:rsidRPr="00D738B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http://ped-kopilka.ru/</w:t>
        </w:r>
      </w:hyperlink>
    </w:p>
    <w:p w:rsidR="00A030AB" w:rsidRPr="00EC5F53" w:rsidRDefault="00A030AB" w:rsidP="00A030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030AB" w:rsidRPr="00EC5F53" w:rsidRDefault="00A030AB" w:rsidP="00A030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030AB" w:rsidRPr="00EC5F53" w:rsidRDefault="00A030AB" w:rsidP="002502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A030AB" w:rsidRPr="00EC5F53" w:rsidSect="0041199E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43DE9"/>
    <w:multiLevelType w:val="hybridMultilevel"/>
    <w:tmpl w:val="A1A603CC"/>
    <w:lvl w:ilvl="0" w:tplc="0A9A215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938"/>
    <w:rsid w:val="00250209"/>
    <w:rsid w:val="0041199E"/>
    <w:rsid w:val="004C0540"/>
    <w:rsid w:val="0052542D"/>
    <w:rsid w:val="00574C36"/>
    <w:rsid w:val="0060434C"/>
    <w:rsid w:val="006A3938"/>
    <w:rsid w:val="00A030AB"/>
    <w:rsid w:val="00AA6D5A"/>
    <w:rsid w:val="00B95A1E"/>
    <w:rsid w:val="00CC642E"/>
    <w:rsid w:val="00E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0F72-E107-467E-823E-68A7EF3D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9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scenary.php" TargetMode="External"/><Relationship Id="rId13" Type="http://schemas.openxmlformats.org/officeDocument/2006/relationships/hyperlink" Target="http://ped-kopil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ya.ru/" TargetMode="External"/><Relationship Id="rId12" Type="http://schemas.openxmlformats.org/officeDocument/2006/relationships/hyperlink" Target="http://www.kindergeni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" TargetMode="External"/><Relationship Id="rId11" Type="http://schemas.openxmlformats.org/officeDocument/2006/relationships/hyperlink" Target="http://www.deti-club.ru/" TargetMode="External"/><Relationship Id="rId5" Type="http://schemas.openxmlformats.org/officeDocument/2006/relationships/hyperlink" Target="http://www.school.edu.ru/click.asp?url=http%3A%2F%2Fwww%2Edefectolog%2E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graypodrasta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</dc:creator>
  <cp:lastModifiedBy>демон</cp:lastModifiedBy>
  <cp:revision>6</cp:revision>
  <dcterms:created xsi:type="dcterms:W3CDTF">2015-10-14T07:31:00Z</dcterms:created>
  <dcterms:modified xsi:type="dcterms:W3CDTF">2015-11-08T08:03:00Z</dcterms:modified>
</cp:coreProperties>
</file>