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78" w:rsidRDefault="00611378" w:rsidP="0061137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</w:p>
    <w:p w:rsidR="001538DA" w:rsidRPr="00611378" w:rsidRDefault="00611378" w:rsidP="0061137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«П</w:t>
      </w:r>
      <w:r w:rsidRPr="00611378">
        <w:rPr>
          <w:rFonts w:ascii="Times New Roman" w:hAnsi="Times New Roman" w:cs="Times New Roman"/>
          <w:b/>
          <w:i/>
          <w:sz w:val="36"/>
          <w:szCs w:val="36"/>
        </w:rPr>
        <w:t>ойте вместе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611378">
        <w:rPr>
          <w:rFonts w:ascii="Times New Roman" w:hAnsi="Times New Roman" w:cs="Times New Roman"/>
          <w:b/>
          <w:i/>
          <w:sz w:val="36"/>
          <w:szCs w:val="36"/>
        </w:rPr>
        <w:t>с детьми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611378" w:rsidRDefault="00611378" w:rsidP="006113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1378" w:rsidRPr="001A7384" w:rsidRDefault="00611378" w:rsidP="006113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7384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611378" w:rsidRPr="001A7384" w:rsidRDefault="00611378" w:rsidP="006113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7384">
        <w:rPr>
          <w:rFonts w:ascii="Times New Roman" w:hAnsi="Times New Roman" w:cs="Times New Roman"/>
          <w:i/>
          <w:sz w:val="28"/>
          <w:szCs w:val="28"/>
        </w:rPr>
        <w:t>МБДОУ «Детский сад № 379» г.о</w:t>
      </w:r>
      <w:proofErr w:type="gramStart"/>
      <w:r w:rsidRPr="001A7384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1A7384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1538DA" w:rsidRDefault="00611378" w:rsidP="00611378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1A7384">
        <w:rPr>
          <w:rFonts w:ascii="Times New Roman" w:hAnsi="Times New Roman" w:cs="Times New Roman"/>
          <w:i/>
          <w:sz w:val="28"/>
          <w:szCs w:val="28"/>
        </w:rPr>
        <w:t>Николаева Оксана Николаевна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– музыкальный народ. Они имеют музыкальные способности, о которых мы даже не подозреваем, и прямо-таки обожают петь. Душа ребенка чувствительна к песенной интонации, и нередко дети начинают петь «раньше, чем ходить». Сначала они поют так, как слышат. Здесь в полной мере проявляется их способность к подражанию. Постепенно в пении все больше проявляется индивидуальность малыша. Иногда дети (такую игру надо всячески поощрять) разыгрывают целые спектакли, держа в руках микрофон либо предмет, изображающий микрофон, и распевая песни, которые им нравятся.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Прекрасно, когда пение занимает важное место в жизни ребенка. Совершенствуется голосовой аппарат, артикуляция. Развиваются чувства, вкус, память (как музыкальная, так и обычная). Кроме того, раннее пение – это путь к развитию музыкальности. Вот несколько рекомендаций по приобщению детей к пению.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Петь громко – не значит петь хорошо.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несколько слов об особенностях голосового аппарата ребенка. Это инструмент нежный и хрупкий. Воздух превращается в звук, проходя через связки гортани. Связки прикрепляются к краям гортани мышцами, и их формирование происходит с раннего детства до 12 лет. Таким образом, до 12 лет дети поют за счет тонких и слабых голосовых связок, которые легко перенапрячь, или, как выражаются музыканты, «сорвать». Поэтому маленьким детям нельзя петь громко, особенно на улице в холодную или </w:t>
      </w:r>
      <w:r>
        <w:rPr>
          <w:rFonts w:ascii="Times New Roman" w:hAnsi="Times New Roman" w:cs="Times New Roman"/>
          <w:sz w:val="28"/>
          <w:szCs w:val="28"/>
        </w:rPr>
        <w:lastRenderedPageBreak/>
        <w:t>сырую погоду. Есть примеры, когда, «сорвав» голос в раннем детстве, мы уже не можем петь всю жизнь.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совместном пении не заглушайте голос ребенка.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хорошо, когда в семье входит в традицию совместное пение. О значении такого пения для приобщения к музыке писал С.В.Образцов в своих воспоминаниях: «Вечерами мы собирались вместе и пели. Песен мы знали очень много. Это были самые приятные минуты детства. Песня и привела меня в мир музыки».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интересах ребенка пойте детские песенки, известные ему. Старайтесь при этом не заглушать голос малыша. Напротив, пусть в этих песнях малыш солирует, а вы ему тихонько подпевайте.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высмеивайте и не ругайте ребенка, если он поет фальшиво.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важно, поскольку маленький ребенок не уверен в своих силах, и неодобрение взрослых может надолго лишить его желания петь. Это, конечно, не значит, что нельзя поправить пение ребенка или сделать ему замечание. Следите, чтобы при пении голос малыша совпадал с вашим голосом или со звучанием музыкального инструмента, на котором вы играете мелодию песни.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Используйте куклы и рисунки.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мыслят конкретными, реальными образами. Поэтому научить их петь выразительно могут помочь доступные примеры из жизни. Скажем, вы хотите выучить с ребенком песню «Зайка», где запев поется медленно, а припев – быстро. Возьмите куклу-зайку и сопровождайте исполнение песни его движениями. Во время запева кукла движется так же медленно, как и музыка, а во время припева – прыгает.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использовать при разучивании песни и иллюстрации. Например, когда вы разучиваете новогоднюю песенку – перед ребенком лежит рисунок Деда Мороза, Снегурочки или просто зимний пейзаж. Песенки о конях, петушке или лисе – изображения этих животных. Иллюстрации помогают маленьким певцам сосредоточить внимание, войти в образ песни.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Приобщению детей к пению также помогают игры.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Игра «Кто первый запоет?».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игру хорошо играть вдвоем с братом, сестрой или другим ребенком,  пришедшим к вам в гости. Взрослый начинает напевать без слов мелодию известной детям песни. Кто первый узнает песню, получает очко. Игра может идти до 3 – 5 или более очков.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играть в эту игру, если у ребенка нет компании. Но тогда, как в телепрограмме «Угадай мелодию», он должен угадать песню по первым пять, шести или более нотам.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Игра «Угадай песню по ритму»</w:t>
      </w:r>
    </w:p>
    <w:p w:rsidR="001538DA" w:rsidRDefault="001538DA" w:rsidP="001538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вариант угадывания песни – по ритму. </w:t>
      </w:r>
    </w:p>
    <w:p w:rsidR="001538DA" w:rsidRDefault="001538DA" w:rsidP="001538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прохлопывает ритм хорошо известной ребенку песни. Ребенок должен отгадать ее. Потом просит ребенка сделать то же самое. 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игры развивают у детей чувство ритма.</w:t>
      </w:r>
    </w:p>
    <w:p w:rsidR="00611378" w:rsidRDefault="00611378" w:rsidP="001538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что пение внесет в жизнь малышей, а впрочем, и в вашу тоже, улыбку, хорошее настроение. Кроме того, наблюдая, как дети поют, вы узнаете о них много нового, чего раньше не знали.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/>
    <w:sectPr w:rsidR="001E1431" w:rsidSect="001E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3FC4"/>
    <w:multiLevelType w:val="hybridMultilevel"/>
    <w:tmpl w:val="DBBE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DA"/>
    <w:rsid w:val="001538DA"/>
    <w:rsid w:val="001E1431"/>
    <w:rsid w:val="00611378"/>
    <w:rsid w:val="00B5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640</Words>
  <Characters>3650</Characters>
  <Application>Microsoft Office Word</Application>
  <DocSecurity>0</DocSecurity>
  <Lines>30</Lines>
  <Paragraphs>8</Paragraphs>
  <ScaleCrop>false</ScaleCrop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R0iZ</dc:creator>
  <cp:keywords/>
  <dc:description/>
  <cp:lastModifiedBy>дом</cp:lastModifiedBy>
  <cp:revision>4</cp:revision>
  <dcterms:created xsi:type="dcterms:W3CDTF">2009-10-14T07:12:00Z</dcterms:created>
  <dcterms:modified xsi:type="dcterms:W3CDTF">2015-11-08T09:54:00Z</dcterms:modified>
</cp:coreProperties>
</file>