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52»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076A9C" w:rsidP="004F6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Итоговое мероприятие по познавательному развитию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лес»</w:t>
      </w:r>
    </w:p>
    <w:bookmarkEnd w:id="0"/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первой </w:t>
      </w: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Арзамас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представления детей о птицах, животных, их отличительных признаках, упражнять в различии зимующих и перелетных птиц;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об отличительных особенностях деревьев и кустарников;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путем моделирования проблемных ситуаций основные мыслительные процессы и операции – сравнение, сопоставление, классификация – и на их основе делать проблемные выводы;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понимание роли человека в окружающей его природной среде посредством опытнической деятельности;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природе;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соблюдении правил поведения в природе;</w:t>
      </w:r>
    </w:p>
    <w:p w:rsidR="004F6B3D" w:rsidRDefault="004F6B3D" w:rsidP="004F6B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сопереживание, сочувствие у детей.</w:t>
      </w:r>
    </w:p>
    <w:p w:rsidR="004F6B3D" w:rsidRDefault="004F6B3D" w:rsidP="004F6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«Правила поведения в природе.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природе и бережном отношении к ней.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«Птицы», «В мире природы», «Деревья и кустарники».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перелетных и зимующих птицах, диких животных.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помощь в оформлении дидактического материала и уголка природы.</w:t>
      </w:r>
    </w:p>
    <w:p w:rsidR="004F6B3D" w:rsidRDefault="004F6B3D" w:rsidP="004F6B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Способы: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«Правила поведения в лесу», «Чей хвост?».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 «Птицы», «Бабочки».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 «Отчего вода становится грязной».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 стихотворение «Мы хотим, чтоб птицы пели».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наглядного и дидактического материала.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 «Звуки леса».</w:t>
      </w:r>
    </w:p>
    <w:p w:rsidR="004F6B3D" w:rsidRDefault="004F6B3D" w:rsidP="004F6B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персонажей: сорока, колдун.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животных, птиц, бабочки.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Карточки-модели.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с изображением дерева и лесного озера.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опыта.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Грамзапись «Звуки леса».</w:t>
      </w:r>
    </w:p>
    <w:p w:rsidR="004F6B3D" w:rsidRDefault="004F6B3D" w:rsidP="004F6B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Компас.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B3D" w:rsidRDefault="004F6B3D" w:rsidP="004F6B3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4F6B3D" w:rsidRDefault="004F6B3D" w:rsidP="004F6B3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с вами необычное занятие. Посмотрите, сколько вокруг гостей. Давайте их поприветствуем.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здороваются.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Раздается стук в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«Влетает» Сорока.)</w:t>
      </w:r>
      <w:proofErr w:type="gramEnd"/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Беда, беда! В лесу беда! Злой колдун всех заколдовал!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Сорока, успокойся, поздоровайся с детьми и спокойно расскажи, что же произошло в лесу.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Здравствуйте, ребята! Здравствуйте, ребята! (тараторит) В нашем сказочном лесу у озера поселился злой колдун. Всех заколдовал, на лесных зверей, птиц, деревья злые чары напустил. Беда! Беда!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же делать? (высказывания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не боитесь отправиться в лес и помочь лесным жителям?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В лесу всякое бывает. Дорога к озеру не близкая. Я вам подарю волшебный компас, стрелка которого будет показывать вам дорогу туда, где нужна ваша помощь. А я полетела, надо другим о беде в лесу сообщить. До свидания! (улетает)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что решили помочь. А вы знаете, что лес живой, он все слышит, все понимает. Какие правила нужно соблюдать в лесу? Каждый возьмите по карточке и расскажите, что нельзя делать в лесу.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Ну что ж, тогда в путь.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змейкой идут друг за другом по залу, приходят к лесной полянке.)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Что-то тихо в этом лесу. Куда это мы попали? Посмотрите вокруг, вы никого не замечаете?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зверей, у которых нет хвостов.)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Какие-то странные звери… 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Колдун: Ха-ха-ха! Это я всех зверей заколдовал. Предложил им поменяться хвостами, а они и согласились. А теперь запутались и не знают,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хвост должен достаться.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это злой колдун с нами разговаривал. Что же будем делать? Может, уйдем, пока не поздно?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помочь животным.)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попробуем помочь лесным зверям. Ребята, какой хвост у лисы?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лисе именно такой хвост нужен?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хвост должен быть у зайца? А почему у зайца короткий хвост?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белке найти ее хвост? Как помогает ей хвост?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хвост у медведя? Сможет медведь жить, например, с лисьим хвостом? А почему?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Ну что же, стрелка компаса показывает, куда нам нужно идти дальше.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красивое дерево!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Колдун: Посмотрите, сколько на дереве бабочек!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возражают, что это бабочки.)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Колдун: А вы сначала докажите, что это птицы, а не бабочки.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ребята все докажут, а помогут нам эти модели.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модели, анализируют их.)</w:t>
      </w:r>
    </w:p>
    <w:p w:rsidR="004F6B3D" w:rsidRDefault="004F6B3D" w:rsidP="004F6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04">
        <w:rPr>
          <w:rFonts w:ascii="Times New Roman" w:hAnsi="Times New Roman" w:cs="Times New Roman"/>
          <w:sz w:val="28"/>
          <w:szCs w:val="28"/>
        </w:rPr>
        <w:t>Как появляются на свет бабочки? Как появляются птицы?</w:t>
      </w:r>
    </w:p>
    <w:p w:rsidR="004F6B3D" w:rsidRDefault="004F6B3D" w:rsidP="004F6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размеры птиц и бабочек.</w:t>
      </w:r>
    </w:p>
    <w:p w:rsidR="004F6B3D" w:rsidRDefault="004F6B3D" w:rsidP="004F6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питаются бабочки? Птицы?</w:t>
      </w:r>
    </w:p>
    <w:p w:rsidR="004F6B3D" w:rsidRDefault="004F6B3D" w:rsidP="004F6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передвигаются?</w:t>
      </w:r>
    </w:p>
    <w:p w:rsidR="004F6B3D" w:rsidRDefault="004F6B3D" w:rsidP="004F6B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крыло бабочки от крыла птицы?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Колдун: Доказали, доказали! Но я и тут потрудился: перепутал всех птиц – и перелетных, и зимующих. Ха-ха-ха!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Колдун: Ну что ж, попробуйте, попробуйте! Перелетных птиц соберите в стаю, а зимующих посадите на дерево.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Ну что, колдун, и с этим твоим заданием мы справились. Перелетных птиц мы собрали в стаю, а зимующих посадили на дерево.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Колдун: Дерево! Может, это вовсе и не дерево, а кустарник?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Докажите, ребята. В чем различие дерева и кустарника?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деревья вы знаете? Кустарники?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Ну что, а теперь идем дальше?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и приходят к лесному озеру.)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лесное озеро! Ребята, кто может жить на озере?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мы здесь отдохнем у чистого, красивого озера.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замечают, что в озере много мусора.)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здесь мусор? Неужели это опять колдун постарался?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чистая ли вода в этом озере?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опыт, который мы проводили две недели назад.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положили в банку с чистой водой?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(Остатки пищи, бумагу.)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вода стала в банке?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(Грязная, мутная.)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в такой воде будет жить обитателям озера?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к этому озеру подъехали на машине люди и помыли ее. Как вы думаете, что может произойти с водой?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водитель моет машину, то с нее смывается много вредных, порой ядовитых веществ. Многие из этих веществ содержат вредные масла. Давайте посмотрим, что же произойдет, если эти масла попадут в воду. Для того чтобы не работать с ядовитыми веществами, для опыта мы возьмем обычное подсолнечное масло. Сейчас посмотрим, что произойдет с водой, если масло попадет в воду.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проводят опыт.)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(Образовалась пленка, которая покрывает всю поверхность воды.)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размешаем палочкой. Может быть, масло исчезнет или растворится в воде?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же будет мешать пленка на воде, как вы думаете? В какой воде смогут жить обитатели озера? 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нашем озере хорошо живется рыбам, лягушкам, водоплавающим птицам?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можем сделать для них?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мусор.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убирают мусор в мусорный мешок.)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потом денем этот мусор?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«Звуки леса».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ничего не слышите?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лес благодарит нас за помощь. Он ожил, а злой колдун исчез, а вместе с ним и его злые дела.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же мы сделали для того, чтобы помочь лесу.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детей.)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мы это все сделали?</w:t>
      </w:r>
    </w:p>
    <w:p w:rsidR="004F6B3D" w:rsidRDefault="004F6B3D" w:rsidP="004F6B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стихотворение «Мы хотим, чтоб птицы пели…».)</w:t>
      </w:r>
    </w:p>
    <w:p w:rsidR="004F6B3D" w:rsidRDefault="004F6B3D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B3D" w:rsidRDefault="004F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6B3D" w:rsidRDefault="004F6B3D" w:rsidP="004F6B3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F6B3D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Аксаков С.Т. Рассказы о родной природе.</w:t>
      </w:r>
    </w:p>
    <w:p w:rsidR="004F6B3D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Умственное воспитание детей в процессе ознакомления с природой.</w:t>
      </w:r>
    </w:p>
    <w:p w:rsidR="004F6B3D" w:rsidRPr="0048644C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Ребенок познает мир.</w:t>
      </w:r>
    </w:p>
    <w:p w:rsidR="004F6B3D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Р.И., Виноградова Н.Ф., Козлова С.А. Родной край.</w:t>
      </w:r>
    </w:p>
    <w:p w:rsidR="004F6B3D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Е.И. Знакомим дошкольников с миром животных.</w:t>
      </w:r>
    </w:p>
    <w:p w:rsidR="004F6B3D" w:rsidRDefault="004F6B3D" w:rsidP="004F6B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Игровые экологические занятия с детьми.</w:t>
      </w:r>
    </w:p>
    <w:p w:rsidR="000B2BF6" w:rsidRPr="004F6B3D" w:rsidRDefault="000B2BF6" w:rsidP="004F6B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2BF6" w:rsidRPr="004F6B3D" w:rsidSect="004F6B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D9C"/>
    <w:multiLevelType w:val="hybridMultilevel"/>
    <w:tmpl w:val="29064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9EE"/>
    <w:multiLevelType w:val="hybridMultilevel"/>
    <w:tmpl w:val="4522C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6A99"/>
    <w:multiLevelType w:val="hybridMultilevel"/>
    <w:tmpl w:val="49802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48A"/>
    <w:multiLevelType w:val="hybridMultilevel"/>
    <w:tmpl w:val="66FAF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90B61"/>
    <w:multiLevelType w:val="hybridMultilevel"/>
    <w:tmpl w:val="626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4"/>
    <w:rsid w:val="00076A9C"/>
    <w:rsid w:val="000B2BF6"/>
    <w:rsid w:val="004F6B3D"/>
    <w:rsid w:val="009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1135</Words>
  <Characters>6473</Characters>
  <Application>Microsoft Office Word</Application>
  <DocSecurity>0</DocSecurity>
  <Lines>53</Lines>
  <Paragraphs>15</Paragraphs>
  <ScaleCrop>false</ScaleCrop>
  <Company>Krokoz™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2015-10-29T06:47:00Z</dcterms:created>
  <dcterms:modified xsi:type="dcterms:W3CDTF">2015-11-07T10:47:00Z</dcterms:modified>
</cp:coreProperties>
</file>