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18" w:rsidRPr="00D81C18" w:rsidRDefault="00D81C18" w:rsidP="00D81C18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Актуальность</w:t>
      </w:r>
    </w:p>
    <w:p w:rsidR="00D81C18" w:rsidRPr="00C7230E" w:rsidRDefault="00E271BE" w:rsidP="00D81C1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программой ребенок должен различать и называть основные виды материалов, из которых сделаны окружающие его предметы. Для маленького человека непросто понять, что стол, стул и тарелка могут быть сделаны из одного материала. Также дети путаю</w:t>
      </w:r>
      <w:r w:rsidR="00FF661D">
        <w:rPr>
          <w:color w:val="000000" w:themeColor="text1"/>
          <w:sz w:val="28"/>
          <w:szCs w:val="28"/>
        </w:rPr>
        <w:t>тся в понятии фарфор, стеклянная, пластмассовая</w:t>
      </w:r>
      <w:r>
        <w:rPr>
          <w:color w:val="000000" w:themeColor="text1"/>
          <w:sz w:val="28"/>
          <w:szCs w:val="28"/>
        </w:rPr>
        <w:t xml:space="preserve">, </w:t>
      </w:r>
      <w:r w:rsidR="00FF661D">
        <w:rPr>
          <w:color w:val="000000" w:themeColor="text1"/>
          <w:sz w:val="28"/>
          <w:szCs w:val="28"/>
        </w:rPr>
        <w:t xml:space="preserve">эмалированная посуда. Способность к такого рода обобщениям свидетельствует об уровне развития ребенка. </w:t>
      </w:r>
    </w:p>
    <w:p w:rsidR="007A23A4" w:rsidRDefault="00FF661D" w:rsidP="007A23A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важно показ детям преемственность между современной посудой и русской народной утварью. Знание истории предметов быта, техники их производства и художественной росписи, раздвигают горизонты познания детей, развивают их способности анализировать, творчески преобразовывать окружающую действительность.</w:t>
      </w:r>
    </w:p>
    <w:p w:rsidR="007A23A4" w:rsidRPr="007A23A4" w:rsidRDefault="00483CF8" w:rsidP="007A2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Новизна. </w:t>
      </w:r>
      <w:r w:rsidR="007A23A4" w:rsidRPr="00483CF8">
        <w:rPr>
          <w:rStyle w:val="a3"/>
          <w:b w:val="0"/>
          <w:sz w:val="28"/>
          <w:szCs w:val="28"/>
        </w:rPr>
        <w:t xml:space="preserve">Данный проект по формированию </w:t>
      </w:r>
      <w:r w:rsidR="00682770">
        <w:rPr>
          <w:rStyle w:val="a3"/>
          <w:b w:val="0"/>
          <w:sz w:val="28"/>
          <w:szCs w:val="28"/>
        </w:rPr>
        <w:t>представлений о предназначении и отличительных признаках посуды</w:t>
      </w:r>
      <w:r w:rsidR="007A23A4" w:rsidRPr="007A23A4">
        <w:rPr>
          <w:sz w:val="28"/>
          <w:szCs w:val="28"/>
        </w:rPr>
        <w:t xml:space="preserve"> содержит методические рекомендации, практический материал. Практическая значимость проекта заключается в создании единого </w:t>
      </w:r>
      <w:r w:rsidR="00682770">
        <w:rPr>
          <w:sz w:val="28"/>
          <w:szCs w:val="28"/>
        </w:rPr>
        <w:t>творческого, практико-ориентированного</w:t>
      </w:r>
      <w:r w:rsidR="007A23A4" w:rsidRPr="007A23A4">
        <w:rPr>
          <w:sz w:val="28"/>
          <w:szCs w:val="28"/>
        </w:rPr>
        <w:t xml:space="preserve"> </w:t>
      </w:r>
      <w:proofErr w:type="spellStart"/>
      <w:r w:rsidR="007A23A4" w:rsidRPr="007A23A4">
        <w:rPr>
          <w:sz w:val="28"/>
          <w:szCs w:val="28"/>
        </w:rPr>
        <w:t>воспитательно</w:t>
      </w:r>
      <w:proofErr w:type="spellEnd"/>
      <w:r w:rsidR="007A23A4" w:rsidRPr="007A23A4">
        <w:rPr>
          <w:sz w:val="28"/>
          <w:szCs w:val="28"/>
        </w:rPr>
        <w:t>-образовательного процесса в ДОУ. Рекомендован для воспитателей дошкольных образовательных учреждений, педагогов дополнительного образования, родителей.</w:t>
      </w:r>
    </w:p>
    <w:p w:rsidR="00D81C18" w:rsidRDefault="00483CF8" w:rsidP="007A23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Проблема. </w:t>
      </w:r>
      <w:r w:rsidR="00682770">
        <w:rPr>
          <w:sz w:val="28"/>
          <w:szCs w:val="28"/>
        </w:rPr>
        <w:t xml:space="preserve">Результаты бесед и наблюдения за воспитанниками средней группы показали, что большинство детей не </w:t>
      </w:r>
      <w:proofErr w:type="gramStart"/>
      <w:r w:rsidR="00682770">
        <w:rPr>
          <w:sz w:val="28"/>
          <w:szCs w:val="28"/>
        </w:rPr>
        <w:t>знают</w:t>
      </w:r>
      <w:proofErr w:type="gramEnd"/>
      <w:r w:rsidR="00682770">
        <w:rPr>
          <w:sz w:val="28"/>
          <w:szCs w:val="28"/>
        </w:rPr>
        <w:t xml:space="preserve"> как и из чего делается посуда, не имеют представления о русской народной посуде и труде людей ее создающих. </w:t>
      </w:r>
    </w:p>
    <w:p w:rsidR="00D81C18" w:rsidRDefault="00D81C18" w:rsidP="00D81C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достижения </w:t>
      </w:r>
      <w:r w:rsidR="001C225F">
        <w:rPr>
          <w:color w:val="000000" w:themeColor="text1"/>
          <w:sz w:val="28"/>
          <w:szCs w:val="28"/>
        </w:rPr>
        <w:t xml:space="preserve">нового </w:t>
      </w:r>
      <w:r>
        <w:rPr>
          <w:color w:val="000000" w:themeColor="text1"/>
          <w:sz w:val="28"/>
          <w:szCs w:val="28"/>
        </w:rPr>
        <w:t xml:space="preserve">образовательно-воспитательного результата </w:t>
      </w:r>
      <w:r w:rsidR="00E271BE">
        <w:rPr>
          <w:color w:val="000000" w:themeColor="text1"/>
          <w:sz w:val="28"/>
          <w:szCs w:val="28"/>
        </w:rPr>
        <w:t>разработана программа</w:t>
      </w:r>
      <w:r w:rsidR="00CA29DE">
        <w:rPr>
          <w:color w:val="000000" w:themeColor="text1"/>
          <w:sz w:val="28"/>
          <w:szCs w:val="28"/>
        </w:rPr>
        <w:t xml:space="preserve"> педаго</w:t>
      </w:r>
      <w:r w:rsidR="00E271BE">
        <w:rPr>
          <w:color w:val="000000" w:themeColor="text1"/>
          <w:sz w:val="28"/>
          <w:szCs w:val="28"/>
        </w:rPr>
        <w:t>гического проекта, которая</w:t>
      </w:r>
      <w:r w:rsidR="00CA29DE">
        <w:rPr>
          <w:color w:val="000000" w:themeColor="text1"/>
          <w:sz w:val="28"/>
          <w:szCs w:val="28"/>
        </w:rPr>
        <w:t xml:space="preserve"> направлена на </w:t>
      </w:r>
      <w:r w:rsidR="00682770">
        <w:rPr>
          <w:color w:val="000000" w:themeColor="text1"/>
          <w:sz w:val="28"/>
          <w:szCs w:val="28"/>
        </w:rPr>
        <w:t>развитие познавательных и творческих навыков в непосредственно образовательной деятельности по теме «Посуда».</w:t>
      </w:r>
    </w:p>
    <w:p w:rsidR="00483CF8" w:rsidRDefault="00483CF8" w:rsidP="00483CF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b/>
          <w:color w:val="000000" w:themeColor="text1"/>
          <w:sz w:val="28"/>
          <w:szCs w:val="28"/>
        </w:rPr>
        <w:t>Цель</w:t>
      </w:r>
      <w:r w:rsidRPr="00C7230E">
        <w:rPr>
          <w:color w:val="000000" w:themeColor="text1"/>
          <w:sz w:val="28"/>
          <w:szCs w:val="28"/>
        </w:rPr>
        <w:t>: </w:t>
      </w:r>
      <w:r w:rsidR="00682770">
        <w:rPr>
          <w:color w:val="000000" w:themeColor="text1"/>
          <w:sz w:val="28"/>
          <w:szCs w:val="28"/>
        </w:rPr>
        <w:t>Создание условий для развития познавательных и творческих навыков</w:t>
      </w:r>
      <w:r w:rsidR="00E55BA9">
        <w:rPr>
          <w:color w:val="000000" w:themeColor="text1"/>
          <w:sz w:val="28"/>
          <w:szCs w:val="28"/>
        </w:rPr>
        <w:t>, эстетического вкуса</w:t>
      </w:r>
      <w:r w:rsidR="00682770">
        <w:rPr>
          <w:color w:val="000000" w:themeColor="text1"/>
          <w:sz w:val="28"/>
          <w:szCs w:val="28"/>
        </w:rPr>
        <w:t xml:space="preserve"> в непосредственно образовательной деятельности по теме «Посуда».</w:t>
      </w:r>
    </w:p>
    <w:p w:rsidR="00666C90" w:rsidRDefault="00666C90" w:rsidP="00483CF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Участники проекта: </w:t>
      </w:r>
      <w:r w:rsidR="00682770">
        <w:rPr>
          <w:color w:val="000000" w:themeColor="text1"/>
          <w:sz w:val="28"/>
          <w:szCs w:val="28"/>
        </w:rPr>
        <w:t>воспитанники средней</w:t>
      </w:r>
      <w:r>
        <w:rPr>
          <w:color w:val="000000" w:themeColor="text1"/>
          <w:sz w:val="28"/>
          <w:szCs w:val="28"/>
        </w:rPr>
        <w:t xml:space="preserve"> группы, педагоги, родители.</w:t>
      </w:r>
    </w:p>
    <w:p w:rsidR="00487B9C" w:rsidRDefault="00487B9C" w:rsidP="00483CF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познавательный, творческий, групповой</w:t>
      </w:r>
    </w:p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Сроки и этапы осуществления проекта:</w:t>
      </w:r>
    </w:p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>  По</w:t>
      </w:r>
      <w:r w:rsidR="00E55BA9">
        <w:rPr>
          <w:color w:val="000000" w:themeColor="text1"/>
          <w:sz w:val="28"/>
          <w:szCs w:val="28"/>
        </w:rPr>
        <w:t xml:space="preserve">дготовительный этап: срок с </w:t>
      </w:r>
      <w:r w:rsidR="00253CC4">
        <w:rPr>
          <w:color w:val="000000" w:themeColor="text1"/>
          <w:sz w:val="28"/>
          <w:szCs w:val="28"/>
        </w:rPr>
        <w:t>15.12</w:t>
      </w:r>
      <w:r>
        <w:rPr>
          <w:color w:val="000000" w:themeColor="text1"/>
          <w:sz w:val="28"/>
          <w:szCs w:val="28"/>
        </w:rPr>
        <w:t>.2013</w:t>
      </w:r>
      <w:r w:rsidR="00253CC4">
        <w:rPr>
          <w:color w:val="000000" w:themeColor="text1"/>
          <w:sz w:val="28"/>
          <w:szCs w:val="28"/>
        </w:rPr>
        <w:t xml:space="preserve"> г.- 15.01.2014</w:t>
      </w:r>
      <w:r>
        <w:rPr>
          <w:color w:val="000000" w:themeColor="text1"/>
          <w:sz w:val="28"/>
          <w:szCs w:val="28"/>
        </w:rPr>
        <w:t xml:space="preserve"> </w:t>
      </w:r>
      <w:r w:rsidRPr="00C7230E">
        <w:rPr>
          <w:color w:val="000000" w:themeColor="text1"/>
          <w:sz w:val="28"/>
          <w:szCs w:val="28"/>
        </w:rPr>
        <w:t xml:space="preserve">г.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2062"/>
      </w:tblGrid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7344724396ce84a95a1d55b34df28ebf287572a5"/>
            <w:bookmarkEnd w:id="0"/>
            <w:r w:rsidRPr="00C7230E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230E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Собрать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225F">
              <w:rPr>
                <w:color w:val="000000" w:themeColor="text1"/>
                <w:sz w:val="28"/>
                <w:szCs w:val="28"/>
              </w:rPr>
              <w:t xml:space="preserve">литературу </w:t>
            </w:r>
            <w:r w:rsidRPr="00C7230E">
              <w:rPr>
                <w:color w:val="000000" w:themeColor="text1"/>
                <w:sz w:val="28"/>
                <w:szCs w:val="28"/>
              </w:rPr>
              <w:t>по данной теме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Составить план работы</w:t>
            </w:r>
            <w:r w:rsidR="001C225F">
              <w:rPr>
                <w:color w:val="000000" w:themeColor="text1"/>
                <w:sz w:val="28"/>
                <w:szCs w:val="28"/>
              </w:rPr>
              <w:t>, подготовить ресурсы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Изготовить </w:t>
            </w:r>
            <w:proofErr w:type="spellStart"/>
            <w:r w:rsidRPr="00C7230E">
              <w:rPr>
                <w:color w:val="000000" w:themeColor="text1"/>
                <w:sz w:val="28"/>
                <w:szCs w:val="28"/>
              </w:rPr>
              <w:t>дид</w:t>
            </w:r>
            <w:proofErr w:type="spellEnd"/>
            <w:r w:rsidRPr="00C7230E">
              <w:rPr>
                <w:color w:val="000000" w:themeColor="text1"/>
                <w:sz w:val="28"/>
                <w:szCs w:val="28"/>
              </w:rPr>
              <w:t>. игры по данной теме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Приобрести наглядный материал (плакаты, иллюстрации)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Подготовить материалы для работы с родителями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Разработать систему ме</w:t>
            </w:r>
            <w:r w:rsidR="001C225F">
              <w:rPr>
                <w:color w:val="000000" w:themeColor="text1"/>
                <w:sz w:val="28"/>
                <w:szCs w:val="28"/>
              </w:rPr>
              <w:t xml:space="preserve">роприятий </w:t>
            </w:r>
            <w:r w:rsidR="00253CC4">
              <w:rPr>
                <w:color w:val="000000" w:themeColor="text1"/>
                <w:sz w:val="28"/>
                <w:szCs w:val="28"/>
              </w:rPr>
              <w:t>по развитию познавательных и творческих навыков, эстетического вкуса по теме «Посуда»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6071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71F" w:rsidRPr="00C7230E" w:rsidRDefault="0046071F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Разработать электронное мультимедийное дидактическое пособие по теме проекта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71F" w:rsidRPr="00C7230E" w:rsidRDefault="0046071F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>                                       </w:t>
      </w:r>
    </w:p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>     </w:t>
      </w:r>
      <w:r w:rsidR="00253CC4">
        <w:rPr>
          <w:color w:val="000000" w:themeColor="text1"/>
          <w:sz w:val="28"/>
          <w:szCs w:val="28"/>
        </w:rPr>
        <w:t xml:space="preserve">     Основной этап: срок с 16.01.14 г.- 30.05</w:t>
      </w:r>
      <w:r w:rsidR="001C225F">
        <w:rPr>
          <w:color w:val="000000" w:themeColor="text1"/>
          <w:sz w:val="28"/>
          <w:szCs w:val="28"/>
        </w:rPr>
        <w:t xml:space="preserve">.14 </w:t>
      </w:r>
      <w:r w:rsidRPr="00C7230E">
        <w:rPr>
          <w:color w:val="000000" w:themeColor="text1"/>
          <w:sz w:val="28"/>
          <w:szCs w:val="28"/>
        </w:rPr>
        <w:t>г.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215"/>
      </w:tblGrid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1" w:name="b051820881a861a997813dc7ec33004d33d65aca"/>
            <w:bookmarkEnd w:id="1"/>
            <w:r w:rsidRPr="00C7230E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230E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Беседы с де</w:t>
            </w:r>
            <w:r w:rsidR="00253CC4">
              <w:rPr>
                <w:color w:val="000000" w:themeColor="text1"/>
                <w:sz w:val="28"/>
                <w:szCs w:val="28"/>
              </w:rPr>
              <w:t>тьми о видах посуды и технике ее изготовления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 Воспитатели</w:t>
            </w: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253CC4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Пополнение </w:t>
            </w:r>
            <w:r w:rsidR="00253CC4">
              <w:rPr>
                <w:color w:val="000000" w:themeColor="text1"/>
                <w:sz w:val="28"/>
                <w:szCs w:val="28"/>
              </w:rPr>
              <w:t>предметно-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развивающей среды группы </w:t>
            </w:r>
            <w:r w:rsidR="00253CC4">
              <w:rPr>
                <w:color w:val="000000" w:themeColor="text1"/>
                <w:sz w:val="28"/>
                <w:szCs w:val="28"/>
              </w:rPr>
              <w:t>наглядным материалом по теме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Чтение художественной литературы в режимные </w:t>
            </w:r>
          </w:p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моменты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253CC4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Ситуативные разговоры с детьми, игров</w:t>
            </w:r>
            <w:r w:rsidR="001C225F">
              <w:rPr>
                <w:color w:val="000000" w:themeColor="text1"/>
                <w:sz w:val="28"/>
                <w:szCs w:val="28"/>
              </w:rPr>
              <w:t xml:space="preserve">ые ситуации 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253CC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Разучивание стихов, потешек</w:t>
            </w:r>
            <w:r w:rsidR="00253CC4">
              <w:rPr>
                <w:color w:val="000000" w:themeColor="text1"/>
                <w:sz w:val="28"/>
                <w:szCs w:val="28"/>
              </w:rPr>
              <w:t>, поговорок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о </w:t>
            </w:r>
            <w:r w:rsidR="00253CC4">
              <w:rPr>
                <w:color w:val="000000" w:themeColor="text1"/>
                <w:sz w:val="28"/>
                <w:szCs w:val="28"/>
              </w:rPr>
              <w:t>посуде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1C225F" w:rsidP="00253CC4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Оформить книжный уголок «</w:t>
            </w:r>
            <w:r w:rsidR="00253CC4">
              <w:rPr>
                <w:color w:val="000000" w:themeColor="text1"/>
                <w:sz w:val="28"/>
                <w:szCs w:val="28"/>
              </w:rPr>
              <w:t xml:space="preserve">Буду, буду я посуду и </w:t>
            </w:r>
            <w:proofErr w:type="gramStart"/>
            <w:r w:rsidR="00253CC4">
              <w:rPr>
                <w:color w:val="000000" w:themeColor="text1"/>
                <w:sz w:val="28"/>
                <w:szCs w:val="28"/>
              </w:rPr>
              <w:t>любить</w:t>
            </w:r>
            <w:proofErr w:type="gramEnd"/>
            <w:r w:rsidR="00253CC4">
              <w:rPr>
                <w:color w:val="000000" w:themeColor="text1"/>
                <w:sz w:val="28"/>
                <w:szCs w:val="28"/>
              </w:rPr>
              <w:t xml:space="preserve"> и уважать</w:t>
            </w:r>
            <w:r w:rsidR="00666C90" w:rsidRPr="00C7230E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Дидактические игры по теме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6071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Рассматривание сюжетных картин</w:t>
            </w:r>
            <w:r w:rsidR="001C225F">
              <w:rPr>
                <w:color w:val="000000" w:themeColor="text1"/>
                <w:sz w:val="28"/>
                <w:szCs w:val="28"/>
              </w:rPr>
              <w:t>ок</w:t>
            </w:r>
            <w:r w:rsidR="0046071F">
              <w:rPr>
                <w:color w:val="000000" w:themeColor="text1"/>
                <w:sz w:val="28"/>
                <w:szCs w:val="28"/>
              </w:rPr>
              <w:t xml:space="preserve"> и слайдовой презентации «Что из чего», «Народные умельцы», «Гончарный круг».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Составить фотоальбом группы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C90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1C225F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Сюжетно-</w:t>
            </w:r>
            <w:r w:rsidR="00666C90" w:rsidRPr="00C7230E">
              <w:rPr>
                <w:color w:val="000000" w:themeColor="text1"/>
                <w:sz w:val="28"/>
                <w:szCs w:val="28"/>
              </w:rPr>
              <w:t>ролевые игры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6071F" w:rsidRPr="00C7230E" w:rsidTr="004772C1">
        <w:tc>
          <w:tcPr>
            <w:tcW w:w="75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71F" w:rsidRDefault="0046071F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НОД с применением электронного мультимедийного дидактического пособия по теме проекта</w:t>
            </w:r>
          </w:p>
        </w:tc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71F" w:rsidRPr="00C7230E" w:rsidRDefault="0046071F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>             </w:t>
      </w:r>
    </w:p>
    <w:p w:rsidR="00666C90" w:rsidRPr="00C7230E" w:rsidRDefault="00666C90" w:rsidP="00666C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 xml:space="preserve">                      Заключительный этап: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1763"/>
      </w:tblGrid>
      <w:tr w:rsidR="001C225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2" w:name="832e5cff972174b66ee278eb4daba8002b2113b7"/>
            <w:bookmarkEnd w:id="2"/>
            <w:r w:rsidRPr="00C7230E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772C1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230E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1C225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46071F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Презентация м</w:t>
            </w:r>
            <w:r w:rsidR="001C225F">
              <w:rPr>
                <w:color w:val="000000" w:themeColor="text1"/>
                <w:sz w:val="28"/>
                <w:szCs w:val="28"/>
              </w:rPr>
              <w:t xml:space="preserve">атериалов </w:t>
            </w:r>
            <w:r w:rsidR="0046071F">
              <w:rPr>
                <w:color w:val="000000" w:themeColor="text1"/>
                <w:sz w:val="28"/>
                <w:szCs w:val="28"/>
              </w:rPr>
              <w:t>по развитию познавательных и творческих навыков, эстетического вкуса в непосредственно образовательной деятельности по теме «Посуда».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1C225F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1.04.14г.- 30.04.14 </w:t>
            </w:r>
            <w:r w:rsidR="00666C90" w:rsidRPr="00C7230E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1C225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F845B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Развлечение «</w:t>
            </w:r>
            <w:r w:rsidR="00F845B3">
              <w:rPr>
                <w:color w:val="000000" w:themeColor="text1"/>
                <w:sz w:val="28"/>
                <w:szCs w:val="28"/>
              </w:rPr>
              <w:t>Пир горой</w:t>
            </w:r>
            <w:r w:rsidRPr="00C7230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1C225F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15.02.2014 </w:t>
            </w:r>
            <w:r w:rsidR="00666C90" w:rsidRPr="00C7230E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1C225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666C90" w:rsidP="00E7329E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Развлечение «</w:t>
            </w:r>
            <w:r w:rsidRPr="00E7329E">
              <w:rPr>
                <w:color w:val="000000" w:themeColor="text1"/>
                <w:sz w:val="28"/>
                <w:szCs w:val="28"/>
              </w:rPr>
              <w:t xml:space="preserve">Путешествие в страну </w:t>
            </w:r>
            <w:r w:rsidR="00E7329E" w:rsidRPr="00E7329E">
              <w:rPr>
                <w:color w:val="000000" w:themeColor="text1"/>
                <w:sz w:val="28"/>
                <w:szCs w:val="28"/>
              </w:rPr>
              <w:t>посуды</w:t>
            </w:r>
            <w:r w:rsidRPr="00E7329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C90" w:rsidRPr="00C7230E" w:rsidRDefault="001C225F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30.04.2014 </w:t>
            </w:r>
            <w:r w:rsidR="00666C90" w:rsidRPr="00C7230E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1C225F" w:rsidRPr="00C7230E" w:rsidTr="004772C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25F" w:rsidRPr="00C7230E" w:rsidRDefault="001C225F" w:rsidP="004772C1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Демонстрация этапов и итогов проекта родителям и педагогам через слайдовую презентацию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225F" w:rsidRDefault="001C225F" w:rsidP="004772C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05. 2014 г.</w:t>
            </w:r>
          </w:p>
        </w:tc>
      </w:tr>
    </w:tbl>
    <w:p w:rsidR="00F9608A" w:rsidRDefault="00F9608A" w:rsidP="00F9608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9608A" w:rsidRPr="00C7230E" w:rsidRDefault="00F9608A" w:rsidP="00F9608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608A">
        <w:rPr>
          <w:b/>
          <w:color w:val="000000" w:themeColor="text1"/>
          <w:sz w:val="28"/>
          <w:szCs w:val="28"/>
        </w:rPr>
        <w:t>План взаимодействия с родителями</w:t>
      </w:r>
      <w:r w:rsidRPr="00C7230E">
        <w:rPr>
          <w:color w:val="000000" w:themeColor="text1"/>
          <w:sz w:val="28"/>
          <w:szCs w:val="28"/>
        </w:rPr>
        <w:t>:</w:t>
      </w:r>
    </w:p>
    <w:p w:rsidR="00F9608A" w:rsidRDefault="00F9608A" w:rsidP="00FF2F0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608A">
        <w:rPr>
          <w:i/>
          <w:color w:val="000000" w:themeColor="text1"/>
          <w:sz w:val="28"/>
          <w:szCs w:val="28"/>
        </w:rPr>
        <w:t>Родительское собрание</w:t>
      </w:r>
      <w:r>
        <w:rPr>
          <w:color w:val="000000" w:themeColor="text1"/>
          <w:sz w:val="28"/>
          <w:szCs w:val="28"/>
        </w:rPr>
        <w:t xml:space="preserve"> на тему «</w:t>
      </w:r>
      <w:r w:rsidR="00655B6D">
        <w:rPr>
          <w:color w:val="000000" w:themeColor="text1"/>
          <w:sz w:val="28"/>
          <w:szCs w:val="28"/>
        </w:rPr>
        <w:t>Формирование представлений о видах и назначении посуды у дошкольников</w:t>
      </w:r>
      <w:r w:rsidRPr="00C7230E">
        <w:rPr>
          <w:color w:val="000000" w:themeColor="text1"/>
          <w:sz w:val="28"/>
          <w:szCs w:val="28"/>
        </w:rPr>
        <w:t>»</w:t>
      </w:r>
    </w:p>
    <w:p w:rsidR="00655B6D" w:rsidRDefault="00655B6D" w:rsidP="00FF2F0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Оформление стенда для родителей,</w:t>
      </w:r>
    </w:p>
    <w:p w:rsidR="00655B6D" w:rsidRDefault="00655B6D" w:rsidP="00FF2F0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Оформление альбома «Посуда дома»,</w:t>
      </w:r>
    </w:p>
    <w:p w:rsidR="00655B6D" w:rsidRDefault="00655B6D" w:rsidP="00FF2F0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к совместному мероприятию</w:t>
      </w:r>
    </w:p>
    <w:p w:rsidR="00655B6D" w:rsidRPr="00C7230E" w:rsidRDefault="00655B6D" w:rsidP="00FF2F0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Тренинг «Приучение ребенка к домашнему труду»</w:t>
      </w:r>
    </w:p>
    <w:p w:rsidR="00D81C18" w:rsidRDefault="00D81C18" w:rsidP="00D81C1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b/>
          <w:color w:val="000000" w:themeColor="text1"/>
          <w:sz w:val="28"/>
          <w:szCs w:val="28"/>
        </w:rPr>
        <w:lastRenderedPageBreak/>
        <w:t>Задачи</w:t>
      </w:r>
      <w:r w:rsidR="00F3202E">
        <w:rPr>
          <w:b/>
          <w:color w:val="000000" w:themeColor="text1"/>
          <w:sz w:val="28"/>
          <w:szCs w:val="28"/>
        </w:rPr>
        <w:t xml:space="preserve"> проекта</w:t>
      </w:r>
      <w:r w:rsidRPr="00C7230E">
        <w:rPr>
          <w:color w:val="000000" w:themeColor="text1"/>
          <w:sz w:val="28"/>
          <w:szCs w:val="28"/>
        </w:rPr>
        <w:t xml:space="preserve">: </w:t>
      </w:r>
    </w:p>
    <w:p w:rsidR="00F3202E" w:rsidRPr="00F3202E" w:rsidRDefault="00F3202E" w:rsidP="00F3202E">
      <w:pPr>
        <w:spacing w:line="360" w:lineRule="auto"/>
        <w:jc w:val="both"/>
        <w:rPr>
          <w:sz w:val="28"/>
          <w:szCs w:val="28"/>
        </w:rPr>
      </w:pPr>
      <w:r w:rsidRPr="00F3202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3202E">
        <w:rPr>
          <w:sz w:val="28"/>
          <w:szCs w:val="28"/>
        </w:rPr>
        <w:t xml:space="preserve">Формировать </w:t>
      </w:r>
      <w:r w:rsidR="00487B9C">
        <w:rPr>
          <w:sz w:val="28"/>
          <w:szCs w:val="28"/>
        </w:rPr>
        <w:t>обобщающие понятия о посуде</w:t>
      </w:r>
      <w:r w:rsidRPr="00F3202E">
        <w:rPr>
          <w:sz w:val="28"/>
          <w:szCs w:val="28"/>
        </w:rPr>
        <w:t xml:space="preserve">. </w:t>
      </w:r>
    </w:p>
    <w:p w:rsidR="00F3202E" w:rsidRPr="00F3202E" w:rsidRDefault="00F3202E" w:rsidP="00F3202E">
      <w:pPr>
        <w:spacing w:line="360" w:lineRule="auto"/>
        <w:jc w:val="both"/>
        <w:rPr>
          <w:sz w:val="28"/>
          <w:szCs w:val="28"/>
        </w:rPr>
      </w:pPr>
      <w:r w:rsidRPr="00F3202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F3202E">
        <w:rPr>
          <w:sz w:val="28"/>
          <w:szCs w:val="28"/>
        </w:rPr>
        <w:t xml:space="preserve">Закрепить представления о </w:t>
      </w:r>
      <w:r w:rsidR="00976A48">
        <w:rPr>
          <w:sz w:val="28"/>
          <w:szCs w:val="28"/>
        </w:rPr>
        <w:t>материалах, из которых сделана посуда</w:t>
      </w:r>
      <w:r w:rsidRPr="00F3202E">
        <w:rPr>
          <w:sz w:val="28"/>
          <w:szCs w:val="28"/>
        </w:rPr>
        <w:t>;</w:t>
      </w:r>
    </w:p>
    <w:p w:rsidR="00F3202E" w:rsidRPr="00976A48" w:rsidRDefault="00F3202E" w:rsidP="00976A4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202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487B9C" w:rsidRPr="00976A48">
        <w:rPr>
          <w:color w:val="000000" w:themeColor="text1"/>
          <w:sz w:val="28"/>
          <w:szCs w:val="28"/>
          <w:shd w:val="clear" w:color="auto" w:fill="FFFFFF"/>
        </w:rPr>
        <w:t>Воспитывать аккуратность, бережное отношение к предметам быта</w:t>
      </w:r>
      <w:r w:rsidRPr="00976A48">
        <w:rPr>
          <w:color w:val="000000" w:themeColor="text1"/>
          <w:sz w:val="28"/>
          <w:szCs w:val="28"/>
        </w:rPr>
        <w:t xml:space="preserve">. </w:t>
      </w:r>
    </w:p>
    <w:p w:rsidR="00F3202E" w:rsidRPr="00976A48" w:rsidRDefault="00F3202E" w:rsidP="00976A48">
      <w:pPr>
        <w:pStyle w:val="a4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976A48">
        <w:rPr>
          <w:b/>
          <w:bCs/>
          <w:color w:val="000000" w:themeColor="text1"/>
          <w:sz w:val="28"/>
          <w:szCs w:val="28"/>
        </w:rPr>
        <w:t xml:space="preserve">4. </w:t>
      </w:r>
      <w:r w:rsidR="00976A48">
        <w:rPr>
          <w:color w:val="000000" w:themeColor="text1"/>
          <w:sz w:val="28"/>
          <w:szCs w:val="28"/>
        </w:rPr>
        <w:t>Р</w:t>
      </w:r>
      <w:r w:rsidR="00976A48" w:rsidRPr="00976A48">
        <w:rPr>
          <w:color w:val="000000" w:themeColor="text1"/>
          <w:sz w:val="28"/>
          <w:szCs w:val="28"/>
        </w:rPr>
        <w:t>азвитие креативного мышления дошкольников, с помощью ознакомления с методами и приемами применяемыми в художественно-конструктивном</w:t>
      </w:r>
      <w:r w:rsidR="00976A48">
        <w:rPr>
          <w:color w:val="000000" w:themeColor="text1"/>
          <w:sz w:val="28"/>
          <w:szCs w:val="28"/>
        </w:rPr>
        <w:t xml:space="preserve"> </w:t>
      </w:r>
      <w:r w:rsidR="00976A48" w:rsidRPr="00976A48">
        <w:rPr>
          <w:color w:val="000000" w:themeColor="text1"/>
          <w:sz w:val="28"/>
          <w:szCs w:val="28"/>
        </w:rPr>
        <w:t>дизайне</w:t>
      </w:r>
      <w:r w:rsidR="00976A48">
        <w:rPr>
          <w:color w:val="000000" w:themeColor="text1"/>
          <w:sz w:val="28"/>
          <w:szCs w:val="28"/>
        </w:rPr>
        <w:t xml:space="preserve"> и видами русского народного орнамента.</w:t>
      </w:r>
    </w:p>
    <w:p w:rsidR="00976A48" w:rsidRPr="00976A48" w:rsidRDefault="00976A48" w:rsidP="00976A4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76A48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Формировать умение</w:t>
      </w:r>
      <w:r w:rsidRPr="00976A4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76A48">
        <w:rPr>
          <w:color w:val="000000" w:themeColor="text1"/>
          <w:sz w:val="28"/>
          <w:szCs w:val="28"/>
          <w:shd w:val="clear" w:color="auto" w:fill="FFFFFF"/>
        </w:rPr>
        <w:t>классифицировать предметы посуды по одному признаку - назначению: столовая, кухонная, чайная.</w:t>
      </w:r>
    </w:p>
    <w:p w:rsidR="00F3202E" w:rsidRDefault="008C0796" w:rsidP="00976A4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F3202E" w:rsidRPr="00976A48">
        <w:rPr>
          <w:b/>
          <w:bCs/>
          <w:color w:val="000000" w:themeColor="text1"/>
          <w:sz w:val="28"/>
          <w:szCs w:val="28"/>
        </w:rPr>
        <w:t xml:space="preserve">. </w:t>
      </w:r>
      <w:r w:rsidR="00B465DB">
        <w:rPr>
          <w:color w:val="000000" w:themeColor="text1"/>
          <w:sz w:val="28"/>
          <w:szCs w:val="28"/>
          <w:shd w:val="clear" w:color="auto" w:fill="FFFFFF"/>
        </w:rPr>
        <w:t>Закреплять</w:t>
      </w:r>
      <w:r w:rsidR="00655B6D">
        <w:rPr>
          <w:color w:val="000000" w:themeColor="text1"/>
          <w:sz w:val="28"/>
          <w:szCs w:val="28"/>
          <w:shd w:val="clear" w:color="auto" w:fill="FFFFFF"/>
        </w:rPr>
        <w:t xml:space="preserve"> правила поведения за столом,</w:t>
      </w:r>
      <w:r w:rsidR="00976A48" w:rsidRPr="00976A48">
        <w:rPr>
          <w:color w:val="000000" w:themeColor="text1"/>
          <w:sz w:val="28"/>
          <w:szCs w:val="28"/>
          <w:shd w:val="clear" w:color="auto" w:fill="FFFFFF"/>
        </w:rPr>
        <w:t xml:space="preserve"> правила сервировки стола</w:t>
      </w:r>
      <w:r w:rsidR="00976A4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3202E" w:rsidRDefault="00F3202E" w:rsidP="00F320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проекта:</w:t>
      </w:r>
    </w:p>
    <w:p w:rsidR="00F3202E" w:rsidRPr="00B465DB" w:rsidRDefault="00B465DB" w:rsidP="00B465DB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DB">
        <w:rPr>
          <w:rFonts w:ascii="Times New Roman" w:hAnsi="Times New Roman" w:cs="Times New Roman"/>
          <w:sz w:val="28"/>
          <w:szCs w:val="28"/>
        </w:rPr>
        <w:t xml:space="preserve">Реализация программы и плана мероприятий по </w:t>
      </w:r>
      <w:r w:rsidRPr="00B465D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познавательных и творческих навыков, эстетического вкуса в непосредственно образовательной деятельности по теме «Посуда»</w:t>
      </w:r>
    </w:p>
    <w:p w:rsidR="00D025A3" w:rsidRDefault="00D025A3" w:rsidP="00D025A3">
      <w:pPr>
        <w:pStyle w:val="a5"/>
        <w:numPr>
          <w:ilvl w:val="0"/>
          <w:numId w:val="11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65DB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образовательную деятельность с детьми новых дидактических пособий и наглядных материалов,</w:t>
      </w:r>
    </w:p>
    <w:p w:rsidR="005017D0" w:rsidRDefault="00D025A3" w:rsidP="005017D0">
      <w:pPr>
        <w:pStyle w:val="a5"/>
        <w:numPr>
          <w:ilvl w:val="0"/>
          <w:numId w:val="11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бесед, дидактических упражнений, сюжетно-ролевых игр</w:t>
      </w:r>
      <w:r w:rsidR="00B465DB">
        <w:rPr>
          <w:rFonts w:ascii="Times New Roman" w:hAnsi="Times New Roman" w:cs="Times New Roman"/>
          <w:sz w:val="28"/>
          <w:szCs w:val="28"/>
        </w:rPr>
        <w:t>,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и соревновательных мероприятий,</w:t>
      </w:r>
    </w:p>
    <w:p w:rsidR="005017D0" w:rsidRDefault="005017D0" w:rsidP="005017D0">
      <w:pPr>
        <w:pStyle w:val="a5"/>
        <w:numPr>
          <w:ilvl w:val="0"/>
          <w:numId w:val="11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предметно-развивающей среды</w:t>
      </w:r>
      <w:r w:rsidRPr="005017D0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5017D0" w:rsidRDefault="005017D0" w:rsidP="005017D0">
      <w:pPr>
        <w:pStyle w:val="a5"/>
        <w:numPr>
          <w:ilvl w:val="0"/>
          <w:numId w:val="11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план по взаимодействию с родителями.</w:t>
      </w:r>
    </w:p>
    <w:p w:rsidR="00B465DB" w:rsidRDefault="00B465DB" w:rsidP="00B465D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B465DB" w:rsidRDefault="00D81C18" w:rsidP="00B465D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17D0">
        <w:rPr>
          <w:b/>
          <w:sz w:val="28"/>
          <w:szCs w:val="28"/>
        </w:rPr>
        <w:t>План работы</w:t>
      </w:r>
      <w:r w:rsidR="005017D0" w:rsidRPr="005017D0">
        <w:rPr>
          <w:sz w:val="28"/>
          <w:szCs w:val="28"/>
        </w:rPr>
        <w:t xml:space="preserve"> по </w:t>
      </w:r>
      <w:r w:rsidR="00B465DB">
        <w:rPr>
          <w:color w:val="000000" w:themeColor="text1"/>
          <w:sz w:val="28"/>
          <w:szCs w:val="28"/>
        </w:rPr>
        <w:t>развитию познавательных и творческих навыков, эстетического вкуса в непосредственно образовательной деятельности по теме «Посуда»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4"/>
        <w:gridCol w:w="3131"/>
      </w:tblGrid>
      <w:tr w:rsidR="00D81C18" w:rsidRPr="00C7230E" w:rsidTr="00F9608A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3" w:name="dcaad2d8f7d11457242940aaeefb889532a49a9f"/>
            <w:bookmarkEnd w:id="3"/>
            <w:r w:rsidRPr="00C7230E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230E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D81C18" w:rsidRPr="00C7230E" w:rsidTr="00F9608A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B465DB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Ситуативная беседа «</w:t>
            </w:r>
            <w:r w:rsidR="00B465DB">
              <w:rPr>
                <w:color w:val="000000" w:themeColor="text1"/>
                <w:sz w:val="28"/>
                <w:szCs w:val="28"/>
              </w:rPr>
              <w:t>Из чего и чем мы едим</w:t>
            </w:r>
            <w:r w:rsidRPr="00C7230E">
              <w:rPr>
                <w:color w:val="000000" w:themeColor="text1"/>
                <w:sz w:val="28"/>
                <w:szCs w:val="28"/>
              </w:rPr>
              <w:t>»</w:t>
            </w:r>
            <w:r w:rsidR="005017D0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="00B465DB">
              <w:rPr>
                <w:color w:val="000000" w:themeColor="text1"/>
                <w:sz w:val="28"/>
                <w:szCs w:val="28"/>
              </w:rPr>
              <w:t>Закрепить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65DB">
              <w:rPr>
                <w:color w:val="000000" w:themeColor="text1"/>
                <w:sz w:val="28"/>
                <w:szCs w:val="28"/>
              </w:rPr>
              <w:t>представление о назначении посуды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. Чтение </w:t>
            </w:r>
            <w:r w:rsidR="00B465DB">
              <w:rPr>
                <w:color w:val="000000" w:themeColor="text1"/>
                <w:sz w:val="28"/>
                <w:szCs w:val="28"/>
              </w:rPr>
              <w:t>сказки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65DB">
              <w:rPr>
                <w:color w:val="000000" w:themeColor="text1"/>
                <w:sz w:val="28"/>
                <w:szCs w:val="28"/>
              </w:rPr>
              <w:t xml:space="preserve">К. </w:t>
            </w:r>
            <w:proofErr w:type="gramStart"/>
            <w:r w:rsidR="00B465DB">
              <w:rPr>
                <w:color w:val="000000" w:themeColor="text1"/>
                <w:sz w:val="28"/>
                <w:szCs w:val="28"/>
              </w:rPr>
              <w:t xml:space="preserve">Чуковского 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B465DB">
              <w:rPr>
                <w:color w:val="000000" w:themeColor="text1"/>
                <w:sz w:val="28"/>
                <w:szCs w:val="28"/>
              </w:rPr>
              <w:t>Федорино</w:t>
            </w:r>
            <w:proofErr w:type="spellEnd"/>
            <w:r w:rsidR="00B465DB">
              <w:rPr>
                <w:color w:val="000000" w:themeColor="text1"/>
                <w:sz w:val="28"/>
                <w:szCs w:val="28"/>
              </w:rPr>
              <w:t xml:space="preserve"> горе</w:t>
            </w:r>
            <w:r w:rsidRPr="00C7230E">
              <w:rPr>
                <w:color w:val="000000" w:themeColor="text1"/>
                <w:sz w:val="28"/>
                <w:szCs w:val="28"/>
              </w:rPr>
              <w:t>»</w:t>
            </w:r>
            <w:r w:rsidR="00B465DB">
              <w:rPr>
                <w:color w:val="000000" w:themeColor="text1"/>
                <w:sz w:val="28"/>
                <w:szCs w:val="28"/>
              </w:rPr>
              <w:t>.</w:t>
            </w:r>
          </w:p>
          <w:p w:rsidR="00B465DB" w:rsidRPr="00C7230E" w:rsidRDefault="00B465DB" w:rsidP="00B465DB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«Расписное блюдце» - рисование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B465DB" w:rsidP="00B465D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 </w:t>
            </w:r>
            <w:r w:rsidR="00655B6D">
              <w:rPr>
                <w:color w:val="000000" w:themeColor="text1"/>
                <w:sz w:val="28"/>
                <w:szCs w:val="28"/>
              </w:rPr>
              <w:t>вторая неделя</w:t>
            </w:r>
            <w:bookmarkStart w:id="4" w:name="_GoBack"/>
            <w:bookmarkEnd w:id="4"/>
          </w:p>
        </w:tc>
      </w:tr>
      <w:tr w:rsidR="00D81C18" w:rsidRPr="00C7230E" w:rsidTr="00F9608A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B465DB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lastRenderedPageBreak/>
              <w:t>Дидактические игры: «</w:t>
            </w:r>
            <w:r w:rsidR="00B465DB">
              <w:rPr>
                <w:color w:val="000000" w:themeColor="text1"/>
                <w:sz w:val="28"/>
                <w:szCs w:val="28"/>
              </w:rPr>
              <w:t>Что из чего», «Из чего едим, из чего пьем, а в чем варим».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 Цель: </w:t>
            </w:r>
            <w:r w:rsidR="00B465DB">
              <w:rPr>
                <w:color w:val="000000" w:themeColor="text1"/>
                <w:sz w:val="28"/>
                <w:szCs w:val="28"/>
              </w:rPr>
              <w:t>сформировать представление о материалах из которых делается посуда и ее видах</w:t>
            </w:r>
            <w:r w:rsidR="0022496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24962" w:rsidRPr="00C7230E" w:rsidRDefault="00224962" w:rsidP="00B465DB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«Фарфоровая чашка» - лепка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B465DB" w:rsidP="00B465D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первая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неделя</w:t>
            </w: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B465D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Дидактически</w:t>
            </w:r>
            <w:r w:rsidR="005017D0">
              <w:rPr>
                <w:color w:val="000000" w:themeColor="text1"/>
                <w:sz w:val="28"/>
                <w:szCs w:val="28"/>
              </w:rPr>
              <w:t>е игра: «</w:t>
            </w:r>
            <w:r w:rsidR="00B465DB">
              <w:rPr>
                <w:color w:val="000000" w:themeColor="text1"/>
                <w:sz w:val="28"/>
                <w:szCs w:val="28"/>
              </w:rPr>
              <w:t>Расставь посуду</w:t>
            </w:r>
            <w:r w:rsidRPr="00C7230E">
              <w:rPr>
                <w:color w:val="000000" w:themeColor="text1"/>
                <w:sz w:val="28"/>
                <w:szCs w:val="28"/>
              </w:rPr>
              <w:t>», «</w:t>
            </w:r>
            <w:r w:rsidR="00B465DB">
              <w:rPr>
                <w:color w:val="000000" w:themeColor="text1"/>
                <w:sz w:val="28"/>
                <w:szCs w:val="28"/>
              </w:rPr>
              <w:t>Посуда наших бабушек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». Цель: Закрепить </w:t>
            </w:r>
            <w:r w:rsidR="00B465DB">
              <w:rPr>
                <w:color w:val="000000" w:themeColor="text1"/>
                <w:sz w:val="28"/>
                <w:szCs w:val="28"/>
              </w:rPr>
              <w:t>знания о видах посуды и ее истории</w:t>
            </w:r>
            <w:r w:rsidRPr="00C7230E">
              <w:rPr>
                <w:color w:val="000000" w:themeColor="text1"/>
                <w:sz w:val="28"/>
                <w:szCs w:val="28"/>
              </w:rPr>
              <w:t>. Беседа «Мыло наш друг».</w:t>
            </w:r>
            <w:r w:rsidR="00224962">
              <w:rPr>
                <w:color w:val="000000" w:themeColor="text1"/>
                <w:sz w:val="28"/>
                <w:szCs w:val="28"/>
              </w:rPr>
              <w:t xml:space="preserve"> Загадки о посуде.</w:t>
            </w:r>
          </w:p>
          <w:p w:rsidR="00224962" w:rsidRPr="00C7230E" w:rsidRDefault="00224962" w:rsidP="00B465D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«Чаепитие» - аппликация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Сюжетно-ролевая игра «В гости кукла к нам пришла»</w:t>
            </w:r>
            <w:r w:rsidR="005017D0">
              <w:rPr>
                <w:color w:val="000000" w:themeColor="text1"/>
                <w:sz w:val="28"/>
                <w:szCs w:val="28"/>
              </w:rPr>
              <w:t>.</w:t>
            </w:r>
          </w:p>
          <w:p w:rsidR="00D81C18" w:rsidRDefault="00D81C18" w:rsidP="00224962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Цель: учить детей называть столовые предметы, </w:t>
            </w:r>
            <w:r w:rsidR="00224962">
              <w:rPr>
                <w:color w:val="000000" w:themeColor="text1"/>
                <w:sz w:val="28"/>
                <w:szCs w:val="28"/>
              </w:rPr>
              <w:t>накрывать на стол. Активизировать речь детей: сервиз, прибор, десерт, этикет.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Помогать детям налаживать взаимодействие в игре. </w:t>
            </w:r>
          </w:p>
          <w:p w:rsidR="00224962" w:rsidRPr="00C7230E" w:rsidRDefault="00224962" w:rsidP="00224962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«Сервиз для мамы» - аппликация из крупы и фасоли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224962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Беседа: «</w:t>
            </w:r>
            <w:r w:rsidRPr="003800BF">
              <w:rPr>
                <w:color w:val="000000"/>
                <w:sz w:val="28"/>
                <w:szCs w:val="28"/>
                <w:shd w:val="clear" w:color="auto" w:fill="FFFFFF"/>
              </w:rPr>
              <w:t>Путешествие в прошлое тарелки</w:t>
            </w:r>
            <w:r w:rsidR="00F74DEE">
              <w:rPr>
                <w:color w:val="000000"/>
                <w:sz w:val="28"/>
                <w:szCs w:val="28"/>
                <w:shd w:val="clear" w:color="auto" w:fill="FFFFFF"/>
              </w:rPr>
              <w:t xml:space="preserve"> и самовар</w:t>
            </w:r>
            <w:r w:rsidRPr="003800BF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Цель: </w:t>
            </w:r>
            <w:r w:rsidR="003800BF">
              <w:rPr>
                <w:color w:val="000000" w:themeColor="text1"/>
                <w:sz w:val="28"/>
                <w:szCs w:val="28"/>
              </w:rPr>
              <w:t>сформировать представлении о преемственности посуды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>.</w:t>
            </w:r>
            <w:r w:rsidR="003800BF">
              <w:rPr>
                <w:color w:val="000000" w:themeColor="text1"/>
                <w:sz w:val="28"/>
                <w:szCs w:val="28"/>
              </w:rPr>
              <w:t xml:space="preserve"> Поговорки о посуде.</w:t>
            </w:r>
          </w:p>
          <w:p w:rsidR="00D81C18" w:rsidRPr="00C7230E" w:rsidRDefault="00224962" w:rsidP="00FF2F09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«Самовар-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самоварыч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- рисование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5017D0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Дидактическое упражнение: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«Покажем кукле Маше как мы накрываем на стол» Цель: Учить правильно ставить посуду на стол (последовательность).</w:t>
            </w:r>
          </w:p>
          <w:p w:rsidR="00D81C18" w:rsidRPr="00C7230E" w:rsidRDefault="00FF2F09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Знакомство с русской народной росписью: хохлома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FF2F09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F2F09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картинок с посудой, мебелью.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Беседа: «Опасные предметы». НОД с </w:t>
            </w:r>
            <w:r>
              <w:rPr>
                <w:color w:val="000000" w:themeColor="text1"/>
                <w:sz w:val="28"/>
                <w:szCs w:val="28"/>
              </w:rPr>
              <w:t>применением электронного мультимедийного дидактического пособия по теме проекта.</w:t>
            </w:r>
          </w:p>
          <w:p w:rsidR="00FF2F09" w:rsidRPr="00FF2F09" w:rsidRDefault="00FF2F09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«Праздничный стол» - рисование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5B3" w:rsidRPr="00F845B3" w:rsidRDefault="00F845B3" w:rsidP="00F845B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845B3">
              <w:rPr>
                <w:bCs/>
                <w:color w:val="000000" w:themeColor="text1"/>
                <w:sz w:val="28"/>
                <w:szCs w:val="28"/>
              </w:rPr>
              <w:lastRenderedPageBreak/>
              <w:t>Игровое упражнение «Подбери слова-действия к предметам»</w:t>
            </w:r>
            <w:r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F845B3" w:rsidRPr="00F845B3" w:rsidRDefault="00F845B3" w:rsidP="00F845B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845B3">
              <w:rPr>
                <w:color w:val="000000" w:themeColor="text1"/>
                <w:sz w:val="28"/>
                <w:szCs w:val="28"/>
              </w:rPr>
              <w:t>а) Чайник –стоит, наливают, выливают, доливают, моют, сушат, вытирают, чистят.</w:t>
            </w:r>
          </w:p>
          <w:p w:rsidR="00F845B3" w:rsidRPr="00F845B3" w:rsidRDefault="00F845B3" w:rsidP="00F845B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845B3">
              <w:rPr>
                <w:color w:val="000000" w:themeColor="text1"/>
                <w:sz w:val="28"/>
                <w:szCs w:val="28"/>
              </w:rPr>
              <w:t>б) Сахарница-кладут, высыпают, берут, насыпают, рассыпают.</w:t>
            </w:r>
          </w:p>
          <w:p w:rsidR="00F845B3" w:rsidRPr="00F845B3" w:rsidRDefault="00F845B3" w:rsidP="00F845B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845B3">
              <w:rPr>
                <w:color w:val="000000" w:themeColor="text1"/>
                <w:sz w:val="28"/>
                <w:szCs w:val="28"/>
              </w:rPr>
              <w:t>в) Кастрюля-закрывают, ставят, чистят, наливают и т.д.</w:t>
            </w:r>
          </w:p>
          <w:p w:rsidR="00F845B3" w:rsidRPr="00F845B3" w:rsidRDefault="00F845B3" w:rsidP="00F845B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845B3">
              <w:rPr>
                <w:color w:val="000000" w:themeColor="text1"/>
                <w:sz w:val="28"/>
                <w:szCs w:val="28"/>
              </w:rPr>
              <w:t>г) Чашка-пьют, наливают, разливают, выпивают и т.д.</w:t>
            </w:r>
          </w:p>
          <w:p w:rsidR="00D81C18" w:rsidRPr="00C7230E" w:rsidRDefault="00F845B3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«Серебреное блюдо» - аппликация из фольги 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Экскурсия </w:t>
            </w:r>
            <w:r w:rsidR="00F845B3">
              <w:rPr>
                <w:color w:val="000000" w:themeColor="text1"/>
                <w:sz w:val="28"/>
                <w:szCs w:val="28"/>
              </w:rPr>
              <w:t>на кухню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. Цель: Наблюдение за </w:t>
            </w:r>
            <w:r w:rsidR="00F845B3">
              <w:rPr>
                <w:color w:val="000000" w:themeColor="text1"/>
                <w:sz w:val="28"/>
                <w:szCs w:val="28"/>
              </w:rPr>
              <w:t>приготовлением пищи</w:t>
            </w:r>
            <w:r w:rsidRPr="00C7230E">
              <w:rPr>
                <w:color w:val="000000" w:themeColor="text1"/>
                <w:sz w:val="28"/>
                <w:szCs w:val="28"/>
              </w:rPr>
              <w:t>.</w:t>
            </w:r>
          </w:p>
          <w:p w:rsidR="00D81C18" w:rsidRPr="00C7230E" w:rsidRDefault="00F845B3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«Бокал»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F845B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Развлечение «</w:t>
            </w:r>
            <w:r w:rsidR="00F845B3">
              <w:rPr>
                <w:color w:val="000000" w:themeColor="text1"/>
                <w:sz w:val="28"/>
                <w:szCs w:val="28"/>
              </w:rPr>
              <w:t>Пир горой</w:t>
            </w:r>
            <w:r w:rsidRPr="00C7230E">
              <w:rPr>
                <w:color w:val="000000" w:themeColor="text1"/>
                <w:sz w:val="28"/>
                <w:szCs w:val="28"/>
              </w:rPr>
              <w:t>». Цель: Доставить радость детям</w:t>
            </w:r>
            <w:r w:rsidR="00F845B3">
              <w:rPr>
                <w:color w:val="000000" w:themeColor="text1"/>
                <w:sz w:val="28"/>
                <w:szCs w:val="28"/>
              </w:rPr>
              <w:t>.</w:t>
            </w:r>
          </w:p>
          <w:p w:rsidR="00F845B3" w:rsidRPr="00C7230E" w:rsidRDefault="00F845B3" w:rsidP="00F845B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«Чудо чайник» - групповое рисование ладошками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5B3" w:rsidRPr="00F845B3" w:rsidRDefault="00D734F2" w:rsidP="00627C4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27C4B" w:rsidRPr="00627C4B">
              <w:rPr>
                <w:bCs/>
                <w:color w:val="000000" w:themeColor="text1"/>
                <w:sz w:val="28"/>
                <w:szCs w:val="28"/>
              </w:rPr>
              <w:t>Введение в русские промыслы</w:t>
            </w:r>
            <w:r w:rsidR="00627C4B">
              <w:rPr>
                <w:bCs/>
                <w:color w:val="000000" w:themeColor="text1"/>
                <w:sz w:val="28"/>
                <w:szCs w:val="28"/>
              </w:rPr>
              <w:t>: гончарный круг, деревянная ложка, роспись посуды.</w:t>
            </w:r>
          </w:p>
          <w:p w:rsidR="00D81C18" w:rsidRPr="00C7230E" w:rsidRDefault="00627C4B" w:rsidP="00627C4B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«Кувшин» - лепка из слоеного теста.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627C4B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Сюжетно-ролевая игра: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Кафе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>». Цель: Закрепить назначение посуды, последовательность действий</w:t>
            </w:r>
            <w:r>
              <w:rPr>
                <w:color w:val="000000" w:themeColor="text1"/>
                <w:sz w:val="28"/>
                <w:szCs w:val="28"/>
              </w:rPr>
              <w:t xml:space="preserve"> при накрытии стола</w:t>
            </w:r>
            <w:r w:rsidR="00D81C18" w:rsidRPr="00C7230E">
              <w:rPr>
                <w:color w:val="000000" w:themeColor="text1"/>
                <w:sz w:val="28"/>
                <w:szCs w:val="28"/>
              </w:rPr>
              <w:t>. Приучать к аккуратности.</w:t>
            </w:r>
          </w:p>
          <w:p w:rsidR="00D81C18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Рассматривание сюжетной картины «За обедом»</w:t>
            </w:r>
            <w:r w:rsidR="005017D0">
              <w:rPr>
                <w:color w:val="000000" w:themeColor="text1"/>
                <w:sz w:val="28"/>
                <w:szCs w:val="28"/>
              </w:rPr>
              <w:t>.</w:t>
            </w:r>
          </w:p>
          <w:p w:rsidR="00627C4B" w:rsidRPr="00C7230E" w:rsidRDefault="00627C4B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«Тарелка под гжель» - рисование ватными палочками.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Беседа с детьми «</w:t>
            </w:r>
            <w:r w:rsidR="00627C4B">
              <w:rPr>
                <w:color w:val="000000" w:themeColor="text1"/>
                <w:sz w:val="28"/>
                <w:szCs w:val="28"/>
              </w:rPr>
              <w:t>Меры безопасности при использовании посуды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». Цель: </w:t>
            </w:r>
            <w:r w:rsidR="00627C4B">
              <w:rPr>
                <w:color w:val="000000" w:themeColor="text1"/>
                <w:sz w:val="28"/>
                <w:szCs w:val="28"/>
              </w:rPr>
              <w:t xml:space="preserve">Сформировать </w:t>
            </w:r>
            <w:r w:rsidR="00627C4B">
              <w:rPr>
                <w:color w:val="000000" w:themeColor="text1"/>
                <w:sz w:val="28"/>
                <w:szCs w:val="28"/>
              </w:rPr>
              <w:lastRenderedPageBreak/>
              <w:t xml:space="preserve">представление о правилах пользования посудой и экологической составляющей использования посуды. </w:t>
            </w:r>
          </w:p>
          <w:p w:rsidR="00D81C18" w:rsidRPr="00C7230E" w:rsidRDefault="00627C4B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Поделки из бумажных тарелок.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lastRenderedPageBreak/>
              <w:t>Беседа с детьми «Как вести себя за столом»</w:t>
            </w:r>
          </w:p>
          <w:p w:rsidR="00D81C18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Чтение стихотворения М. Дружининой «Кто знает волшебное слово». Беседа «Волшебное слово -</w:t>
            </w:r>
            <w:r w:rsidR="005017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230E">
              <w:rPr>
                <w:color w:val="000000" w:themeColor="text1"/>
                <w:sz w:val="28"/>
                <w:szCs w:val="28"/>
              </w:rPr>
              <w:t>«спасибо».</w:t>
            </w:r>
          </w:p>
          <w:p w:rsidR="00627C4B" w:rsidRPr="00C7230E" w:rsidRDefault="00627C4B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«Салфетка» 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пэчворк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Чтение сказки «Три медведя». Цель: Закрепить название посуды и правила поведения за столом.</w:t>
            </w:r>
          </w:p>
          <w:p w:rsidR="009477C5" w:rsidRPr="00C7230E" w:rsidRDefault="009477C5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«Орнамент на ложке» - рисование методом печати. 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9477C5" w:rsidP="009477C5">
            <w:pPr>
              <w:spacing w:line="360" w:lineRule="auto"/>
              <w:ind w:firstLine="709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Массаж рук «Мытье посуды». Этюд «Закипающий чайник».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Рассматривание плоскостных форм разной посуды.</w:t>
            </w:r>
          </w:p>
          <w:p w:rsidR="009477C5" w:rsidRPr="00C7230E" w:rsidRDefault="009477C5" w:rsidP="009477C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«Пузатый чайник» - объемная аппликация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D81C18" w:rsidP="009477C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Прослушивание сказки «Путешествие в страну «</w:t>
            </w:r>
            <w:r w:rsidR="009477C5">
              <w:rPr>
                <w:color w:val="000000" w:themeColor="text1"/>
                <w:sz w:val="28"/>
                <w:szCs w:val="28"/>
              </w:rPr>
              <w:t>Посуды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».  Разукрашивание </w:t>
            </w:r>
            <w:r w:rsidR="009477C5">
              <w:rPr>
                <w:color w:val="000000" w:themeColor="text1"/>
                <w:sz w:val="28"/>
                <w:szCs w:val="28"/>
              </w:rPr>
              <w:t>посуды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. Цель: Закрепить с детьми навыки </w:t>
            </w:r>
            <w:r w:rsidR="009477C5">
              <w:rPr>
                <w:color w:val="000000" w:themeColor="text1"/>
                <w:sz w:val="28"/>
                <w:szCs w:val="28"/>
              </w:rPr>
              <w:t>бережливого отношения к посуде</w:t>
            </w:r>
            <w:r w:rsidRPr="00C7230E">
              <w:rPr>
                <w:color w:val="000000" w:themeColor="text1"/>
                <w:sz w:val="28"/>
                <w:szCs w:val="28"/>
              </w:rPr>
              <w:t>. Учить раскрашивать рисунки не вылезая за контур</w:t>
            </w:r>
            <w:r w:rsidR="009477C5">
              <w:rPr>
                <w:color w:val="000000" w:themeColor="text1"/>
                <w:sz w:val="28"/>
                <w:szCs w:val="28"/>
              </w:rPr>
              <w:t>.</w:t>
            </w:r>
          </w:p>
          <w:p w:rsidR="009477C5" w:rsidRPr="00C7230E" w:rsidRDefault="00E7329E" w:rsidP="009477C5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Раскрашивание бумажных тарелок. 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Default="00E7329E" w:rsidP="000D48C3">
            <w:pPr>
              <w:spacing w:line="360" w:lineRule="auto"/>
              <w:ind w:firstLine="709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Беседа: праздничная посуда.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Выполнение движений под музыку «Как посуда убежала от Федоры».</w:t>
            </w:r>
          </w:p>
          <w:p w:rsidR="00E7329E" w:rsidRPr="00C7230E" w:rsidRDefault="00E7329E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«Чайный сервиз» - выдавливание формы из пластилина.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 xml:space="preserve">Д/У. «Держим ложку в правой руке, Вытираем рот салфеткой». Цель: Закрепить последовательность действий. </w:t>
            </w:r>
            <w:r w:rsidR="00E7329E">
              <w:rPr>
                <w:color w:val="000000" w:themeColor="text1"/>
                <w:sz w:val="28"/>
                <w:szCs w:val="28"/>
              </w:rPr>
              <w:t>Дидактическая игра «Что лишнее»</w:t>
            </w:r>
          </w:p>
          <w:p w:rsidR="00D81C18" w:rsidRPr="00C7230E" w:rsidRDefault="00E7329E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«Кастрюля» - рисование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E7329E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t>Оформление фото стенда «</w:t>
            </w:r>
            <w:r w:rsidR="00E7329E">
              <w:rPr>
                <w:color w:val="000000" w:themeColor="text1"/>
                <w:sz w:val="28"/>
                <w:szCs w:val="28"/>
              </w:rPr>
              <w:t>Дизайнеры посуды</w:t>
            </w:r>
            <w:r w:rsidRPr="00C7230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18" w:rsidRPr="00C7230E" w:rsidTr="00E7329E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C18" w:rsidRPr="00C7230E" w:rsidRDefault="00D81C18" w:rsidP="00E7329E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7230E">
              <w:rPr>
                <w:color w:val="000000" w:themeColor="text1"/>
                <w:sz w:val="28"/>
                <w:szCs w:val="28"/>
              </w:rPr>
              <w:lastRenderedPageBreak/>
              <w:t xml:space="preserve">Развлечение «Путешествие в страну </w:t>
            </w:r>
            <w:r w:rsidR="00E7329E">
              <w:rPr>
                <w:color w:val="000000" w:themeColor="text1"/>
                <w:sz w:val="28"/>
                <w:szCs w:val="28"/>
              </w:rPr>
              <w:t>посуды</w:t>
            </w:r>
            <w:r w:rsidRPr="00C7230E">
              <w:rPr>
                <w:color w:val="000000" w:themeColor="text1"/>
                <w:sz w:val="28"/>
                <w:szCs w:val="28"/>
              </w:rPr>
              <w:t xml:space="preserve">». Цель: Закрепить представления о </w:t>
            </w:r>
            <w:r w:rsidR="00E7329E">
              <w:rPr>
                <w:color w:val="000000" w:themeColor="text1"/>
                <w:sz w:val="28"/>
                <w:szCs w:val="28"/>
              </w:rPr>
              <w:t>посуде</w:t>
            </w:r>
            <w:r w:rsidRPr="00C7230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C18" w:rsidRPr="00C7230E" w:rsidRDefault="00D81C18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017D0" w:rsidRPr="00C7230E" w:rsidTr="00F9608A">
        <w:tc>
          <w:tcPr>
            <w:tcW w:w="34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7D0" w:rsidRPr="00C7230E" w:rsidRDefault="005017D0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Создание слайдовой презентации</w:t>
            </w:r>
          </w:p>
        </w:tc>
        <w:tc>
          <w:tcPr>
            <w:tcW w:w="15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7D0" w:rsidRPr="00C7230E" w:rsidRDefault="005017D0" w:rsidP="000D48C3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17D0" w:rsidRDefault="00D81C18" w:rsidP="00D81C1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230E">
        <w:rPr>
          <w:color w:val="000000" w:themeColor="text1"/>
          <w:sz w:val="28"/>
          <w:szCs w:val="28"/>
        </w:rPr>
        <w:t xml:space="preserve">                            </w:t>
      </w:r>
    </w:p>
    <w:p w:rsidR="005017D0" w:rsidRDefault="005017D0" w:rsidP="00AB30BB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Ожидаемые результаты: </w:t>
      </w:r>
    </w:p>
    <w:p w:rsidR="00AB30BB" w:rsidRPr="008C0796" w:rsidRDefault="00AB30BB" w:rsidP="008C0796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 w:rsidRPr="00AB3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повысят уровень сформированности </w:t>
      </w:r>
      <w:r w:rsidR="00F74DEE">
        <w:rPr>
          <w:rFonts w:ascii="Times New Roman" w:hAnsi="Times New Roman" w:cs="Times New Roman"/>
          <w:color w:val="000000" w:themeColor="text1"/>
          <w:sz w:val="28"/>
          <w:szCs w:val="28"/>
        </w:rPr>
        <w:t>обобщающего поня</w:t>
      </w:r>
      <w:r w:rsidR="008C0796">
        <w:rPr>
          <w:rFonts w:ascii="Times New Roman" w:hAnsi="Times New Roman" w:cs="Times New Roman"/>
          <w:color w:val="000000" w:themeColor="text1"/>
          <w:sz w:val="28"/>
          <w:szCs w:val="28"/>
        </w:rPr>
        <w:t>тия о посуде</w:t>
      </w:r>
      <w:r w:rsidRPr="008C07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0BB" w:rsidRPr="00AB30BB" w:rsidRDefault="00AB30BB" w:rsidP="00AB30B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опыта самообслуживания и выполнения гигиенических процедур;</w:t>
      </w:r>
    </w:p>
    <w:p w:rsidR="00AB30BB" w:rsidRPr="00AB30BB" w:rsidRDefault="00AB30BB" w:rsidP="00AB30B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Успешность воспитанников в освоении </w:t>
      </w:r>
      <w:r w:rsidR="00F74DEE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аккуратного и бережного отношения к предметам быта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DEE" w:rsidRPr="00F74DEE" w:rsidRDefault="00AB30BB" w:rsidP="00AB30B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динамика в </w:t>
      </w:r>
      <w:r w:rsidR="00F74DEE">
        <w:rPr>
          <w:rFonts w:ascii="Times New Roman" w:hAnsi="Times New Roman" w:cs="Times New Roman"/>
          <w:color w:val="000000" w:themeColor="text1"/>
          <w:sz w:val="28"/>
          <w:szCs w:val="28"/>
        </w:rPr>
        <w:t>развитии творческих способностей</w:t>
      </w:r>
      <w:r w:rsidR="008C07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DEE" w:rsidRPr="00F74DEE" w:rsidRDefault="00F74DEE" w:rsidP="00AB30B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умения классифицировать предметы пос</w:t>
      </w:r>
      <w:r w:rsidR="008C0796">
        <w:rPr>
          <w:rFonts w:ascii="Times New Roman" w:hAnsi="Times New Roman" w:cs="Times New Roman"/>
          <w:color w:val="000000" w:themeColor="text1"/>
          <w:sz w:val="28"/>
          <w:szCs w:val="28"/>
        </w:rPr>
        <w:t>уды по одному признаку;</w:t>
      </w:r>
    </w:p>
    <w:p w:rsidR="00AB30BB" w:rsidRPr="00AB30BB" w:rsidRDefault="008C0796" w:rsidP="00AB30B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697" w:hanging="35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обучающийся в освоении правил поведения за столом, правил сервировки стола</w:t>
      </w:r>
      <w:r w:rsidR="00AB3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D66" w:rsidRDefault="00C17D66" w:rsidP="00D81C18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30BB" w:rsidRDefault="00F9608A" w:rsidP="00D81C18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Формы и методы отслеживания результатов:</w:t>
      </w:r>
    </w:p>
    <w:p w:rsidR="00F9608A" w:rsidRDefault="00F9608A" w:rsidP="00F9608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8A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 диагностических карт в ходе реализации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9608A" w:rsidRDefault="00F9608A" w:rsidP="00F9608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промежуточной диагностики.</w:t>
      </w:r>
    </w:p>
    <w:p w:rsidR="00F9608A" w:rsidRDefault="00F9608A" w:rsidP="00F9608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в начале и в конце проекта.</w:t>
      </w:r>
    </w:p>
    <w:p w:rsidR="00F9608A" w:rsidRPr="00F9608A" w:rsidRDefault="00F9608A" w:rsidP="00F9608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родителей.</w:t>
      </w:r>
    </w:p>
    <w:p w:rsidR="00682802" w:rsidRDefault="00682802" w:rsidP="00F9608A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81C18" w:rsidRPr="00C7230E" w:rsidRDefault="00F9608A" w:rsidP="00F9608A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Информационные ресурсы</w:t>
      </w:r>
      <w:r w:rsidR="00D81C18" w:rsidRPr="00C7230E">
        <w:rPr>
          <w:b/>
          <w:color w:val="000000" w:themeColor="text1"/>
          <w:sz w:val="28"/>
          <w:szCs w:val="28"/>
        </w:rPr>
        <w:t xml:space="preserve"> проекта</w:t>
      </w:r>
      <w:r w:rsidR="00682802">
        <w:rPr>
          <w:b/>
          <w:color w:val="000000" w:themeColor="text1"/>
          <w:sz w:val="28"/>
          <w:szCs w:val="28"/>
        </w:rPr>
        <w:t>:</w:t>
      </w:r>
    </w:p>
    <w:p w:rsidR="001B56C0" w:rsidRPr="001B56C0" w:rsidRDefault="00682802" w:rsidP="001B56C0">
      <w:pPr>
        <w:pStyle w:val="a6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82802">
        <w:rPr>
          <w:rFonts w:ascii="Times New Roman" w:hAnsi="Times New Roman" w:cs="Times New Roman"/>
          <w:sz w:val="28"/>
          <w:szCs w:val="28"/>
          <w:lang w:eastAsia="ru-RU"/>
        </w:rPr>
        <w:t>Белостоцкая</w:t>
      </w:r>
      <w:proofErr w:type="spellEnd"/>
      <w:r w:rsidRPr="00682802">
        <w:rPr>
          <w:rFonts w:ascii="Times New Roman" w:hAnsi="Times New Roman" w:cs="Times New Roman"/>
          <w:sz w:val="28"/>
          <w:szCs w:val="28"/>
          <w:lang w:eastAsia="ru-RU"/>
        </w:rPr>
        <w:t xml:space="preserve">, Е.М. Гигиенические основы воспитания детей от 3 до 7 / Е.М. </w:t>
      </w:r>
      <w:proofErr w:type="spellStart"/>
      <w:r w:rsidRPr="00682802">
        <w:rPr>
          <w:rFonts w:ascii="Times New Roman" w:hAnsi="Times New Roman" w:cs="Times New Roman"/>
          <w:sz w:val="28"/>
          <w:szCs w:val="28"/>
          <w:lang w:eastAsia="ru-RU"/>
        </w:rPr>
        <w:t>Белостоцкая</w:t>
      </w:r>
      <w:proofErr w:type="spellEnd"/>
      <w:r w:rsidRPr="00682802">
        <w:rPr>
          <w:rFonts w:ascii="Times New Roman" w:hAnsi="Times New Roman" w:cs="Times New Roman"/>
          <w:sz w:val="28"/>
          <w:szCs w:val="28"/>
          <w:lang w:eastAsia="ru-RU"/>
        </w:rPr>
        <w:t>. – М.: Просвещение,1991.</w:t>
      </w:r>
    </w:p>
    <w:p w:rsidR="00682802" w:rsidRPr="00682802" w:rsidRDefault="00682802" w:rsidP="00682802">
      <w:pPr>
        <w:pStyle w:val="a6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682802">
        <w:rPr>
          <w:rFonts w:ascii="Times New Roman" w:hAnsi="Times New Roman" w:cs="Times New Roman"/>
          <w:sz w:val="28"/>
          <w:szCs w:val="28"/>
          <w:lang w:eastAsia="ru-RU"/>
        </w:rPr>
        <w:t>Запорожец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2802">
        <w:rPr>
          <w:rFonts w:ascii="Times New Roman" w:hAnsi="Times New Roman" w:cs="Times New Roman"/>
          <w:sz w:val="28"/>
          <w:szCs w:val="28"/>
          <w:lang w:eastAsia="ru-RU"/>
        </w:rPr>
        <w:t xml:space="preserve"> А.В. Психология и педагогика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дошкольника / А.В. Запорожец. - </w:t>
      </w:r>
      <w:r w:rsidRPr="00682802">
        <w:rPr>
          <w:rFonts w:ascii="Times New Roman" w:hAnsi="Times New Roman" w:cs="Times New Roman"/>
          <w:sz w:val="28"/>
          <w:szCs w:val="28"/>
          <w:lang w:eastAsia="ru-RU"/>
        </w:rPr>
        <w:t xml:space="preserve"> М.,1966.</w:t>
      </w:r>
    </w:p>
    <w:p w:rsidR="00682802" w:rsidRPr="00682802" w:rsidRDefault="00682802" w:rsidP="00682802">
      <w:pPr>
        <w:pStyle w:val="a4"/>
        <w:numPr>
          <w:ilvl w:val="0"/>
          <w:numId w:val="10"/>
        </w:numPr>
        <w:spacing w:before="0" w:after="0" w:line="360" w:lineRule="auto"/>
        <w:ind w:left="714" w:hanging="357"/>
        <w:rPr>
          <w:sz w:val="28"/>
          <w:szCs w:val="28"/>
        </w:rPr>
      </w:pPr>
      <w:r w:rsidRPr="00682802">
        <w:rPr>
          <w:sz w:val="28"/>
          <w:szCs w:val="28"/>
        </w:rPr>
        <w:lastRenderedPageBreak/>
        <w:t xml:space="preserve">Крылова, Н. И. </w:t>
      </w:r>
      <w:proofErr w:type="spellStart"/>
      <w:r w:rsidRPr="00682802">
        <w:rPr>
          <w:sz w:val="28"/>
          <w:szCs w:val="28"/>
        </w:rPr>
        <w:t>Здоровьесберегающее</w:t>
      </w:r>
      <w:proofErr w:type="spellEnd"/>
      <w:r w:rsidRPr="00682802">
        <w:rPr>
          <w:sz w:val="28"/>
          <w:szCs w:val="28"/>
        </w:rPr>
        <w:t xml:space="preserve"> пространство в ДОУ. Проектиро</w:t>
      </w:r>
      <w:r>
        <w:rPr>
          <w:sz w:val="28"/>
          <w:szCs w:val="28"/>
        </w:rPr>
        <w:t>вание, тренинги, занятия</w:t>
      </w:r>
      <w:r w:rsidRPr="00682802">
        <w:rPr>
          <w:sz w:val="28"/>
          <w:szCs w:val="28"/>
        </w:rPr>
        <w:t>: методическое пособие</w:t>
      </w:r>
      <w:r>
        <w:rPr>
          <w:sz w:val="28"/>
          <w:szCs w:val="28"/>
        </w:rPr>
        <w:t xml:space="preserve"> </w:t>
      </w:r>
      <w:r w:rsidRPr="0068280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82802">
        <w:rPr>
          <w:sz w:val="28"/>
          <w:szCs w:val="28"/>
        </w:rPr>
        <w:t>Н. И. Крылова. –Волгоград: издательство «Учитель», 2009.</w:t>
      </w:r>
    </w:p>
    <w:p w:rsidR="00682802" w:rsidRDefault="00682802" w:rsidP="00682802">
      <w:pPr>
        <w:pStyle w:val="a6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Расту культурным</w:t>
      </w:r>
      <w:r w:rsidR="0008235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М.: Полиграф–Проект,</w:t>
      </w:r>
      <w:r w:rsidRPr="00682802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682802" w:rsidRPr="00682802" w:rsidRDefault="00682802" w:rsidP="0068280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02">
        <w:rPr>
          <w:rFonts w:ascii="Times New Roman" w:hAnsi="Times New Roman" w:cs="Times New Roman"/>
          <w:sz w:val="28"/>
          <w:szCs w:val="28"/>
        </w:rPr>
        <w:t>http://doshkolnik.ru/</w:t>
      </w:r>
    </w:p>
    <w:p w:rsidR="00682802" w:rsidRPr="00682802" w:rsidRDefault="00655B6D" w:rsidP="00682802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682802" w:rsidRPr="006828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http://detsadik.my1.ru/</w:t>
        </w:r>
      </w:hyperlink>
    </w:p>
    <w:p w:rsidR="00682802" w:rsidRPr="00682802" w:rsidRDefault="00682802" w:rsidP="0068280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C18" w:rsidRPr="00D81C18" w:rsidRDefault="00D81C18" w:rsidP="00F9608A">
      <w:pPr>
        <w:spacing w:line="360" w:lineRule="auto"/>
        <w:ind w:firstLine="709"/>
        <w:jc w:val="both"/>
        <w:rPr>
          <w:sz w:val="28"/>
          <w:szCs w:val="28"/>
        </w:rPr>
      </w:pPr>
    </w:p>
    <w:sectPr w:rsidR="00D81C18" w:rsidRPr="00D81C18" w:rsidSect="00E271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A58"/>
    <w:multiLevelType w:val="multilevel"/>
    <w:tmpl w:val="38C4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96A"/>
    <w:multiLevelType w:val="hybridMultilevel"/>
    <w:tmpl w:val="9DC63F32"/>
    <w:lvl w:ilvl="0" w:tplc="FD0C74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DF184C"/>
    <w:multiLevelType w:val="hybridMultilevel"/>
    <w:tmpl w:val="EFF648BA"/>
    <w:lvl w:ilvl="0" w:tplc="8940E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C353E"/>
    <w:multiLevelType w:val="hybridMultilevel"/>
    <w:tmpl w:val="5AFA9FC2"/>
    <w:lvl w:ilvl="0" w:tplc="FDA67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116A"/>
    <w:multiLevelType w:val="hybridMultilevel"/>
    <w:tmpl w:val="F050BFD6"/>
    <w:lvl w:ilvl="0" w:tplc="C4941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B0C73"/>
    <w:multiLevelType w:val="hybridMultilevel"/>
    <w:tmpl w:val="4BFA05F6"/>
    <w:lvl w:ilvl="0" w:tplc="1E7E096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3AB60967"/>
    <w:multiLevelType w:val="hybridMultilevel"/>
    <w:tmpl w:val="1DB055D4"/>
    <w:lvl w:ilvl="0" w:tplc="627A607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3DFC3E65"/>
    <w:multiLevelType w:val="hybridMultilevel"/>
    <w:tmpl w:val="E9C864C4"/>
    <w:lvl w:ilvl="0" w:tplc="D600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56D33"/>
    <w:multiLevelType w:val="hybridMultilevel"/>
    <w:tmpl w:val="EB8CE710"/>
    <w:lvl w:ilvl="0" w:tplc="5FB89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6C10"/>
    <w:multiLevelType w:val="hybridMultilevel"/>
    <w:tmpl w:val="E1809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EF00A5"/>
    <w:multiLevelType w:val="hybridMultilevel"/>
    <w:tmpl w:val="2C2E3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2437"/>
    <w:multiLevelType w:val="hybridMultilevel"/>
    <w:tmpl w:val="64F0A234"/>
    <w:lvl w:ilvl="0" w:tplc="6054E4A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4D5C92"/>
    <w:multiLevelType w:val="hybridMultilevel"/>
    <w:tmpl w:val="A126C998"/>
    <w:lvl w:ilvl="0" w:tplc="86004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6040E5"/>
    <w:multiLevelType w:val="hybridMultilevel"/>
    <w:tmpl w:val="AC84DD3E"/>
    <w:lvl w:ilvl="0" w:tplc="875E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FB57AA"/>
    <w:multiLevelType w:val="hybridMultilevel"/>
    <w:tmpl w:val="E71CB37A"/>
    <w:lvl w:ilvl="0" w:tplc="0468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8"/>
    <w:rsid w:val="0008235D"/>
    <w:rsid w:val="00084CCC"/>
    <w:rsid w:val="000D2EBE"/>
    <w:rsid w:val="000E42C1"/>
    <w:rsid w:val="001B56C0"/>
    <w:rsid w:val="001C225F"/>
    <w:rsid w:val="00224962"/>
    <w:rsid w:val="00253CC4"/>
    <w:rsid w:val="00367CEC"/>
    <w:rsid w:val="003800BF"/>
    <w:rsid w:val="0046071F"/>
    <w:rsid w:val="00483CF8"/>
    <w:rsid w:val="00487B9C"/>
    <w:rsid w:val="005017D0"/>
    <w:rsid w:val="00627C4B"/>
    <w:rsid w:val="00655B6D"/>
    <w:rsid w:val="00666C90"/>
    <w:rsid w:val="00682770"/>
    <w:rsid w:val="00682802"/>
    <w:rsid w:val="007A23A4"/>
    <w:rsid w:val="00824EF0"/>
    <w:rsid w:val="008C0796"/>
    <w:rsid w:val="009477C5"/>
    <w:rsid w:val="00976A48"/>
    <w:rsid w:val="00A9225A"/>
    <w:rsid w:val="00AB30BB"/>
    <w:rsid w:val="00B465DB"/>
    <w:rsid w:val="00C17D66"/>
    <w:rsid w:val="00CA29DE"/>
    <w:rsid w:val="00D025A3"/>
    <w:rsid w:val="00D734F2"/>
    <w:rsid w:val="00D81C18"/>
    <w:rsid w:val="00E271BE"/>
    <w:rsid w:val="00E55BA9"/>
    <w:rsid w:val="00E7329E"/>
    <w:rsid w:val="00F3202E"/>
    <w:rsid w:val="00F74DEE"/>
    <w:rsid w:val="00F845B3"/>
    <w:rsid w:val="00F9608A"/>
    <w:rsid w:val="00FF2F09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0A07-B445-49F3-AF73-70CB6A65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C18"/>
    <w:rPr>
      <w:b/>
      <w:bCs/>
    </w:rPr>
  </w:style>
  <w:style w:type="paragraph" w:styleId="a4">
    <w:name w:val="Normal (Web)"/>
    <w:basedOn w:val="a"/>
    <w:uiPriority w:val="99"/>
    <w:unhideWhenUsed/>
    <w:rsid w:val="00D81C18"/>
    <w:pPr>
      <w:spacing w:before="225" w:after="225"/>
      <w:jc w:val="both"/>
    </w:pPr>
  </w:style>
  <w:style w:type="paragraph" w:styleId="a5">
    <w:name w:val="List Paragraph"/>
    <w:basedOn w:val="a"/>
    <w:uiPriority w:val="34"/>
    <w:qFormat/>
    <w:rsid w:val="00D81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D81C1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828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9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9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ik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2013-10-09T14:33:00Z</dcterms:created>
  <dcterms:modified xsi:type="dcterms:W3CDTF">2014-04-17T02:44:00Z</dcterms:modified>
</cp:coreProperties>
</file>