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25" w:rsidRPr="00ED7334" w:rsidRDefault="00563E25" w:rsidP="00ED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34">
        <w:rPr>
          <w:rFonts w:ascii="Times New Roman" w:hAnsi="Times New Roman" w:cs="Times New Roman"/>
          <w:b/>
          <w:sz w:val="28"/>
          <w:szCs w:val="28"/>
        </w:rPr>
        <w:t>«Грамотные пешеходы»</w:t>
      </w:r>
    </w:p>
    <w:p w:rsidR="00563E25" w:rsidRPr="00ED7334" w:rsidRDefault="00563E25" w:rsidP="00ED7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Конспект открытого занятия по правилам дорожного движения в старшей группе детского сада</w:t>
      </w:r>
      <w:r w:rsidR="00ED7334">
        <w:rPr>
          <w:rFonts w:ascii="Times New Roman" w:hAnsi="Times New Roman" w:cs="Times New Roman"/>
          <w:sz w:val="28"/>
          <w:szCs w:val="28"/>
        </w:rPr>
        <w:t>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Цели и задачи:</w:t>
      </w:r>
      <w:bookmarkStart w:id="0" w:name="_GoBack"/>
      <w:bookmarkEnd w:id="0"/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1. Выявить уровень готовности дошкольников решать дорожно-транспортные ситуации.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2. Закреплять правила дорожного движения, учить применять знания, полученные ранее в практической деятельности.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3. Активизировать процессы мышления, внимания и речи детей; воспитывать сообразительность и находчивость.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4. Воспитывать потребность детей быть дисциплинированными и внимательными на улицах, осторожными и осмотрительными.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Стук в дверь, входит почтальон и передаёт письмо от ребят из младшей группы.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Ребята из младшей группы просят нас помочь разгадать загадки. Поможем им? (Да.)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i/>
          <w:sz w:val="20"/>
          <w:szCs w:val="20"/>
        </w:rPr>
        <w:t>(светофор)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Вместо ног — два колеса.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Сядь верхом и мчись на нём,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Только лучше правь рулём.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i/>
          <w:sz w:val="20"/>
          <w:szCs w:val="20"/>
        </w:rPr>
        <w:t>(велосипед)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Я в любое время года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Очень быстро в час любой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Провезу вас под землей.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i/>
          <w:sz w:val="20"/>
          <w:szCs w:val="20"/>
        </w:rPr>
        <w:lastRenderedPageBreak/>
        <w:t>(метро)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i/>
          <w:sz w:val="20"/>
          <w:szCs w:val="20"/>
        </w:rPr>
        <w:t>(троллейбус)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Не летает, но жужжит,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И горят в глазах жука,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i/>
          <w:sz w:val="20"/>
          <w:szCs w:val="20"/>
        </w:rPr>
        <w:t>(машина)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Молодцы, ребята. О чём были загадки?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Дети:</w:t>
      </w:r>
      <w:r w:rsidRPr="00ED7334">
        <w:rPr>
          <w:rFonts w:ascii="Times New Roman" w:hAnsi="Times New Roman" w:cs="Times New Roman"/>
          <w:sz w:val="28"/>
          <w:szCs w:val="28"/>
        </w:rPr>
        <w:t xml:space="preserve"> О транспорте и светофоре.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Дети:</w:t>
      </w:r>
      <w:r w:rsidRPr="00ED7334"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На пути ребят – дорога,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Транспорт ездит быстро, много.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Светофора рядом нет,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Знак дорожный даст совет.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Быстро знаки соберите!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А мы продолжаем. И теперь пришло время выяснить, насколько хорошо вы знаете правила дорожного движения.</w:t>
      </w:r>
      <w:r w:rsidR="00ED7334">
        <w:rPr>
          <w:rFonts w:ascii="Times New Roman" w:hAnsi="Times New Roman" w:cs="Times New Roman"/>
          <w:sz w:val="28"/>
          <w:szCs w:val="28"/>
        </w:rPr>
        <w:t xml:space="preserve"> </w:t>
      </w:r>
      <w:r w:rsidRPr="00ED7334">
        <w:rPr>
          <w:rFonts w:ascii="Times New Roman" w:hAnsi="Times New Roman" w:cs="Times New Roman"/>
          <w:sz w:val="28"/>
          <w:szCs w:val="28"/>
        </w:rPr>
        <w:t xml:space="preserve">Ребята, встаньте </w:t>
      </w:r>
      <w:r w:rsidRPr="00ED7334">
        <w:rPr>
          <w:rFonts w:ascii="Times New Roman" w:hAnsi="Times New Roman" w:cs="Times New Roman"/>
          <w:sz w:val="28"/>
          <w:szCs w:val="28"/>
        </w:rPr>
        <w:lastRenderedPageBreak/>
        <w:t xml:space="preserve">по кругу. Я буду бросать </w:t>
      </w:r>
      <w:proofErr w:type="gramStart"/>
      <w:r w:rsidRPr="00ED7334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ED7334">
        <w:rPr>
          <w:rFonts w:ascii="Times New Roman" w:hAnsi="Times New Roman" w:cs="Times New Roman"/>
          <w:sz w:val="28"/>
          <w:szCs w:val="28"/>
        </w:rPr>
        <w:t xml:space="preserve"> и задавать вопрос, а вы отвечаете на вопрос и возвращаете мяч.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1. Кто идёт по тротуару? </w:t>
      </w:r>
      <w:r w:rsidRPr="00ED7334">
        <w:rPr>
          <w:rFonts w:ascii="Times New Roman" w:hAnsi="Times New Roman" w:cs="Times New Roman"/>
          <w:i/>
          <w:sz w:val="20"/>
          <w:szCs w:val="20"/>
        </w:rPr>
        <w:t>(пешеход)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2. Где люди ждут транспорт? </w:t>
      </w:r>
      <w:r w:rsidRPr="00ED7334">
        <w:rPr>
          <w:rFonts w:ascii="Times New Roman" w:hAnsi="Times New Roman" w:cs="Times New Roman"/>
          <w:i/>
          <w:sz w:val="20"/>
          <w:szCs w:val="20"/>
        </w:rPr>
        <w:t>(на остановке)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3. Кто называется «водителем?» </w:t>
      </w:r>
      <w:r w:rsidRPr="00ED7334">
        <w:rPr>
          <w:rFonts w:ascii="Times New Roman" w:hAnsi="Times New Roman" w:cs="Times New Roman"/>
          <w:i/>
          <w:sz w:val="20"/>
          <w:szCs w:val="20"/>
        </w:rPr>
        <w:t>(Человек, управляющий транспортным средством.)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4. Как на дороге обозначается пешеходный переход? </w:t>
      </w:r>
      <w:r w:rsidRPr="00ED7334">
        <w:rPr>
          <w:rFonts w:ascii="Times New Roman" w:hAnsi="Times New Roman" w:cs="Times New Roman"/>
          <w:i/>
          <w:sz w:val="20"/>
          <w:szCs w:val="20"/>
        </w:rPr>
        <w:t>(Специальной разметкой – «зебра».)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5. Как называется место пересечения двух дорог? </w:t>
      </w:r>
      <w:r w:rsidRPr="00ED7334">
        <w:rPr>
          <w:rFonts w:ascii="Times New Roman" w:hAnsi="Times New Roman" w:cs="Times New Roman"/>
          <w:i/>
          <w:sz w:val="20"/>
          <w:szCs w:val="20"/>
        </w:rPr>
        <w:t>(перекресток)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6. Почему нельзя появляться внезапно перед близко идущим транспортом? </w:t>
      </w:r>
      <w:r w:rsidRPr="00ED7334">
        <w:rPr>
          <w:rFonts w:ascii="Times New Roman" w:hAnsi="Times New Roman" w:cs="Times New Roman"/>
          <w:i/>
          <w:sz w:val="20"/>
          <w:szCs w:val="20"/>
        </w:rPr>
        <w:t>(Т.к. транспортные средства не смогут сразу остановиться.)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7. Чем отличаются светофор транспортный от </w:t>
      </w:r>
      <w:proofErr w:type="gramStart"/>
      <w:r w:rsidRPr="00ED7334"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  <w:r w:rsidRPr="00ED7334">
        <w:rPr>
          <w:rFonts w:ascii="Times New Roman" w:hAnsi="Times New Roman" w:cs="Times New Roman"/>
          <w:sz w:val="28"/>
          <w:szCs w:val="28"/>
        </w:rPr>
        <w:t xml:space="preserve">? </w:t>
      </w:r>
      <w:r w:rsidRPr="00ED7334">
        <w:rPr>
          <w:rFonts w:ascii="Times New Roman" w:hAnsi="Times New Roman" w:cs="Times New Roman"/>
          <w:i/>
          <w:sz w:val="20"/>
          <w:szCs w:val="20"/>
        </w:rPr>
        <w:t>(Транспортный светофор имеет три сигнала – красный, желтый, зеленый, а пешеходный два – красный и зеленый.)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8. Кто должен первый выйти из автобуса – взрослый или ты? </w:t>
      </w:r>
      <w:r w:rsidRPr="00ED7334">
        <w:rPr>
          <w:rFonts w:ascii="Times New Roman" w:hAnsi="Times New Roman" w:cs="Times New Roman"/>
          <w:i/>
          <w:sz w:val="20"/>
          <w:szCs w:val="20"/>
        </w:rPr>
        <w:t>(Из любого транспортного средства первым всегда выходит взрослый, затем ребенок.)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9. Как надо правильно обходить автобус, спереди или сзади? </w:t>
      </w:r>
      <w:r w:rsidRPr="00ED7334">
        <w:rPr>
          <w:rFonts w:ascii="Times New Roman" w:hAnsi="Times New Roman" w:cs="Times New Roman"/>
          <w:i/>
          <w:sz w:val="20"/>
          <w:szCs w:val="20"/>
        </w:rPr>
        <w:t>(Надо подождать пока он отъедет.)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10. Можно играть детям около дороги?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7334">
        <w:rPr>
          <w:rFonts w:ascii="Times New Roman" w:hAnsi="Times New Roman" w:cs="Times New Roman"/>
          <w:b/>
          <w:i/>
          <w:sz w:val="28"/>
          <w:szCs w:val="28"/>
        </w:rPr>
        <w:t>Физкультминутка “Автомобили”.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Проснулись, потянулись.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Наклон головы вниз, руки за головой, локти вниз.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Руки вверх-в стороны, голову поднять – прогнуться – глубокий вдох.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Заводим мотор.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Ноги врозь, руки – в стороны. Поворот туловища влево-вправо с вращательными движениями кистей рук перед грудью.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Проверяем ремни безопасности.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Ноги врозь, руки вдоль туловища. Наклоны влево-вправо, руки скользят вдоль туловища.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Проверяем тормоза.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Руки за спиной, вращательные движения стопой левой-правой ноги поочередно.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Поехали.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Ходьба на месте, переходящая в</w:t>
      </w:r>
      <w:r w:rsidR="00ED7334">
        <w:rPr>
          <w:rFonts w:ascii="Times New Roman" w:hAnsi="Times New Roman" w:cs="Times New Roman"/>
          <w:sz w:val="28"/>
          <w:szCs w:val="28"/>
        </w:rPr>
        <w:t xml:space="preserve"> </w:t>
      </w:r>
      <w:r w:rsidRPr="00ED7334">
        <w:rPr>
          <w:rFonts w:ascii="Times New Roman" w:hAnsi="Times New Roman" w:cs="Times New Roman"/>
          <w:sz w:val="28"/>
          <w:szCs w:val="28"/>
        </w:rPr>
        <w:t>бег.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334">
        <w:rPr>
          <w:rFonts w:ascii="Times New Roman" w:hAnsi="Times New Roman" w:cs="Times New Roman"/>
          <w:b/>
          <w:sz w:val="28"/>
          <w:szCs w:val="28"/>
        </w:rPr>
        <w:lastRenderedPageBreak/>
        <w:t>Игра «Это я, это я, это все мои друзья!»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я буду зачитывать вопросы и если вы согласны с утверждением, то дружно говорите фразу «Это я, это я, это все мои друзья!», если не согласны – молчите</w:t>
      </w:r>
      <w:r w:rsidRPr="00ED7334">
        <w:rPr>
          <w:rFonts w:ascii="Times New Roman" w:hAnsi="Times New Roman" w:cs="Times New Roman"/>
          <w:i/>
          <w:sz w:val="28"/>
          <w:szCs w:val="28"/>
        </w:rPr>
        <w:t>.</w:t>
      </w:r>
      <w:r w:rsidR="00ED7334" w:rsidRPr="00ED7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334">
        <w:rPr>
          <w:rFonts w:ascii="Times New Roman" w:hAnsi="Times New Roman" w:cs="Times New Roman"/>
          <w:i/>
          <w:sz w:val="28"/>
          <w:szCs w:val="28"/>
        </w:rPr>
        <w:t>А теперь я вас проверю: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пешеход?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ватагою весёлой каждый день шагает в садик?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Кто вперёд всегда идёт, широко </w:t>
      </w:r>
      <w:proofErr w:type="gramStart"/>
      <w:r w:rsidRPr="00ED7334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ED7334">
        <w:rPr>
          <w:rFonts w:ascii="Times New Roman" w:hAnsi="Times New Roman" w:cs="Times New Roman"/>
          <w:sz w:val="28"/>
          <w:szCs w:val="28"/>
        </w:rPr>
        <w:t xml:space="preserve"> рот?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всегда в трамвае тесном уступает старшим место?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дорогу перейдёт только там, где переход?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ED7334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ED7334">
        <w:rPr>
          <w:rFonts w:ascii="Times New Roman" w:hAnsi="Times New Roman" w:cs="Times New Roman"/>
          <w:sz w:val="28"/>
          <w:szCs w:val="28"/>
        </w:rPr>
        <w:t xml:space="preserve"> мяч весёлый на дороге перед домом?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Чтоб проветриться в троллейбусе немножко,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и голову, и туловище высунул в окошко?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это </w:t>
      </w:r>
      <w:proofErr w:type="gramStart"/>
      <w:r w:rsidRPr="00ED7334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ED7334">
        <w:rPr>
          <w:rFonts w:ascii="Times New Roman" w:hAnsi="Times New Roman" w:cs="Times New Roman"/>
          <w:sz w:val="28"/>
          <w:szCs w:val="28"/>
        </w:rPr>
        <w:t>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бежит вперёд так скоро, что не видит светофора?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Знает кто, что свет зелёный означает – путь открыт?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вблизи проезжей части весело гоняет мячик?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Кто ГИБДД помогает, за порядком наблюдает?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игрой. Дети, у пешеходов есть помощники при переходе улицы. Назовите их.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Дети:</w:t>
      </w:r>
      <w:r w:rsidRPr="00ED7334">
        <w:rPr>
          <w:rFonts w:ascii="Times New Roman" w:hAnsi="Times New Roman" w:cs="Times New Roman"/>
          <w:sz w:val="28"/>
          <w:szCs w:val="28"/>
        </w:rPr>
        <w:t xml:space="preserve"> светофор и регулировщик дорожного движения.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Теперь я предлагаю вам стать инспекторами дорожного движения. Каждому ребёнку даётся карточка с изображением дорожной ситуации (</w:t>
      </w:r>
      <w:r w:rsidRPr="00ED7334">
        <w:rPr>
          <w:rFonts w:ascii="Times New Roman" w:hAnsi="Times New Roman" w:cs="Times New Roman"/>
          <w:i/>
          <w:sz w:val="28"/>
          <w:szCs w:val="28"/>
        </w:rPr>
        <w:t>изображение какого-нибудь нарушения</w:t>
      </w:r>
      <w:r w:rsidRPr="00ED7334">
        <w:rPr>
          <w:rFonts w:ascii="Times New Roman" w:hAnsi="Times New Roman" w:cs="Times New Roman"/>
          <w:sz w:val="28"/>
          <w:szCs w:val="28"/>
        </w:rPr>
        <w:t>), ребенок должен прокомментировать изображение.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Возможные ситуации: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1. Мальчик выбегает на проезжую часть, погнавшись за мячом.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lastRenderedPageBreak/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563E25" w:rsidRPr="00ED7334" w:rsidRDefault="00ED7334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5.</w:t>
      </w:r>
      <w:r w:rsidR="00563E25" w:rsidRPr="00ED7334">
        <w:rPr>
          <w:rFonts w:ascii="Times New Roman" w:hAnsi="Times New Roman" w:cs="Times New Roman"/>
          <w:sz w:val="28"/>
          <w:szCs w:val="28"/>
        </w:rPr>
        <w:t>Мальчик перебегает дорогу по пешеходному переходу, но перед близко идущим транспортом.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6. Девочка переходит дорогу, обходя автобус спереди.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7. Дети выбегают на проезжую часть из-за кустарника.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8. Мальчик с девочкой катаются на роликах по проезжей части.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9. Мальчик совершает наземный переход на велосипеде.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D7334">
        <w:rPr>
          <w:rFonts w:ascii="Times New Roman" w:hAnsi="Times New Roman" w:cs="Times New Roman"/>
          <w:sz w:val="28"/>
          <w:szCs w:val="28"/>
        </w:rPr>
        <w:t xml:space="preserve"> 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563E25" w:rsidRPr="00ED7334" w:rsidRDefault="00563E25" w:rsidP="00ED73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7334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E05A50" w:rsidRPr="00ED7334" w:rsidRDefault="00563E25" w:rsidP="00ED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334">
        <w:rPr>
          <w:rFonts w:ascii="Times New Roman" w:hAnsi="Times New Roman" w:cs="Times New Roman"/>
          <w:sz w:val="28"/>
          <w:szCs w:val="28"/>
        </w:rPr>
        <w:t>Воспитатель: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sectPr w:rsidR="00E05A50" w:rsidRPr="00ED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25"/>
    <w:rsid w:val="00563E25"/>
    <w:rsid w:val="00E05A50"/>
    <w:rsid w:val="00E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5306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2014-03-27T16:24:00Z</dcterms:created>
  <dcterms:modified xsi:type="dcterms:W3CDTF">2014-04-17T17:29:00Z</dcterms:modified>
</cp:coreProperties>
</file>