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F5" w:rsidRPr="008E2610" w:rsidRDefault="004A70F5" w:rsidP="004A70F5">
      <w:pPr>
        <w:spacing w:after="0"/>
        <w:jc w:val="center"/>
        <w:rPr>
          <w:b/>
          <w:sz w:val="40"/>
          <w:szCs w:val="40"/>
        </w:rPr>
      </w:pPr>
      <w:r w:rsidRPr="008E2610">
        <w:rPr>
          <w:b/>
          <w:sz w:val="40"/>
          <w:szCs w:val="40"/>
        </w:rPr>
        <w:t>Дидактическая игра</w:t>
      </w:r>
    </w:p>
    <w:p w:rsidR="004A70F5" w:rsidRPr="008E2610" w:rsidRDefault="004A70F5" w:rsidP="004A70F5">
      <w:pPr>
        <w:spacing w:after="0"/>
        <w:jc w:val="center"/>
        <w:rPr>
          <w:b/>
          <w:sz w:val="40"/>
          <w:szCs w:val="40"/>
        </w:rPr>
      </w:pPr>
      <w:r w:rsidRPr="008E2610">
        <w:rPr>
          <w:b/>
          <w:sz w:val="40"/>
          <w:szCs w:val="40"/>
        </w:rPr>
        <w:t>«Чудо дерево»</w:t>
      </w:r>
    </w:p>
    <w:p w:rsidR="004A70F5" w:rsidRPr="008E2610" w:rsidRDefault="004A70F5" w:rsidP="004A70F5">
      <w:pPr>
        <w:spacing w:after="0"/>
        <w:jc w:val="center"/>
        <w:rPr>
          <w:b/>
          <w:sz w:val="40"/>
          <w:szCs w:val="40"/>
        </w:rPr>
      </w:pPr>
      <w:r w:rsidRPr="008E2610">
        <w:rPr>
          <w:b/>
          <w:sz w:val="40"/>
          <w:szCs w:val="40"/>
        </w:rPr>
        <w:t>(для детей 5-6 лет)</w:t>
      </w:r>
    </w:p>
    <w:p w:rsidR="004A70F5" w:rsidRPr="002D2F77" w:rsidRDefault="004A70F5" w:rsidP="004A70F5">
      <w:pPr>
        <w:spacing w:after="0"/>
        <w:jc w:val="center"/>
        <w:rPr>
          <w:b/>
          <w:sz w:val="36"/>
          <w:szCs w:val="36"/>
        </w:rPr>
      </w:pPr>
    </w:p>
    <w:p w:rsidR="004A70F5" w:rsidRDefault="004A70F5" w:rsidP="004A70F5">
      <w:pPr>
        <w:spacing w:after="0"/>
        <w:rPr>
          <w:sz w:val="32"/>
          <w:szCs w:val="32"/>
        </w:rPr>
      </w:pPr>
      <w:r w:rsidRPr="002D2F77">
        <w:rPr>
          <w:b/>
          <w:sz w:val="32"/>
          <w:szCs w:val="32"/>
          <w:u w:val="single"/>
        </w:rPr>
        <w:t>Цель</w:t>
      </w:r>
      <w:r w:rsidRPr="002D2F77">
        <w:rPr>
          <w:sz w:val="32"/>
          <w:szCs w:val="32"/>
        </w:rPr>
        <w:t xml:space="preserve">: обобщить представления детей о </w:t>
      </w:r>
      <w:r>
        <w:rPr>
          <w:sz w:val="32"/>
          <w:szCs w:val="32"/>
        </w:rPr>
        <w:t>правилах дорожного движения, дорожных знаках</w:t>
      </w:r>
      <w:r w:rsidRPr="002D2F77">
        <w:rPr>
          <w:sz w:val="32"/>
          <w:szCs w:val="32"/>
        </w:rPr>
        <w:t>.</w:t>
      </w:r>
    </w:p>
    <w:p w:rsidR="004A70F5" w:rsidRPr="002D2F77" w:rsidRDefault="004A70F5" w:rsidP="004A70F5">
      <w:pPr>
        <w:spacing w:after="0"/>
        <w:rPr>
          <w:sz w:val="32"/>
          <w:szCs w:val="32"/>
        </w:rPr>
      </w:pPr>
    </w:p>
    <w:p w:rsidR="004A70F5" w:rsidRPr="002D2F77" w:rsidRDefault="004A70F5" w:rsidP="004A70F5">
      <w:pPr>
        <w:spacing w:after="0"/>
        <w:rPr>
          <w:sz w:val="32"/>
          <w:szCs w:val="32"/>
        </w:rPr>
      </w:pPr>
      <w:r w:rsidRPr="002D2F77">
        <w:rPr>
          <w:b/>
          <w:sz w:val="32"/>
          <w:szCs w:val="32"/>
          <w:u w:val="single"/>
        </w:rPr>
        <w:t>Задачи:</w:t>
      </w:r>
      <w:r w:rsidRPr="002D2F77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r w:rsidRPr="002D2F77">
        <w:rPr>
          <w:sz w:val="32"/>
          <w:szCs w:val="32"/>
        </w:rPr>
        <w:t>расширять активный словарь у детей;</w:t>
      </w:r>
    </w:p>
    <w:p w:rsidR="004A70F5" w:rsidRDefault="004A70F5" w:rsidP="004A70F5">
      <w:pPr>
        <w:spacing w:after="0"/>
        <w:rPr>
          <w:sz w:val="32"/>
          <w:szCs w:val="32"/>
        </w:rPr>
      </w:pPr>
      <w:r w:rsidRPr="002D2F77">
        <w:rPr>
          <w:sz w:val="32"/>
          <w:szCs w:val="32"/>
        </w:rPr>
        <w:t xml:space="preserve">               -развивать внимание, память</w:t>
      </w:r>
      <w:r>
        <w:rPr>
          <w:sz w:val="32"/>
          <w:szCs w:val="32"/>
        </w:rPr>
        <w:t>.</w:t>
      </w:r>
    </w:p>
    <w:p w:rsidR="004A70F5" w:rsidRPr="002D2F77" w:rsidRDefault="004A70F5" w:rsidP="004A70F5">
      <w:pPr>
        <w:spacing w:after="0"/>
        <w:rPr>
          <w:sz w:val="32"/>
          <w:szCs w:val="32"/>
        </w:rPr>
      </w:pPr>
    </w:p>
    <w:p w:rsidR="004A70F5" w:rsidRDefault="004A70F5" w:rsidP="004A70F5">
      <w:pPr>
        <w:spacing w:after="0"/>
        <w:rPr>
          <w:sz w:val="32"/>
          <w:szCs w:val="32"/>
        </w:rPr>
      </w:pPr>
      <w:r w:rsidRPr="002D2F77">
        <w:rPr>
          <w:b/>
          <w:sz w:val="32"/>
          <w:szCs w:val="32"/>
          <w:u w:val="single"/>
        </w:rPr>
        <w:t>Материалы:</w:t>
      </w:r>
      <w:r w:rsidRPr="002D2F77">
        <w:rPr>
          <w:sz w:val="32"/>
          <w:szCs w:val="32"/>
        </w:rPr>
        <w:t xml:space="preserve"> дерев</w:t>
      </w:r>
      <w:r w:rsidR="00D24927">
        <w:rPr>
          <w:sz w:val="32"/>
          <w:szCs w:val="32"/>
        </w:rPr>
        <w:t>о</w:t>
      </w:r>
      <w:r w:rsidRPr="002D2F77">
        <w:rPr>
          <w:sz w:val="32"/>
          <w:szCs w:val="32"/>
        </w:rPr>
        <w:t xml:space="preserve"> в технике </w:t>
      </w:r>
      <w:proofErr w:type="spellStart"/>
      <w:r w:rsidRPr="002D2F77">
        <w:rPr>
          <w:sz w:val="32"/>
          <w:szCs w:val="32"/>
        </w:rPr>
        <w:t>топиарий</w:t>
      </w:r>
      <w:proofErr w:type="spellEnd"/>
      <w:r w:rsidRPr="002D2F77">
        <w:rPr>
          <w:sz w:val="32"/>
          <w:szCs w:val="32"/>
        </w:rPr>
        <w:t>.</w:t>
      </w:r>
    </w:p>
    <w:p w:rsidR="004A70F5" w:rsidRPr="002D2F77" w:rsidRDefault="004A70F5" w:rsidP="004A70F5">
      <w:pPr>
        <w:spacing w:after="0"/>
        <w:rPr>
          <w:sz w:val="32"/>
          <w:szCs w:val="32"/>
        </w:rPr>
      </w:pPr>
    </w:p>
    <w:p w:rsidR="004A70F5" w:rsidRDefault="004A70F5" w:rsidP="004A70F5">
      <w:pPr>
        <w:spacing w:after="0"/>
        <w:rPr>
          <w:b/>
          <w:sz w:val="32"/>
          <w:szCs w:val="32"/>
          <w:u w:val="single"/>
        </w:rPr>
      </w:pPr>
      <w:r w:rsidRPr="002D2F77">
        <w:rPr>
          <w:b/>
          <w:sz w:val="32"/>
          <w:szCs w:val="32"/>
          <w:u w:val="single"/>
        </w:rPr>
        <w:t>Правила игры:</w:t>
      </w:r>
    </w:p>
    <w:p w:rsidR="008E2610" w:rsidRPr="002D2F77" w:rsidRDefault="008E2610" w:rsidP="004A70F5">
      <w:pPr>
        <w:spacing w:after="0"/>
        <w:rPr>
          <w:b/>
          <w:sz w:val="32"/>
          <w:szCs w:val="32"/>
          <w:u w:val="single"/>
        </w:rPr>
      </w:pPr>
    </w:p>
    <w:p w:rsidR="004A70F5" w:rsidRPr="002D2F77" w:rsidRDefault="004A70F5" w:rsidP="004A70F5">
      <w:pPr>
        <w:spacing w:after="0"/>
        <w:rPr>
          <w:sz w:val="32"/>
          <w:szCs w:val="32"/>
        </w:rPr>
      </w:pPr>
      <w:r w:rsidRPr="002D2F77">
        <w:rPr>
          <w:sz w:val="32"/>
          <w:szCs w:val="32"/>
        </w:rPr>
        <w:t>Детям предлагается рассмотреть дерев</w:t>
      </w:r>
      <w:r>
        <w:rPr>
          <w:sz w:val="32"/>
          <w:szCs w:val="32"/>
        </w:rPr>
        <w:t>о с дорожными знаками.</w:t>
      </w:r>
    </w:p>
    <w:p w:rsidR="00A25905" w:rsidRDefault="004A70F5">
      <w:pPr>
        <w:rPr>
          <w:sz w:val="32"/>
          <w:szCs w:val="32"/>
        </w:rPr>
      </w:pPr>
      <w:r>
        <w:rPr>
          <w:sz w:val="32"/>
          <w:szCs w:val="32"/>
        </w:rPr>
        <w:t>Вопрос воспитателя: «Кто является участником дорожного движения?»</w:t>
      </w:r>
    </w:p>
    <w:p w:rsidR="004A70F5" w:rsidRDefault="004A70F5">
      <w:pPr>
        <w:rPr>
          <w:sz w:val="32"/>
          <w:szCs w:val="32"/>
        </w:rPr>
      </w:pPr>
      <w:r>
        <w:rPr>
          <w:sz w:val="32"/>
          <w:szCs w:val="32"/>
        </w:rPr>
        <w:t>Дети рассматривают дерево, где находятся автомобили, фигурки людей, знаки.</w:t>
      </w:r>
    </w:p>
    <w:p w:rsidR="004A70F5" w:rsidRDefault="004A70F5">
      <w:pPr>
        <w:rPr>
          <w:sz w:val="32"/>
          <w:szCs w:val="32"/>
        </w:rPr>
      </w:pPr>
      <w:r>
        <w:rPr>
          <w:sz w:val="32"/>
          <w:szCs w:val="32"/>
        </w:rPr>
        <w:t xml:space="preserve"> И дают ответ:</w:t>
      </w:r>
      <w:r w:rsidR="00D24927">
        <w:rPr>
          <w:sz w:val="32"/>
          <w:szCs w:val="32"/>
        </w:rPr>
        <w:t xml:space="preserve"> «Участниками дорожного движения являются: пешеходы, водители, дорожные знаки»</w:t>
      </w:r>
    </w:p>
    <w:p w:rsidR="008E2610" w:rsidRDefault="00D24927">
      <w:pPr>
        <w:rPr>
          <w:sz w:val="32"/>
          <w:szCs w:val="32"/>
        </w:rPr>
      </w:pPr>
      <w:r>
        <w:rPr>
          <w:sz w:val="32"/>
          <w:szCs w:val="32"/>
        </w:rPr>
        <w:t>С помощью этого дерева дети закрепляют дорожные знаки, с удовольствием рассматривают их. Воспитатель загадывает загадки про знаки, дети находят ответ на дереве, показав нужный зна</w:t>
      </w:r>
      <w:r w:rsidR="008E2610">
        <w:rPr>
          <w:sz w:val="32"/>
          <w:szCs w:val="32"/>
        </w:rPr>
        <w:t xml:space="preserve">к. </w:t>
      </w:r>
      <w:r>
        <w:rPr>
          <w:sz w:val="32"/>
          <w:szCs w:val="32"/>
        </w:rPr>
        <w:t>Знаки можно менять.</w:t>
      </w:r>
    </w:p>
    <w:p w:rsidR="008E2610" w:rsidRDefault="008E2610">
      <w:pPr>
        <w:rPr>
          <w:sz w:val="32"/>
          <w:szCs w:val="32"/>
        </w:rPr>
      </w:pPr>
    </w:p>
    <w:p w:rsidR="008E2610" w:rsidRDefault="008E2610">
      <w:pPr>
        <w:rPr>
          <w:sz w:val="32"/>
          <w:szCs w:val="32"/>
        </w:rPr>
      </w:pPr>
    </w:p>
    <w:p w:rsidR="008E2610" w:rsidRPr="00D24927" w:rsidRDefault="008E2610">
      <w:pPr>
        <w:rPr>
          <w:sz w:val="32"/>
          <w:szCs w:val="32"/>
        </w:rPr>
      </w:pPr>
      <w:bookmarkStart w:id="0" w:name="_GoBack"/>
      <w:bookmarkEnd w:id="0"/>
    </w:p>
    <w:sectPr w:rsidR="008E2610" w:rsidRPr="00D2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F5"/>
    <w:rsid w:val="004A70F5"/>
    <w:rsid w:val="005A715E"/>
    <w:rsid w:val="008E2610"/>
    <w:rsid w:val="00A25905"/>
    <w:rsid w:val="00D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Кетов</dc:creator>
  <cp:lastModifiedBy>Влад Кетов</cp:lastModifiedBy>
  <cp:revision>2</cp:revision>
  <dcterms:created xsi:type="dcterms:W3CDTF">2014-04-13T18:11:00Z</dcterms:created>
  <dcterms:modified xsi:type="dcterms:W3CDTF">2014-04-21T17:52:00Z</dcterms:modified>
</cp:coreProperties>
</file>