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DE" w:rsidRDefault="00C718DE" w:rsidP="00C718DE">
      <w:pPr>
        <w:ind w:left="-540"/>
        <w:rPr>
          <w:color w:val="33CCCC"/>
        </w:rPr>
      </w:pPr>
    </w:p>
    <w:p w:rsidR="00C718DE" w:rsidRDefault="00C718DE" w:rsidP="00C718DE">
      <w:pPr>
        <w:ind w:left="-540"/>
        <w:jc w:val="center"/>
        <w:rPr>
          <w:b/>
          <w:sz w:val="28"/>
        </w:rPr>
      </w:pPr>
      <w:r w:rsidRPr="003975ED">
        <w:rPr>
          <w:b/>
          <w:sz w:val="28"/>
        </w:rPr>
        <w:t>Муниципальное образовательное учреждение</w:t>
      </w:r>
    </w:p>
    <w:p w:rsidR="00C718DE" w:rsidRDefault="00C718DE" w:rsidP="00C718DE">
      <w:pPr>
        <w:ind w:left="-540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 17</w:t>
      </w:r>
    </w:p>
    <w:p w:rsidR="00C718DE" w:rsidRDefault="00C718DE" w:rsidP="00C718DE">
      <w:pPr>
        <w:rPr>
          <w:b/>
        </w:rPr>
      </w:pPr>
    </w:p>
    <w:p w:rsidR="00C718DE" w:rsidRPr="002F2662" w:rsidRDefault="00C718DE" w:rsidP="00C718DE">
      <w:pPr>
        <w:ind w:left="-540"/>
      </w:pPr>
    </w:p>
    <w:p w:rsidR="00C718DE" w:rsidRPr="002F2662" w:rsidRDefault="00C718DE" w:rsidP="00C718DE">
      <w:pPr>
        <w:ind w:left="-540"/>
      </w:pPr>
      <w:r w:rsidRPr="002F2662">
        <w:t xml:space="preserve">                         Рассмотрено</w:t>
      </w:r>
      <w:proofErr w:type="gramStart"/>
      <w:r w:rsidRPr="002F2662">
        <w:t xml:space="preserve">                                            </w:t>
      </w:r>
      <w:r>
        <w:t xml:space="preserve">   </w:t>
      </w:r>
      <w:r w:rsidRPr="002F2662">
        <w:t xml:space="preserve">                          </w:t>
      </w:r>
      <w:r>
        <w:t xml:space="preserve">                  </w:t>
      </w:r>
      <w:r w:rsidRPr="002F2662">
        <w:t xml:space="preserve">    У</w:t>
      </w:r>
      <w:proofErr w:type="gramEnd"/>
      <w:r w:rsidRPr="002F2662">
        <w:t>тверждаю</w:t>
      </w:r>
    </w:p>
    <w:p w:rsidR="00C718DE" w:rsidRPr="002F2662" w:rsidRDefault="00C718DE" w:rsidP="00C718DE">
      <w:pPr>
        <w:ind w:left="-540"/>
      </w:pPr>
      <w:r w:rsidRPr="002F2662">
        <w:t xml:space="preserve">                    Руководитель  МО                                           </w:t>
      </w:r>
      <w:r>
        <w:t xml:space="preserve">  </w:t>
      </w:r>
      <w:r w:rsidRPr="002F2662">
        <w:t xml:space="preserve">        </w:t>
      </w:r>
      <w:r>
        <w:t xml:space="preserve">                             </w:t>
      </w:r>
      <w:r w:rsidRPr="002F2662">
        <w:t xml:space="preserve">      Директор МОУ СОШ № 17</w:t>
      </w:r>
    </w:p>
    <w:p w:rsidR="00C718DE" w:rsidRDefault="00C718DE" w:rsidP="00C718DE">
      <w:pPr>
        <w:ind w:left="-540"/>
        <w:rPr>
          <w:u w:val="single"/>
        </w:rPr>
      </w:pPr>
      <w:r w:rsidRPr="002F2662">
        <w:t xml:space="preserve">          _______________/________________                       </w:t>
      </w:r>
      <w:r>
        <w:t xml:space="preserve">                                          </w:t>
      </w:r>
      <w:r w:rsidRPr="002F2662">
        <w:t xml:space="preserve">   ______________/</w:t>
      </w:r>
      <w:r w:rsidRPr="002F2662">
        <w:rPr>
          <w:u w:val="single"/>
        </w:rPr>
        <w:t>Шкондина О.И.</w:t>
      </w:r>
    </w:p>
    <w:p w:rsidR="00C718DE" w:rsidRPr="002F2662" w:rsidRDefault="00C718DE" w:rsidP="00C718DE">
      <w:pPr>
        <w:ind w:left="-540"/>
        <w:rPr>
          <w:u w:val="single"/>
        </w:rPr>
      </w:pPr>
      <w:r>
        <w:rPr>
          <w:u w:val="single"/>
        </w:rPr>
        <w:t xml:space="preserve">  </w:t>
      </w:r>
    </w:p>
    <w:p w:rsidR="00C718DE" w:rsidRPr="002F2662" w:rsidRDefault="00C718DE" w:rsidP="00C718DE">
      <w:pPr>
        <w:ind w:left="-540"/>
      </w:pPr>
      <w:r w:rsidRPr="002F2662">
        <w:t xml:space="preserve">                 Протокол № _____  </w:t>
      </w:r>
      <w:proofErr w:type="gramStart"/>
      <w:r w:rsidRPr="002F2662">
        <w:t>от</w:t>
      </w:r>
      <w:proofErr w:type="gramEnd"/>
      <w:r w:rsidRPr="002F2662">
        <w:t xml:space="preserve">                                                     </w:t>
      </w:r>
      <w:r>
        <w:t xml:space="preserve">                               </w:t>
      </w:r>
      <w:r w:rsidRPr="002F2662">
        <w:t xml:space="preserve">     Приказ № ______ от</w:t>
      </w:r>
    </w:p>
    <w:p w:rsidR="00C718DE" w:rsidRPr="002F2662" w:rsidRDefault="00C718DE" w:rsidP="00C718DE">
      <w:pPr>
        <w:ind w:left="-540"/>
        <w:rPr>
          <w:u w:val="single"/>
        </w:rPr>
      </w:pPr>
      <w:r w:rsidRPr="002F2662">
        <w:t xml:space="preserve">          ____________________   2011г.                                  </w:t>
      </w:r>
      <w:r>
        <w:t xml:space="preserve">                                             </w:t>
      </w:r>
      <w:r w:rsidRPr="002F2662">
        <w:t xml:space="preserve">  ____________________  2011г.</w:t>
      </w:r>
    </w:p>
    <w:p w:rsidR="00C718DE" w:rsidRDefault="00C718DE" w:rsidP="00C718DE">
      <w:pPr>
        <w:ind w:left="-540"/>
        <w:rPr>
          <w:color w:val="33CCCC"/>
        </w:rPr>
      </w:pPr>
    </w:p>
    <w:p w:rsidR="00C718DE" w:rsidRDefault="00C718DE" w:rsidP="00C718DE">
      <w:pPr>
        <w:rPr>
          <w:b/>
          <w:sz w:val="28"/>
        </w:rPr>
      </w:pPr>
    </w:p>
    <w:p w:rsidR="00C718DE" w:rsidRDefault="00C718DE" w:rsidP="00C718DE">
      <w:pPr>
        <w:ind w:left="-540"/>
        <w:jc w:val="center"/>
        <w:rPr>
          <w:b/>
          <w:sz w:val="28"/>
        </w:rPr>
      </w:pPr>
    </w:p>
    <w:p w:rsidR="00C718DE" w:rsidRDefault="00C718DE" w:rsidP="00C718DE">
      <w:pPr>
        <w:ind w:left="-540"/>
        <w:jc w:val="center"/>
        <w:rPr>
          <w:b/>
          <w:sz w:val="28"/>
        </w:rPr>
      </w:pPr>
    </w:p>
    <w:p w:rsidR="00C718DE" w:rsidRDefault="00C718DE" w:rsidP="00C718DE">
      <w:pPr>
        <w:ind w:left="-540"/>
        <w:jc w:val="center"/>
        <w:rPr>
          <w:b/>
          <w:sz w:val="36"/>
        </w:rPr>
      </w:pPr>
      <w:r w:rsidRPr="003975ED">
        <w:rPr>
          <w:b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45pt;height:41.1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РАБОЧАЯ ПРОГРАММА"/>
          </v:shape>
        </w:pict>
      </w:r>
    </w:p>
    <w:p w:rsidR="00C718DE" w:rsidRDefault="00C718DE" w:rsidP="00C718DE">
      <w:pPr>
        <w:ind w:left="-540"/>
        <w:jc w:val="center"/>
        <w:rPr>
          <w:b/>
          <w:sz w:val="36"/>
        </w:rPr>
      </w:pPr>
    </w:p>
    <w:p w:rsidR="00C718DE" w:rsidRDefault="00C718DE" w:rsidP="00C718DE">
      <w:pPr>
        <w:ind w:left="-540"/>
        <w:jc w:val="center"/>
        <w:rPr>
          <w:b/>
          <w:sz w:val="36"/>
        </w:rPr>
      </w:pPr>
    </w:p>
    <w:p w:rsidR="00C718DE" w:rsidRPr="002657DF" w:rsidRDefault="00C718DE" w:rsidP="00C718DE">
      <w:pPr>
        <w:ind w:left="-540"/>
        <w:jc w:val="center"/>
        <w:rPr>
          <w:b/>
          <w:sz w:val="28"/>
          <w:szCs w:val="28"/>
        </w:rPr>
      </w:pPr>
    </w:p>
    <w:p w:rsidR="00C718DE" w:rsidRPr="002657DF" w:rsidRDefault="00C718DE" w:rsidP="00C718DE">
      <w:pPr>
        <w:ind w:left="-540"/>
        <w:rPr>
          <w:b/>
          <w:sz w:val="28"/>
          <w:szCs w:val="28"/>
        </w:rPr>
      </w:pPr>
      <w:r w:rsidRPr="002657DF">
        <w:rPr>
          <w:b/>
          <w:sz w:val="28"/>
          <w:szCs w:val="28"/>
        </w:rPr>
        <w:t xml:space="preserve">       Учитель    </w:t>
      </w:r>
      <w:r>
        <w:rPr>
          <w:b/>
          <w:sz w:val="28"/>
          <w:szCs w:val="28"/>
        </w:rPr>
        <w:t>Пузанова Г.В.</w:t>
      </w:r>
    </w:p>
    <w:p w:rsidR="00C718DE" w:rsidRPr="002657DF" w:rsidRDefault="00C718DE" w:rsidP="00C718DE">
      <w:pPr>
        <w:rPr>
          <w:b/>
          <w:sz w:val="28"/>
          <w:szCs w:val="28"/>
        </w:rPr>
      </w:pPr>
    </w:p>
    <w:p w:rsidR="00C718DE" w:rsidRPr="002657DF" w:rsidRDefault="00C718DE" w:rsidP="00C718DE">
      <w:pPr>
        <w:ind w:left="-540"/>
        <w:rPr>
          <w:b/>
          <w:sz w:val="28"/>
          <w:szCs w:val="28"/>
        </w:rPr>
      </w:pPr>
      <w:r w:rsidRPr="002657DF">
        <w:rPr>
          <w:b/>
          <w:sz w:val="28"/>
          <w:szCs w:val="28"/>
        </w:rPr>
        <w:t xml:space="preserve">       Предмет  </w:t>
      </w:r>
      <w:r>
        <w:rPr>
          <w:b/>
          <w:sz w:val="28"/>
          <w:szCs w:val="28"/>
        </w:rPr>
        <w:t xml:space="preserve"> Технология</w:t>
      </w:r>
    </w:p>
    <w:p w:rsidR="00C718DE" w:rsidRPr="002657DF" w:rsidRDefault="00C718DE" w:rsidP="00C718DE">
      <w:pPr>
        <w:rPr>
          <w:b/>
          <w:sz w:val="28"/>
          <w:szCs w:val="28"/>
        </w:rPr>
      </w:pPr>
    </w:p>
    <w:p w:rsidR="00C718DE" w:rsidRPr="002657DF" w:rsidRDefault="00C718DE" w:rsidP="00C718DE">
      <w:pPr>
        <w:ind w:left="-540"/>
        <w:rPr>
          <w:b/>
          <w:sz w:val="28"/>
          <w:szCs w:val="28"/>
        </w:rPr>
      </w:pPr>
      <w:r w:rsidRPr="002657DF">
        <w:rPr>
          <w:b/>
          <w:sz w:val="28"/>
          <w:szCs w:val="28"/>
        </w:rPr>
        <w:t xml:space="preserve">       Класс</w:t>
      </w:r>
      <w:r>
        <w:rPr>
          <w:b/>
          <w:sz w:val="28"/>
          <w:szCs w:val="28"/>
        </w:rPr>
        <w:t xml:space="preserve">   5</w:t>
      </w:r>
      <w:r w:rsidRPr="002657DF">
        <w:rPr>
          <w:b/>
          <w:sz w:val="28"/>
          <w:szCs w:val="28"/>
        </w:rPr>
        <w:t xml:space="preserve">   </w:t>
      </w:r>
    </w:p>
    <w:p w:rsidR="00C718DE" w:rsidRDefault="00C718DE" w:rsidP="00C718DE">
      <w:pPr>
        <w:ind w:left="-540"/>
        <w:rPr>
          <w:sz w:val="36"/>
        </w:rPr>
      </w:pPr>
    </w:p>
    <w:p w:rsidR="00C718DE" w:rsidRDefault="00C718DE" w:rsidP="00C718DE">
      <w:pPr>
        <w:ind w:left="-540"/>
        <w:rPr>
          <w:sz w:val="36"/>
        </w:rPr>
      </w:pPr>
    </w:p>
    <w:p w:rsidR="00C718DE" w:rsidRDefault="00C718DE" w:rsidP="00C718DE">
      <w:pPr>
        <w:ind w:left="-540"/>
        <w:jc w:val="center"/>
        <w:rPr>
          <w:sz w:val="28"/>
          <w:szCs w:val="28"/>
        </w:rPr>
      </w:pPr>
      <w:r w:rsidRPr="002F2662">
        <w:rPr>
          <w:b/>
          <w:sz w:val="28"/>
          <w:szCs w:val="28"/>
        </w:rPr>
        <w:t>Г. БЕЛАЯ  КАЛИТВА</w:t>
      </w:r>
    </w:p>
    <w:p w:rsidR="00C718DE" w:rsidRPr="002657DF" w:rsidRDefault="00C718DE" w:rsidP="00C718DE">
      <w:pPr>
        <w:ind w:left="-540"/>
        <w:jc w:val="center"/>
        <w:rPr>
          <w:sz w:val="28"/>
          <w:szCs w:val="28"/>
        </w:rPr>
      </w:pPr>
      <w:r w:rsidRPr="002F2662">
        <w:rPr>
          <w:b/>
          <w:sz w:val="28"/>
          <w:szCs w:val="28"/>
        </w:rPr>
        <w:t xml:space="preserve">2011- 2012  учебный год   </w:t>
      </w:r>
    </w:p>
    <w:p w:rsidR="00596D3B" w:rsidRDefault="00596D3B" w:rsidP="00596D3B">
      <w:pPr>
        <w:autoSpaceDE w:val="0"/>
        <w:autoSpaceDN w:val="0"/>
        <w:adjustRightInd w:val="0"/>
        <w:spacing w:before="24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br/>
      </w:r>
    </w:p>
    <w:p w:rsidR="00596D3B" w:rsidRDefault="00596D3B" w:rsidP="00596D3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</w:pPr>
      <w:bookmarkStart w:id="0" w:name="_Toc226110109"/>
      <w:bookmarkEnd w:id="0"/>
      <w:r>
        <w:rPr>
          <w:b/>
          <w:bCs/>
          <w:sz w:val="28"/>
          <w:szCs w:val="28"/>
        </w:rPr>
        <w:t>ПОЯСНИТЕЛЬНАЯ ЗАПИСКА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Рабочая программа составлена на основе: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Федерального компонента государственного стандарта общего образования;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Примерной программы основного общего образования по направлению «Технология. Технический труд» (М.: МОН, 2005);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Сасова, И. А.</w:t>
      </w:r>
      <w:r>
        <w:rPr>
          <w:sz w:val="28"/>
          <w:szCs w:val="28"/>
        </w:rPr>
        <w:t xml:space="preserve"> Технология. 5–8 классы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программа / И. А. Сасова, А. В. Марченко.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2007.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70 учебных часов (2 часа в неделю в I полугодии, 2 часа в неделю во II полугодии). В том числе: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контрольных работ – 6;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самостоятельных работ – 13;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-- сельскохозяйственных работ - 8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исследований – 1;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практических работ – 29;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экскурсий – 2.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ориентирована на использование следующих учебников, учебных и учебно-методических пособий.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Учебно-методический комплект:</w:t>
      </w:r>
      <w:r>
        <w:rPr>
          <w:sz w:val="28"/>
          <w:szCs w:val="28"/>
        </w:rPr>
        <w:t xml:space="preserve">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 xml:space="preserve">Павлова, М. Б. </w:t>
      </w:r>
      <w:r>
        <w:rPr>
          <w:sz w:val="28"/>
          <w:szCs w:val="28"/>
        </w:rPr>
        <w:t>Технология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класс : учебник для учащихся общеобразовательных учреждений / М. Б. Павлова, И. А. Сасова, М. И. </w:t>
      </w:r>
      <w:r>
        <w:rPr>
          <w:spacing w:val="15"/>
          <w:sz w:val="28"/>
          <w:szCs w:val="28"/>
        </w:rPr>
        <w:t>Гуревич,</w:t>
      </w:r>
      <w:r>
        <w:rPr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Дж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Питт</w:t>
      </w:r>
      <w:proofErr w:type="spellEnd"/>
      <w:r>
        <w:rPr>
          <w:sz w:val="28"/>
          <w:szCs w:val="28"/>
        </w:rPr>
        <w:t xml:space="preserve"> ; под ред. И. А. Сасовой.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2008. – 240 с.: ил.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i/>
          <w:iCs/>
          <w:sz w:val="28"/>
          <w:szCs w:val="28"/>
        </w:rPr>
        <w:t>Гоппе</w:t>
      </w:r>
      <w:proofErr w:type="spellEnd"/>
      <w:r>
        <w:rPr>
          <w:i/>
          <w:iCs/>
          <w:sz w:val="28"/>
          <w:szCs w:val="28"/>
        </w:rPr>
        <w:t>, Н. Н.</w:t>
      </w:r>
      <w:r>
        <w:rPr>
          <w:sz w:val="28"/>
          <w:szCs w:val="28"/>
        </w:rPr>
        <w:t xml:space="preserve"> Технология. Технический труд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класс : тетрадь творческих работ : рабочая тетрадь для учащихся общеобразовательных учреждений / Н. Н. </w:t>
      </w:r>
      <w:proofErr w:type="spellStart"/>
      <w:r>
        <w:rPr>
          <w:sz w:val="28"/>
          <w:szCs w:val="28"/>
        </w:rPr>
        <w:t>Гоппе</w:t>
      </w:r>
      <w:proofErr w:type="spellEnd"/>
      <w:r>
        <w:rPr>
          <w:sz w:val="28"/>
          <w:szCs w:val="28"/>
        </w:rPr>
        <w:t>, А. Ю. Холодов, М. И. Гуревич, И. А. Сасова ; под ред. И. А. Сасовой.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2008. – 64 с.: ил.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Дополнительная литература: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>
        <w:rPr>
          <w:i/>
          <w:iCs/>
          <w:sz w:val="28"/>
          <w:szCs w:val="28"/>
        </w:rPr>
        <w:t xml:space="preserve">Боровков, Ю. А. </w:t>
      </w:r>
      <w:r>
        <w:rPr>
          <w:sz w:val="28"/>
          <w:szCs w:val="28"/>
        </w:rPr>
        <w:t>Технический справочник учителя труда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учителей 4–8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/Ю. А. Боровков, С. Ф. </w:t>
      </w:r>
      <w:proofErr w:type="spellStart"/>
      <w:r>
        <w:rPr>
          <w:sz w:val="28"/>
          <w:szCs w:val="28"/>
        </w:rPr>
        <w:t>Легорнев</w:t>
      </w:r>
      <w:proofErr w:type="spellEnd"/>
      <w:r>
        <w:rPr>
          <w:sz w:val="28"/>
          <w:szCs w:val="28"/>
        </w:rPr>
        <w:t xml:space="preserve">, Б. А. </w:t>
      </w:r>
      <w:proofErr w:type="spellStart"/>
      <w:r>
        <w:rPr>
          <w:sz w:val="28"/>
          <w:szCs w:val="28"/>
        </w:rPr>
        <w:t>Черепашенец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1980.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i/>
          <w:iCs/>
          <w:sz w:val="28"/>
          <w:szCs w:val="28"/>
        </w:rPr>
        <w:t>Бушелева</w:t>
      </w:r>
      <w:proofErr w:type="spellEnd"/>
      <w:r>
        <w:rPr>
          <w:i/>
          <w:iCs/>
          <w:sz w:val="28"/>
          <w:szCs w:val="28"/>
        </w:rPr>
        <w:t xml:space="preserve">, Б. В. </w:t>
      </w:r>
      <w:r>
        <w:rPr>
          <w:sz w:val="28"/>
          <w:szCs w:val="28"/>
        </w:rPr>
        <w:t>Поговорим о воспитанности /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Б. В. </w:t>
      </w:r>
      <w:proofErr w:type="spellStart"/>
      <w:r>
        <w:rPr>
          <w:sz w:val="28"/>
          <w:szCs w:val="28"/>
        </w:rPr>
        <w:t>Бушелева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1988. –144 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i/>
          <w:iCs/>
          <w:sz w:val="28"/>
          <w:szCs w:val="28"/>
        </w:rPr>
        <w:t>Ворошин</w:t>
      </w:r>
      <w:proofErr w:type="spellEnd"/>
      <w:r>
        <w:rPr>
          <w:i/>
          <w:iCs/>
          <w:sz w:val="28"/>
          <w:szCs w:val="28"/>
        </w:rPr>
        <w:t>, Г. Б.</w:t>
      </w:r>
      <w:r>
        <w:rPr>
          <w:sz w:val="28"/>
          <w:szCs w:val="28"/>
        </w:rPr>
        <w:t xml:space="preserve"> Занятие по трудовому обучению.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Обработка древесины, металла, электротехнические и другие работы, ремонтные работы в быту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учителя труда/Г. Б. </w:t>
      </w:r>
      <w:proofErr w:type="spellStart"/>
      <w:r>
        <w:rPr>
          <w:sz w:val="28"/>
          <w:szCs w:val="28"/>
        </w:rPr>
        <w:t>Ворошин</w:t>
      </w:r>
      <w:proofErr w:type="spellEnd"/>
      <w:r>
        <w:rPr>
          <w:sz w:val="28"/>
          <w:szCs w:val="28"/>
        </w:rPr>
        <w:t xml:space="preserve">, А. А. Воронов, А. И. </w:t>
      </w:r>
      <w:proofErr w:type="spellStart"/>
      <w:r>
        <w:rPr>
          <w:sz w:val="28"/>
          <w:szCs w:val="28"/>
        </w:rPr>
        <w:t>Гедвилло</w:t>
      </w:r>
      <w:proofErr w:type="spellEnd"/>
      <w:r>
        <w:rPr>
          <w:sz w:val="28"/>
          <w:szCs w:val="28"/>
        </w:rPr>
        <w:t xml:space="preserve"> [и др.] ; под ред. Д. А. Тхоржевского.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 : Просвещение, 1989.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 xml:space="preserve">Дополнительное </w:t>
      </w:r>
      <w:r>
        <w:rPr>
          <w:sz w:val="28"/>
          <w:szCs w:val="28"/>
        </w:rPr>
        <w:t>образование и воспитание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журн. – 2007. – № 3.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iCs/>
          <w:sz w:val="28"/>
          <w:szCs w:val="28"/>
        </w:rPr>
        <w:t xml:space="preserve">Журавлев, Б. А. </w:t>
      </w:r>
      <w:r>
        <w:rPr>
          <w:sz w:val="28"/>
          <w:szCs w:val="28"/>
        </w:rPr>
        <w:t>Столярное дело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учащихся 5–6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/ Б. А. Журавлев.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1992.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256 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i/>
          <w:iCs/>
          <w:sz w:val="28"/>
          <w:szCs w:val="28"/>
        </w:rPr>
        <w:t xml:space="preserve"> Коваленко, В. И. </w:t>
      </w:r>
      <w:r>
        <w:rPr>
          <w:sz w:val="28"/>
          <w:szCs w:val="28"/>
        </w:rPr>
        <w:t xml:space="preserve">Объекты труда.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Обработка древесины и металла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учителя / В. И. Коваленко, В. В. </w:t>
      </w:r>
      <w:proofErr w:type="spellStart"/>
      <w:r>
        <w:rPr>
          <w:sz w:val="28"/>
          <w:szCs w:val="28"/>
        </w:rPr>
        <w:t>Кулененок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1990.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iCs/>
          <w:sz w:val="28"/>
          <w:szCs w:val="28"/>
        </w:rPr>
        <w:t xml:space="preserve">Коноплева, Н. П. </w:t>
      </w:r>
      <w:r>
        <w:rPr>
          <w:sz w:val="28"/>
          <w:szCs w:val="28"/>
        </w:rPr>
        <w:t>Секреты домашнего хозяйства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книга для учащихся / Н. П. Коноплева.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1991. – 192 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i/>
          <w:iCs/>
          <w:sz w:val="28"/>
          <w:szCs w:val="28"/>
        </w:rPr>
        <w:t>Копелевич</w:t>
      </w:r>
      <w:proofErr w:type="spellEnd"/>
      <w:r>
        <w:rPr>
          <w:i/>
          <w:iCs/>
          <w:sz w:val="28"/>
          <w:szCs w:val="28"/>
        </w:rPr>
        <w:t xml:space="preserve">, В. Г. </w:t>
      </w:r>
      <w:r>
        <w:rPr>
          <w:sz w:val="28"/>
          <w:szCs w:val="28"/>
        </w:rPr>
        <w:t xml:space="preserve">Слесарное дело / В. Г. </w:t>
      </w:r>
      <w:proofErr w:type="spellStart"/>
      <w:r>
        <w:rPr>
          <w:sz w:val="28"/>
          <w:szCs w:val="28"/>
        </w:rPr>
        <w:t>Копелевич</w:t>
      </w:r>
      <w:proofErr w:type="spellEnd"/>
      <w:r>
        <w:rPr>
          <w:sz w:val="28"/>
          <w:szCs w:val="28"/>
        </w:rPr>
        <w:t>, И. Г. Спиридонов, Г. П. Буфетов.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1992. – 207 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i/>
          <w:iCs/>
          <w:sz w:val="28"/>
          <w:szCs w:val="28"/>
        </w:rPr>
        <w:t>Ликум</w:t>
      </w:r>
      <w:proofErr w:type="spellEnd"/>
      <w:r>
        <w:rPr>
          <w:i/>
          <w:iCs/>
          <w:sz w:val="28"/>
          <w:szCs w:val="28"/>
        </w:rPr>
        <w:t xml:space="preserve">, А. </w:t>
      </w:r>
      <w:r>
        <w:rPr>
          <w:sz w:val="28"/>
          <w:szCs w:val="28"/>
        </w:rPr>
        <w:t>Все обо всем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популярная энциклопедия для детей : в 14 т. /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Ликум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</w:t>
      </w:r>
      <w:proofErr w:type="spellEnd"/>
      <w:r>
        <w:rPr>
          <w:sz w:val="28"/>
          <w:szCs w:val="28"/>
        </w:rPr>
        <w:t>. «Ключ-С»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общ-во</w:t>
      </w:r>
      <w:proofErr w:type="spellEnd"/>
      <w:r>
        <w:rPr>
          <w:sz w:val="28"/>
          <w:szCs w:val="28"/>
        </w:rPr>
        <w:t xml:space="preserve"> «Слово» : ТКО АСТ, 1994.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Магир</w:t>
      </w:r>
      <w:proofErr w:type="spellEnd"/>
      <w:r>
        <w:rPr>
          <w:i/>
          <w:iCs/>
          <w:spacing w:val="15"/>
          <w:sz w:val="28"/>
          <w:szCs w:val="28"/>
        </w:rPr>
        <w:t xml:space="preserve">, М. </w:t>
      </w:r>
      <w:r>
        <w:rPr>
          <w:spacing w:val="15"/>
          <w:sz w:val="28"/>
          <w:szCs w:val="28"/>
        </w:rPr>
        <w:t>Плетение</w:t>
      </w:r>
      <w:r>
        <w:rPr>
          <w:sz w:val="28"/>
          <w:szCs w:val="28"/>
        </w:rPr>
        <w:t xml:space="preserve"> проволоки /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Магир</w:t>
      </w:r>
      <w:proofErr w:type="spellEnd"/>
      <w:r>
        <w:rPr>
          <w:spacing w:val="15"/>
          <w:sz w:val="28"/>
          <w:szCs w:val="28"/>
        </w:rPr>
        <w:t>. – М.</w:t>
      </w:r>
      <w:proofErr w:type="gramStart"/>
      <w:r>
        <w:rPr>
          <w:spacing w:val="15"/>
          <w:sz w:val="28"/>
          <w:szCs w:val="28"/>
        </w:rPr>
        <w:t xml:space="preserve"> :</w:t>
      </w:r>
      <w:proofErr w:type="gramEnd"/>
      <w:r>
        <w:rPr>
          <w:spacing w:val="15"/>
          <w:sz w:val="28"/>
          <w:szCs w:val="28"/>
        </w:rPr>
        <w:t xml:space="preserve"> Изд</w:t>
      </w:r>
      <w:r>
        <w:rPr>
          <w:sz w:val="28"/>
          <w:szCs w:val="28"/>
        </w:rPr>
        <w:t>. дом «</w:t>
      </w:r>
      <w:proofErr w:type="spellStart"/>
      <w:r>
        <w:rPr>
          <w:sz w:val="28"/>
          <w:szCs w:val="28"/>
        </w:rPr>
        <w:t>Ниола</w:t>
      </w:r>
      <w:proofErr w:type="spellEnd"/>
      <w:r>
        <w:rPr>
          <w:sz w:val="28"/>
          <w:szCs w:val="28"/>
        </w:rPr>
        <w:t xml:space="preserve"> 21-й век», 2004. – 96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i/>
          <w:iCs/>
          <w:spacing w:val="15"/>
          <w:sz w:val="28"/>
          <w:szCs w:val="28"/>
        </w:rPr>
        <w:t>Маркуша</w:t>
      </w:r>
      <w:proofErr w:type="spellEnd"/>
      <w:r>
        <w:rPr>
          <w:i/>
          <w:iCs/>
          <w:sz w:val="28"/>
          <w:szCs w:val="28"/>
        </w:rPr>
        <w:t xml:space="preserve">, А. М. </w:t>
      </w:r>
      <w:r>
        <w:rPr>
          <w:sz w:val="28"/>
          <w:szCs w:val="28"/>
        </w:rPr>
        <w:t xml:space="preserve">Про молоток, </w:t>
      </w:r>
      <w:r>
        <w:rPr>
          <w:spacing w:val="15"/>
          <w:sz w:val="28"/>
          <w:szCs w:val="28"/>
        </w:rPr>
        <w:t>клещи</w:t>
      </w:r>
      <w:r>
        <w:rPr>
          <w:sz w:val="28"/>
          <w:szCs w:val="28"/>
        </w:rPr>
        <w:t xml:space="preserve"> и другие нужные вещи / А. М. </w:t>
      </w:r>
      <w:proofErr w:type="spellStart"/>
      <w:r>
        <w:rPr>
          <w:spacing w:val="15"/>
          <w:sz w:val="28"/>
          <w:szCs w:val="28"/>
        </w:rPr>
        <w:t>Маркуша</w:t>
      </w:r>
      <w:proofErr w:type="spellEnd"/>
      <w:r>
        <w:rPr>
          <w:sz w:val="28"/>
          <w:szCs w:val="28"/>
        </w:rPr>
        <w:t>. 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света</w:t>
      </w:r>
      <w:proofErr w:type="spellEnd"/>
      <w:r>
        <w:rPr>
          <w:sz w:val="28"/>
          <w:szCs w:val="28"/>
        </w:rPr>
        <w:t>, 1981. – 63 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i/>
          <w:iCs/>
          <w:sz w:val="28"/>
          <w:szCs w:val="28"/>
        </w:rPr>
        <w:t xml:space="preserve">Мир </w:t>
      </w:r>
      <w:r>
        <w:rPr>
          <w:sz w:val="28"/>
          <w:szCs w:val="28"/>
        </w:rPr>
        <w:t xml:space="preserve">профессий. Человек – техника / сост. В. Е. </w:t>
      </w:r>
      <w:proofErr w:type="spellStart"/>
      <w:r>
        <w:rPr>
          <w:sz w:val="28"/>
          <w:szCs w:val="28"/>
        </w:rPr>
        <w:t>Гаврина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Молодая гвардия, 1987. – 350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i/>
          <w:iCs/>
          <w:sz w:val="28"/>
          <w:szCs w:val="28"/>
        </w:rPr>
        <w:t xml:space="preserve">Мир </w:t>
      </w:r>
      <w:r>
        <w:rPr>
          <w:sz w:val="28"/>
          <w:szCs w:val="28"/>
        </w:rPr>
        <w:t>профессий. Человек – техника / сост. Р. Д. Каверина.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Молодая гвардия, 1988. – 355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i/>
          <w:iCs/>
          <w:sz w:val="28"/>
          <w:szCs w:val="28"/>
        </w:rPr>
        <w:t xml:space="preserve">Мы </w:t>
      </w:r>
      <w:r>
        <w:rPr>
          <w:sz w:val="28"/>
          <w:szCs w:val="28"/>
        </w:rPr>
        <w:t>и наша семья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книга</w:t>
      </w:r>
      <w:r>
        <w:rPr>
          <w:sz w:val="28"/>
          <w:szCs w:val="28"/>
        </w:rPr>
        <w:t xml:space="preserve"> для молодых супругов / сост. И. </w:t>
      </w:r>
      <w:proofErr w:type="spellStart"/>
      <w:r>
        <w:rPr>
          <w:sz w:val="28"/>
          <w:szCs w:val="28"/>
        </w:rPr>
        <w:t>Зацепин</w:t>
      </w:r>
      <w:proofErr w:type="spellEnd"/>
      <w:r>
        <w:rPr>
          <w:sz w:val="28"/>
          <w:szCs w:val="28"/>
        </w:rPr>
        <w:t xml:space="preserve">, В. Д. </w:t>
      </w:r>
      <w:proofErr w:type="spellStart"/>
      <w:r>
        <w:rPr>
          <w:sz w:val="28"/>
          <w:szCs w:val="28"/>
        </w:rPr>
        <w:t>Цимбалюк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Молодая гвардия, 1987. – 116 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i/>
          <w:iCs/>
          <w:sz w:val="28"/>
          <w:szCs w:val="28"/>
        </w:rPr>
        <w:t xml:space="preserve">Наш </w:t>
      </w:r>
      <w:r>
        <w:rPr>
          <w:sz w:val="28"/>
          <w:szCs w:val="28"/>
        </w:rPr>
        <w:t>дом / сост. Н. А. Андреев.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Экономика, 1989. – 194 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i/>
          <w:iCs/>
          <w:sz w:val="28"/>
          <w:szCs w:val="28"/>
        </w:rPr>
        <w:t>Патракеев</w:t>
      </w:r>
      <w:proofErr w:type="spellEnd"/>
      <w:r>
        <w:rPr>
          <w:i/>
          <w:iCs/>
          <w:sz w:val="28"/>
          <w:szCs w:val="28"/>
        </w:rPr>
        <w:t xml:space="preserve">, В. Г. </w:t>
      </w:r>
      <w:r>
        <w:rPr>
          <w:sz w:val="28"/>
          <w:szCs w:val="28"/>
        </w:rPr>
        <w:t>Слесарное дело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тетрадь для самостоятельной работы 5–6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спец. (коррекционных) образовательных учреждений VIII вида / В. Г. </w:t>
      </w:r>
      <w:proofErr w:type="spellStart"/>
      <w:r>
        <w:rPr>
          <w:sz w:val="28"/>
          <w:szCs w:val="28"/>
        </w:rPr>
        <w:t>Патракеев</w:t>
      </w:r>
      <w:proofErr w:type="spellEnd"/>
      <w:r>
        <w:rPr>
          <w:sz w:val="28"/>
          <w:szCs w:val="28"/>
        </w:rPr>
        <w:t xml:space="preserve">, И. В. </w:t>
      </w:r>
      <w:proofErr w:type="spellStart"/>
      <w:r>
        <w:rPr>
          <w:sz w:val="28"/>
          <w:szCs w:val="28"/>
        </w:rPr>
        <w:t>Патракеев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ВЛАДОС, 2004. – 159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>
        <w:rPr>
          <w:i/>
          <w:iCs/>
          <w:sz w:val="28"/>
          <w:szCs w:val="28"/>
        </w:rPr>
        <w:t xml:space="preserve">Пешков, Е. О. </w:t>
      </w:r>
      <w:r>
        <w:rPr>
          <w:sz w:val="28"/>
          <w:szCs w:val="28"/>
        </w:rPr>
        <w:t>Технический словарь школьника / Е. О. Пешков, Н. И. Фадеев.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Учпедгиз</w:t>
      </w:r>
      <w:proofErr w:type="spellEnd"/>
      <w:r>
        <w:rPr>
          <w:sz w:val="28"/>
          <w:szCs w:val="28"/>
        </w:rPr>
        <w:t xml:space="preserve">, 1963. – 221 с.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i/>
          <w:iCs/>
          <w:sz w:val="28"/>
          <w:szCs w:val="28"/>
        </w:rPr>
        <w:t xml:space="preserve">Покровский, А. А. </w:t>
      </w:r>
      <w:r>
        <w:rPr>
          <w:sz w:val="28"/>
          <w:szCs w:val="28"/>
        </w:rPr>
        <w:t>Беседы о питании / А. А. Покровский.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Экономика, 1966. – 287 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i/>
          <w:iCs/>
          <w:sz w:val="28"/>
          <w:szCs w:val="28"/>
        </w:rPr>
        <w:t xml:space="preserve">Резник, С. Д. </w:t>
      </w:r>
      <w:r>
        <w:rPr>
          <w:sz w:val="28"/>
          <w:szCs w:val="28"/>
        </w:rPr>
        <w:t>Плотник / С. Д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Резник.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>, 1988. – 40 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Рихвк</w:t>
      </w:r>
      <w:proofErr w:type="spellEnd"/>
      <w:r>
        <w:rPr>
          <w:i/>
          <w:iCs/>
          <w:sz w:val="28"/>
          <w:szCs w:val="28"/>
        </w:rPr>
        <w:t xml:space="preserve">, Э. </w:t>
      </w:r>
      <w:r>
        <w:rPr>
          <w:sz w:val="28"/>
          <w:szCs w:val="28"/>
        </w:rPr>
        <w:t>Обработка древесины в школьных мастерских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книга для учителей технического труда и руководителей кружков / Э. </w:t>
      </w:r>
      <w:proofErr w:type="spellStart"/>
      <w:r>
        <w:rPr>
          <w:sz w:val="28"/>
          <w:szCs w:val="28"/>
        </w:rPr>
        <w:t>Рихвк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1984.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i/>
          <w:iCs/>
          <w:sz w:val="28"/>
          <w:szCs w:val="28"/>
        </w:rPr>
        <w:t xml:space="preserve"> Сасова, И. А. </w:t>
      </w:r>
      <w:r>
        <w:rPr>
          <w:spacing w:val="15"/>
          <w:sz w:val="28"/>
          <w:szCs w:val="28"/>
        </w:rPr>
        <w:t>Технология</w:t>
      </w:r>
      <w:r>
        <w:rPr>
          <w:sz w:val="28"/>
          <w:szCs w:val="28"/>
        </w:rPr>
        <w:t>. 5–8 классы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программа / И. А. Сасова, А. В. Марченко.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2007. – 96 с.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>
        <w:rPr>
          <w:i/>
          <w:iCs/>
          <w:sz w:val="28"/>
          <w:szCs w:val="28"/>
        </w:rPr>
        <w:t>Школа</w:t>
      </w:r>
      <w:r>
        <w:rPr>
          <w:sz w:val="28"/>
          <w:szCs w:val="28"/>
        </w:rPr>
        <w:t xml:space="preserve"> и производство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журн. – 1991. – № 1.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Внесенные изменения: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Резервные часы (8 часов) примерной программы целесообразно отнести на выполнение сельскохозяйственных работ.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предусматривает разные варианты дидактико-технологического обеспечения учебного процесса. </w:t>
      </w:r>
      <w:proofErr w:type="gramStart"/>
      <w:r>
        <w:rPr>
          <w:sz w:val="28"/>
          <w:szCs w:val="28"/>
        </w:rPr>
        <w:t xml:space="preserve">В частности, в 5 классах (базовый уровень) дидактико-технологическое оснащение включает: плакаты, технологические карты изготовления деталей, объекты труда, раздаточный материал, аудио- и видеотехнику. </w:t>
      </w:r>
      <w:proofErr w:type="gramEnd"/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  <w:proofErr w:type="spellStart"/>
      <w:proofErr w:type="gramStart"/>
      <w:r>
        <w:rPr>
          <w:sz w:val="28"/>
          <w:szCs w:val="28"/>
        </w:rPr>
        <w:t>слайд-лекции</w:t>
      </w:r>
      <w:proofErr w:type="spellEnd"/>
      <w:proofErr w:type="gramEnd"/>
      <w:r>
        <w:rPr>
          <w:sz w:val="28"/>
          <w:szCs w:val="28"/>
        </w:rPr>
        <w:t xml:space="preserve">, программы обучения, игровые программы.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 5 класса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знать</w:t>
      </w:r>
      <w:r>
        <w:rPr>
          <w:b/>
          <w:bCs/>
          <w:sz w:val="28"/>
          <w:szCs w:val="28"/>
        </w:rPr>
        <w:t xml:space="preserve">: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основные требования к техническому рисунку, эскизу и чертежу;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основные параметры качества детали: форма, шероховатость, размеры каждой элементной поверхности и их взаимное расположение; способы осуществления их контроля;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пути предупреждения негативных последствий трудовой деятельности человека на окружающую среду и собственное здоровье;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условия к посадке и правила ухода за растениями, способы размножения растений;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представляет собой текстовая и графическая информация;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требования к материалам, которые необходимо учитывать при их обработке;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общее устройство столярного верстака, уметь пользоваться им при выполнении столярных операций;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>
        <w:rPr>
          <w:sz w:val="28"/>
          <w:szCs w:val="28"/>
        </w:rPr>
        <w:t>стусла</w:t>
      </w:r>
      <w:proofErr w:type="spellEnd"/>
      <w:r>
        <w:rPr>
          <w:sz w:val="28"/>
          <w:szCs w:val="28"/>
        </w:rPr>
        <w:t xml:space="preserve">); способы пользования ими при выполнении соответствующих операций;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основные виды механизмов по выполняемым функциям, а также по используемым в них рабочим частям;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виды пиломатериалов;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возможности использования микрокалькулятора и ЭВМ в процессе работы для выполнения необходимых расчетов, получения необходимой информации о технологии обработки деталей и сборки изделий;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источники и носители информации, способы получения, хранения и поиска информации;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основы и принципы ухода за одеждой и обувью;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уметь</w:t>
      </w:r>
      <w:r>
        <w:rPr>
          <w:b/>
          <w:bCs/>
          <w:sz w:val="28"/>
          <w:szCs w:val="28"/>
        </w:rPr>
        <w:t>: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рационально организовывать рабочее место, соблюдать правила безопасности труда и личной гигиены при выполнении всех указанных работ;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выполнять основные операции по обработке древесины ручными налаженными инструментами, изготавливать простейшие изделия из древесины по </w:t>
      </w:r>
      <w:proofErr w:type="spellStart"/>
      <w:r>
        <w:rPr>
          <w:sz w:val="28"/>
          <w:szCs w:val="28"/>
        </w:rPr>
        <w:t>инструкционно-технологическим</w:t>
      </w:r>
      <w:proofErr w:type="spellEnd"/>
      <w:r>
        <w:rPr>
          <w:sz w:val="28"/>
          <w:szCs w:val="28"/>
        </w:rPr>
        <w:t xml:space="preserve"> картам;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читать простейшие технические рисунки и чертежи плоских и призматических деталей и деталей типа тел вращения;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понимать содержание </w:t>
      </w:r>
      <w:proofErr w:type="spellStart"/>
      <w:r>
        <w:rPr>
          <w:sz w:val="28"/>
          <w:szCs w:val="28"/>
        </w:rPr>
        <w:t>инструкционно-технологических</w:t>
      </w:r>
      <w:proofErr w:type="spellEnd"/>
      <w:r>
        <w:rPr>
          <w:sz w:val="28"/>
          <w:szCs w:val="28"/>
        </w:rPr>
        <w:t xml:space="preserve"> карт и пользоваться ими при выполнении работ;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графически изображать основные виды механизмов передач;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находить необходимую техническую информацию;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осуществлять контроль качества изготавливаемых изделий;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читать чертежи и технологические карты, выявлять технические требования, предъявляемые к детали;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выполнять основные учебно-производственные операции и изготавливать детали на сверлильном станке;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соединять детали склеиванием, на гвоздях, шурупах;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применять политехнические и технологические знания и умения в самостоятельной практической деятельности;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набирать и редактировать текст;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создавать простые рисунки;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работать на ПЭВМ в режиме калькулятора.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Должны владеть компетенциями</w:t>
      </w:r>
      <w:r>
        <w:rPr>
          <w:b/>
          <w:bCs/>
          <w:sz w:val="28"/>
          <w:szCs w:val="28"/>
        </w:rPr>
        <w:t>: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ценностно-смысловой;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деятельностной;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социально-трудовой;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познавательно-смысловой;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информационно-коммуникативной;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межкультурной;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учебно-познавательной.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 xml:space="preserve">Способы решать </w:t>
      </w:r>
      <w:r>
        <w:rPr>
          <w:b/>
          <w:bCs/>
          <w:sz w:val="28"/>
          <w:szCs w:val="28"/>
        </w:rPr>
        <w:t>жизненно-практические задачи: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вести экологически здоровый образ жизни;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использовать ПЭВМ для решения технологических, конструкторских, экономических задач и как источник информации;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планировать и оформлять интерьер: проводить уборку квартиры, ухаживать за одеждой и обувью; соблюдать гигиену; выражать уважение и заботу членам семьи; принимать гостей и правильно вести себя в гостях; </w:t>
      </w:r>
    </w:p>
    <w:p w:rsidR="00596D3B" w:rsidRDefault="00596D3B" w:rsidP="00596D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проектировать и изготавливать полезные изделия из конструкционных и поделочных материалов.</w:t>
      </w:r>
    </w:p>
    <w:p w:rsidR="005A275D" w:rsidRDefault="005A275D"/>
    <w:p w:rsidR="005A275D" w:rsidRDefault="005A275D"/>
    <w:p w:rsidR="005A275D" w:rsidRDefault="005A275D"/>
    <w:p w:rsidR="005A275D" w:rsidRDefault="005A275D"/>
    <w:p w:rsidR="005A275D" w:rsidRPr="008E07E8" w:rsidRDefault="005A275D" w:rsidP="005A275D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</w:pPr>
      <w:bookmarkStart w:id="1" w:name="_Toc226110110"/>
      <w:bookmarkEnd w:id="1"/>
      <w:r w:rsidRPr="008E07E8">
        <w:rPr>
          <w:b/>
          <w:bCs/>
          <w:sz w:val="28"/>
          <w:szCs w:val="28"/>
        </w:rPr>
        <w:t>КАЛЕНДАРНО-ТЕМАТИЧЕСКОЕ ПЛАНИРОВАНИЕ</w:t>
      </w:r>
      <w:r w:rsidRPr="008E07E8">
        <w:rPr>
          <w:b/>
          <w:bCs/>
          <w:sz w:val="28"/>
          <w:szCs w:val="28"/>
        </w:rPr>
        <w:br/>
        <w:t>(5 класс)</w:t>
      </w:r>
    </w:p>
    <w:tbl>
      <w:tblPr>
        <w:tblW w:w="14762" w:type="dxa"/>
        <w:jc w:val="center"/>
        <w:tblCellSpacing w:w="0" w:type="dxa"/>
        <w:tblInd w:w="-5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88"/>
        <w:gridCol w:w="965"/>
        <w:gridCol w:w="1538"/>
        <w:gridCol w:w="664"/>
        <w:gridCol w:w="1102"/>
        <w:gridCol w:w="2411"/>
        <w:gridCol w:w="2321"/>
        <w:gridCol w:w="1311"/>
        <w:gridCol w:w="1237"/>
        <w:gridCol w:w="1222"/>
        <w:gridCol w:w="543"/>
        <w:gridCol w:w="560"/>
      </w:tblGrid>
      <w:tr w:rsidR="005A275D" w:rsidRPr="008E07E8" w:rsidTr="00D415A9">
        <w:trPr>
          <w:trHeight w:val="495"/>
          <w:tblHeader/>
          <w:tblCellSpacing w:w="0" w:type="dxa"/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№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E07E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E07E8">
              <w:rPr>
                <w:sz w:val="18"/>
                <w:szCs w:val="18"/>
              </w:rPr>
              <w:t>/</w:t>
            </w:r>
            <w:proofErr w:type="spellStart"/>
            <w:r w:rsidRPr="008E07E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Название раздела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программы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Тема урока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Кол-во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часов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Тип урока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2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Требования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к уровню подготовки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обучающихся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Вид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 xml:space="preserve">контроля,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pacing w:val="-15"/>
                <w:sz w:val="18"/>
                <w:szCs w:val="18"/>
              </w:rPr>
            </w:pPr>
            <w:r w:rsidRPr="008E07E8">
              <w:rPr>
                <w:spacing w:val="-15"/>
                <w:sz w:val="18"/>
                <w:szCs w:val="18"/>
              </w:rPr>
              <w:t>измерители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Элементы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дополни-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тельного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содержания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Домашнее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задание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Дата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495"/>
          <w:tblHeader/>
          <w:tblCellSpacing w:w="-8" w:type="dxa"/>
          <w:jc w:val="center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план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07E8">
              <w:rPr>
                <w:sz w:val="18"/>
                <w:szCs w:val="18"/>
              </w:rPr>
              <w:t>факт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63"/>
          <w:tblHeader/>
          <w:tblCellSpacing w:w="-8" w:type="dxa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63"/>
          <w:tblHeader/>
          <w:tblCellSpacing w:w="-8" w:type="dxa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E60EC5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C530B5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C530B5">
              <w:rPr>
                <w:sz w:val="22"/>
                <w:szCs w:val="22"/>
              </w:rPr>
              <w:t>Вводное занятие.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30B5">
              <w:rPr>
                <w:sz w:val="22"/>
                <w:szCs w:val="22"/>
              </w:rPr>
              <w:t>Организация рабочего места.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Комбинированный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урок.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22"/>
                <w:szCs w:val="22"/>
              </w:rPr>
              <w:t>Содержание курса «Технология». Задачи и программные требования</w:t>
            </w:r>
            <w:r w:rsidRPr="008E07E8">
              <w:rPr>
                <w:sz w:val="22"/>
                <w:szCs w:val="22"/>
              </w:rPr>
              <w:br/>
              <w:t>по предмету. Правила безопасной работы.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 xml:space="preserve">сущность понятия </w:t>
            </w:r>
            <w:r w:rsidRPr="008E07E8">
              <w:rPr>
                <w:i/>
                <w:iCs/>
                <w:sz w:val="22"/>
                <w:szCs w:val="22"/>
              </w:rPr>
              <w:t xml:space="preserve">технология, </w:t>
            </w:r>
            <w:r w:rsidRPr="008E07E8">
              <w:rPr>
                <w:sz w:val="22"/>
                <w:szCs w:val="22"/>
              </w:rPr>
              <w:t xml:space="preserve">задачи и программные требования по предмету «Технология»; правила поведения в мастерской;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Фронтальный опрос.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Инструкции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07E8">
              <w:rPr>
                <w:sz w:val="22"/>
                <w:szCs w:val="22"/>
              </w:rPr>
              <w:t>по технике безопасности и охране труда при проведении занятий и мероприятий по технологии. Инструктаж вводный, первичный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Учебник,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3–5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63"/>
          <w:tblHeader/>
          <w:tblCellSpacing w:w="-8" w:type="dxa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E60EC5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30B5">
              <w:rPr>
                <w:sz w:val="22"/>
                <w:szCs w:val="22"/>
              </w:rPr>
              <w:t>Технология в жизни человека и общества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Комбинированный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урок.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Понятие технологии, как процесса преобразования вещества. Нерукотворный и рукотворный мир.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технологии, как процесса преобразования вещества.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Индивидуальный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опрос.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Самостоятельная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 xml:space="preserve">работа.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Презентация на тему «</w:t>
            </w:r>
            <w:r>
              <w:rPr>
                <w:sz w:val="16"/>
                <w:szCs w:val="16"/>
              </w:rPr>
              <w:t xml:space="preserve"> </w:t>
            </w:r>
            <w:r w:rsidRPr="00C530B5">
              <w:rPr>
                <w:sz w:val="22"/>
                <w:szCs w:val="22"/>
              </w:rPr>
              <w:t>Технология в жизни человека и общества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Учебник,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6-10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6255"/>
          <w:tblHeader/>
          <w:tblCellSpacing w:w="-8" w:type="dxa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lastRenderedPageBreak/>
              <w:t>5-6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Творческая, проектная деятельность (10 часов)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Проект. Основные компоненты проекта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Понятие </w:t>
            </w:r>
            <w:r w:rsidRPr="008E07E8">
              <w:rPr>
                <w:i/>
                <w:iCs/>
                <w:sz w:val="22"/>
                <w:szCs w:val="22"/>
              </w:rPr>
              <w:t>творческий проект</w:t>
            </w:r>
            <w:r w:rsidRPr="008E07E8">
              <w:rPr>
                <w:sz w:val="22"/>
                <w:szCs w:val="22"/>
              </w:rPr>
              <w:t xml:space="preserve">. Виды проектов. Основные компоненты проекта. Этапы выполнения проекта. Содержание этапов. Развитие познавательных интересов.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«Основные требования к проектированию»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требования, предъявляемые при проектировании изделий; методы конструирования; этапы творческого проекта, их содержание; направление проектных работ.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анализировать свойства объекта; ориентироваться в </w:t>
            </w:r>
            <w:proofErr w:type="spellStart"/>
            <w:r w:rsidRPr="008E07E8">
              <w:rPr>
                <w:sz w:val="22"/>
                <w:szCs w:val="22"/>
              </w:rPr>
              <w:t>инфор</w:t>
            </w:r>
            <w:proofErr w:type="spellEnd"/>
            <w:r w:rsidRPr="008E07E8">
              <w:rPr>
                <w:sz w:val="22"/>
                <w:szCs w:val="22"/>
              </w:rPr>
              <w:t>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мационном</w:t>
            </w:r>
            <w:proofErr w:type="spellEnd"/>
            <w:r w:rsidRPr="008E07E8">
              <w:rPr>
                <w:sz w:val="22"/>
                <w:szCs w:val="22"/>
              </w:rPr>
              <w:t xml:space="preserve"> </w:t>
            </w:r>
            <w:proofErr w:type="gramStart"/>
            <w:r w:rsidRPr="008E07E8">
              <w:rPr>
                <w:sz w:val="22"/>
                <w:szCs w:val="22"/>
              </w:rPr>
              <w:t>пространстве</w:t>
            </w:r>
            <w:proofErr w:type="gramEnd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Индивидуальный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опрос.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с. 3–10,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11–17.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ТТР, задание № 12.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Определить этапы выполнения проекта.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Написать </w:t>
            </w:r>
            <w:proofErr w:type="spellStart"/>
            <w:r w:rsidRPr="008E07E8">
              <w:rPr>
                <w:sz w:val="22"/>
                <w:szCs w:val="22"/>
              </w:rPr>
              <w:t>мини-со</w:t>
            </w:r>
            <w:proofErr w:type="spellEnd"/>
            <w:r w:rsidRPr="008E07E8">
              <w:rPr>
                <w:sz w:val="22"/>
                <w:szCs w:val="22"/>
              </w:rPr>
              <w:t>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чинение</w:t>
            </w:r>
            <w:proofErr w:type="spell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на тему «Строительные материалы вчера, сегодня, завтра»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6255"/>
          <w:tblHeader/>
          <w:tblCellSpacing w:w="-8" w:type="dxa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lastRenderedPageBreak/>
              <w:t>7-8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Последовательность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выполнения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творческого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проекта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Урок выработки навыков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 умений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Определение потребностей и краткая формулировка задачи. Разработка творческого проекта. Пояснительная записка к проекту. Поисково-исследовательский этап. Технологический этап. Заключительный этап.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«Определение последовательности выполнения проектного задания»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основные компоненты и критерии проекта; последовательность разработки творческого проекта.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составлять индивидуальный (групповой) план проекта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Самостоятельная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Учебник,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с. 17–22, 26–28.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ТТР, задание № 14.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Практико</w:t>
            </w:r>
            <w:proofErr w:type="spellEnd"/>
            <w:r w:rsidRPr="008E07E8">
              <w:rPr>
                <w:sz w:val="22"/>
                <w:szCs w:val="22"/>
              </w:rPr>
              <w:t>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ориентированные проекты. Открытая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и закрытая </w:t>
            </w:r>
            <w:proofErr w:type="spellStart"/>
            <w:r w:rsidRPr="008E07E8">
              <w:rPr>
                <w:sz w:val="22"/>
                <w:szCs w:val="22"/>
              </w:rPr>
              <w:t>формулиров</w:t>
            </w:r>
            <w:proofErr w:type="spellEnd"/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6255"/>
          <w:tblHeader/>
          <w:tblCellSpacing w:w="-8" w:type="dxa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lastRenderedPageBreak/>
              <w:t>9 -10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Выявление потребности семьи или потребительского спроса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Урок обучения умениям и навыкам.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Физиологические потребности. Потребности в безопасности и сохранении здоровья, интеллектуальные потребности, потребности в общении и уважении, в самовыражении. Выбор тем проектов на основе потребностей и спроса на рынке товаров и услуг. Формулировка задачи.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«Возможные подходы к выявлению потребности людей»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Pr="008E07E8">
              <w:rPr>
                <w:i/>
                <w:iCs/>
                <w:sz w:val="22"/>
                <w:szCs w:val="22"/>
              </w:rPr>
              <w:t xml:space="preserve"> </w:t>
            </w:r>
            <w:r w:rsidRPr="008E07E8">
              <w:rPr>
                <w:sz w:val="22"/>
                <w:szCs w:val="22"/>
              </w:rPr>
              <w:t>основные критерии, предъявляемые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 интервью; методы поиска информации об из-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делиях</w:t>
            </w:r>
            <w:proofErr w:type="spellEnd"/>
            <w:r w:rsidRPr="008E07E8">
              <w:rPr>
                <w:sz w:val="22"/>
                <w:szCs w:val="22"/>
              </w:rPr>
              <w:t xml:space="preserve"> и </w:t>
            </w:r>
            <w:proofErr w:type="gramStart"/>
            <w:r w:rsidRPr="008E07E8">
              <w:rPr>
                <w:sz w:val="22"/>
                <w:szCs w:val="22"/>
              </w:rPr>
              <w:t>материалах</w:t>
            </w:r>
            <w:proofErr w:type="gramEnd"/>
            <w:r w:rsidRPr="008E07E8">
              <w:rPr>
                <w:sz w:val="22"/>
                <w:szCs w:val="22"/>
              </w:rPr>
              <w:t>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выявлять потребности в изделиях через опрос, интервью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Самостоятельная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Учебник,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с. 12, 61, 105; </w:t>
            </w:r>
            <w:proofErr w:type="spellStart"/>
            <w:r w:rsidRPr="008E07E8">
              <w:rPr>
                <w:sz w:val="22"/>
                <w:szCs w:val="22"/>
              </w:rPr>
              <w:t>упраж</w:t>
            </w:r>
            <w:proofErr w:type="spellEnd"/>
            <w:r w:rsidRPr="008E07E8">
              <w:rPr>
                <w:sz w:val="22"/>
                <w:szCs w:val="22"/>
              </w:rPr>
              <w:t>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нения № 1, </w:t>
            </w:r>
            <w:r w:rsidRPr="008E07E8">
              <w:rPr>
                <w:sz w:val="22"/>
                <w:szCs w:val="22"/>
              </w:rPr>
              <w:br/>
              <w:t>2, 3.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ТТР, задания № 1, 12, 15, 16, 20 (по выбору).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Провести </w:t>
            </w:r>
            <w:r w:rsidRPr="008E07E8">
              <w:rPr>
                <w:spacing w:val="15"/>
                <w:sz w:val="22"/>
                <w:szCs w:val="22"/>
              </w:rPr>
              <w:t>опрос-анализ</w:t>
            </w:r>
            <w:r w:rsidRPr="008E07E8">
              <w:rPr>
                <w:sz w:val="22"/>
                <w:szCs w:val="22"/>
              </w:rPr>
              <w:t xml:space="preserve"> потреб-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ностей</w:t>
            </w:r>
            <w:proofErr w:type="spellEnd"/>
            <w:r w:rsidRPr="008E07E8">
              <w:rPr>
                <w:sz w:val="22"/>
                <w:szCs w:val="22"/>
              </w:rPr>
              <w:t xml:space="preserve"> семьи в изделиях бытового назначения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6255"/>
          <w:tblHeader/>
          <w:tblCellSpacing w:w="-8" w:type="dxa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lastRenderedPageBreak/>
              <w:t>11 - 12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Выбор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 обоснование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проекта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Урок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отработки навыков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 умений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Дизайн-анализ изделия.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Определение перечня критериев. Исследование рынка. Исследование собственных возможностей. Выбор тем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проектов на основе потребностей. Выбор лучшей идеи. 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Pr="008E07E8">
              <w:rPr>
                <w:i/>
                <w:iCs/>
                <w:sz w:val="22"/>
                <w:szCs w:val="22"/>
              </w:rPr>
              <w:t xml:space="preserve"> </w:t>
            </w:r>
            <w:r w:rsidRPr="008E07E8">
              <w:rPr>
                <w:sz w:val="22"/>
                <w:szCs w:val="22"/>
              </w:rPr>
              <w:t>методы определения потребностей и спроса на рынке товаров и услуг.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обосновывать свой выбор темы на основе маркетинговых опросов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 xml:space="preserve">Самостоятельная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с. 34–40,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105–107,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110–113.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ТТР, задания № 2, 19.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Сфера применения </w:t>
            </w:r>
            <w:proofErr w:type="spellStart"/>
            <w:r w:rsidRPr="008E07E8">
              <w:rPr>
                <w:sz w:val="22"/>
                <w:szCs w:val="22"/>
              </w:rPr>
              <w:t>использо</w:t>
            </w:r>
            <w:proofErr w:type="spellEnd"/>
            <w:r w:rsidRPr="008E07E8">
              <w:rPr>
                <w:sz w:val="22"/>
                <w:szCs w:val="22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6255"/>
          <w:tblHeader/>
          <w:tblCellSpacing w:w="-8" w:type="dxa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lastRenderedPageBreak/>
              <w:t>13 -14</w:t>
            </w:r>
          </w:p>
          <w:p w:rsidR="005A275D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15-16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931A75" w:rsidRDefault="005A275D" w:rsidP="00D415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Сельскохозяйствен</w:t>
            </w:r>
            <w:r w:rsidRPr="00931A75">
              <w:rPr>
                <w:color w:val="000000"/>
                <w:sz w:val="22"/>
                <w:szCs w:val="22"/>
              </w:rPr>
              <w:t>ные работы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931A75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31A75">
              <w:rPr>
                <w:iCs/>
                <w:sz w:val="22"/>
                <w:szCs w:val="22"/>
              </w:rPr>
              <w:t>Правила безопасного труда во время работы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931A75" w:rsidRDefault="005A275D" w:rsidP="00D415A9">
            <w:pPr>
              <w:autoSpaceDE w:val="0"/>
              <w:autoSpaceDN w:val="0"/>
              <w:adjustRightInd w:val="0"/>
            </w:pPr>
            <w:r w:rsidRPr="00931A75">
              <w:rPr>
                <w:sz w:val="22"/>
                <w:szCs w:val="22"/>
              </w:rPr>
              <w:t>Знать:</w:t>
            </w:r>
            <w:r w:rsidRPr="00931A75">
              <w:rPr>
                <w:iCs/>
                <w:sz w:val="22"/>
                <w:szCs w:val="22"/>
              </w:rPr>
              <w:t xml:space="preserve"> Правила безопасного труда во время работы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931A75" w:rsidRDefault="005A275D" w:rsidP="00D415A9">
            <w:pPr>
              <w:autoSpaceDE w:val="0"/>
              <w:autoSpaceDN w:val="0"/>
              <w:adjustRightInd w:val="0"/>
            </w:pPr>
            <w:r w:rsidRPr="00931A75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6255"/>
          <w:tblHeader/>
          <w:tblCellSpacing w:w="-8" w:type="dxa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lastRenderedPageBreak/>
              <w:t>17 - 18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Графическая, конструкторская и технологическая документация проекта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Default="005A275D" w:rsidP="00D415A9">
            <w:pPr>
              <w:autoSpaceDE w:val="0"/>
              <w:autoSpaceDN w:val="0"/>
              <w:adjustRightInd w:val="0"/>
            </w:pP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Альтернативные варианты проекта (чертеж, эскиз, рисунок). Разработка эскизного варианта изделия. Технологическая карта проекта.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«Технологическая карта проекта» 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Pr="008E07E8">
              <w:rPr>
                <w:i/>
                <w:iCs/>
                <w:sz w:val="22"/>
                <w:szCs w:val="22"/>
              </w:rPr>
              <w:t xml:space="preserve"> </w:t>
            </w:r>
            <w:r w:rsidRPr="008E07E8">
              <w:rPr>
                <w:sz w:val="22"/>
                <w:szCs w:val="22"/>
              </w:rPr>
              <w:t>требования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 разработке, состав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 назначение документации к проекту.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разрабатывать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графическую, конструкторскую и технологическую документацию проекта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Самостоятельная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с. 65–67.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ТТР, задания № 11(3), 13(3), 28(1).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Сделать технологическую карту изделия проектного задания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6255"/>
          <w:tblHeader/>
          <w:tblCellSpacing w:w="-8" w:type="dxa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lastRenderedPageBreak/>
              <w:t>19-20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8E07E8">
              <w:rPr>
                <w:b/>
                <w:bCs/>
                <w:color w:val="000000"/>
                <w:sz w:val="22"/>
                <w:szCs w:val="22"/>
              </w:rPr>
              <w:t xml:space="preserve">Технология изготовления изделий </w:t>
            </w:r>
            <w:r w:rsidRPr="008E07E8">
              <w:rPr>
                <w:b/>
                <w:bCs/>
                <w:color w:val="000000"/>
                <w:sz w:val="22"/>
                <w:szCs w:val="22"/>
              </w:rPr>
              <w:br/>
              <w:t>на основе плоскостных деталей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8E07E8">
              <w:rPr>
                <w:b/>
                <w:bCs/>
                <w:color w:val="000000"/>
                <w:sz w:val="22"/>
                <w:szCs w:val="22"/>
              </w:rPr>
              <w:t>(16 часов)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>Древесина и ее применение. Лиственные и хвойные породы древесины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Комбинированный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урок.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Экскурсия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8E07E8">
              <w:rPr>
                <w:sz w:val="22"/>
                <w:szCs w:val="22"/>
              </w:rPr>
              <w:t xml:space="preserve">. Общие сведения о древесине. Ознакомление с проектными работами учащихся 5 </w:t>
            </w:r>
            <w:r w:rsidRPr="008E07E8">
              <w:rPr>
                <w:spacing w:val="15"/>
                <w:sz w:val="22"/>
                <w:szCs w:val="22"/>
              </w:rPr>
              <w:t>классов</w:t>
            </w:r>
            <w:r w:rsidRPr="008E07E8">
              <w:rPr>
                <w:sz w:val="22"/>
                <w:szCs w:val="22"/>
              </w:rPr>
              <w:t xml:space="preserve">, обучающихся в прошлом году. Производство пиломатериалов. </w:t>
            </w:r>
            <w:r w:rsidRPr="008E07E8">
              <w:rPr>
                <w:color w:val="000000"/>
                <w:sz w:val="22"/>
                <w:szCs w:val="22"/>
              </w:rPr>
              <w:t>Виды древесных материалов: пиломатериалы, шпон, фанера. Профессии, связанные с производством древесных материалов и восстановлением лесных массивов. Столяр в мебельном производстве.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сферу применения древесины; породы древесины, их характерные признаки</w:t>
            </w:r>
            <w:r w:rsidRPr="008E07E8">
              <w:rPr>
                <w:sz w:val="22"/>
                <w:szCs w:val="22"/>
              </w:rPr>
              <w:br/>
              <w:t>и свойства.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распознавать породы древесины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по внешним признакам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Фронтальный опрос.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252" w:lineRule="auto"/>
            </w:pP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 xml:space="preserve">Области применения древесных материалов. Отходы древесины и их </w:t>
            </w:r>
            <w:proofErr w:type="gramStart"/>
            <w:r w:rsidRPr="008E07E8">
              <w:rPr>
                <w:color w:val="000000"/>
                <w:sz w:val="22"/>
                <w:szCs w:val="22"/>
              </w:rPr>
              <w:t>рациональное</w:t>
            </w:r>
            <w:proofErr w:type="gram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>использование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Учебник,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с. 3–9;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45–48; 85.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Подобрать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образцы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древесины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хвойных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и лиственных пород. Признаки отличия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записать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в тетрадь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 w:line="252" w:lineRule="auto"/>
        <w:rPr>
          <w:i/>
          <w:iCs/>
          <w:sz w:val="20"/>
          <w:szCs w:val="20"/>
        </w:rPr>
      </w:pPr>
    </w:p>
    <w:tbl>
      <w:tblPr>
        <w:tblW w:w="14478" w:type="dxa"/>
        <w:jc w:val="center"/>
        <w:tblCellSpacing w:w="-8" w:type="dxa"/>
        <w:tblInd w:w="-24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12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305"/>
          <w:tblHeader/>
          <w:tblCellSpacing w:w="-8" w:type="dxa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8E07E8">
              <w:rPr>
                <w:i/>
                <w:iCs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color w:val="000000"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color w:val="000000"/>
                <w:sz w:val="22"/>
                <w:szCs w:val="22"/>
              </w:rPr>
              <w:t xml:space="preserve"> «Распознавание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after="15" w:line="252" w:lineRule="auto"/>
              <w:rPr>
                <w:i/>
                <w:iCs/>
                <w:color w:val="000000"/>
              </w:rPr>
            </w:pPr>
            <w:r w:rsidRPr="008E07E8">
              <w:rPr>
                <w:i/>
                <w:iCs/>
                <w:color w:val="000000"/>
                <w:sz w:val="22"/>
                <w:szCs w:val="22"/>
              </w:rPr>
              <w:t>лиственных и хвойных древесных пород по внешним признакам: цвету, текстуре»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rPr>
          <w:trHeight w:val="6840"/>
          <w:tblHeader/>
          <w:tblCellSpacing w:w="-8" w:type="dxa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>
              <w:rPr>
                <w:sz w:val="22"/>
                <w:szCs w:val="22"/>
              </w:rPr>
              <w:lastRenderedPageBreak/>
              <w:t>21-22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>Верстак, его устройство. Ручные инструменты и приспособления для обработки древесины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 xml:space="preserve">Оборудование мастерской по обработке древесины. Инструменты для обработки древесины. Правила безопасности при ручной обработке древесины.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>Организация рабочего места: рациональное размещение инструментов и заготовок; установка и закрепление заготовок в зажимах верстака; ознакомление с рациональными приемами работы ручными инструментами (измерительной линейкой, столярным угольником, ножовкой, напильником, лобзиком, абразивной шкуркой, молотком, клещами)»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общее устройство столярного верстака, уметь пользоваться им при выполнении столярных работ; назначение, устройство и принцип действия простейшего столярного инструмента и приспособлений.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организовать рабочее место для ручной обработки древесины; устанавливать и закреплять заготовки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>в зажимах верстака; проверять соответствие верстака своему росту; уметь пользоваться инструментом при выполнении соответствующей операции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Индивидуальный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опрос.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 xml:space="preserve">с. 49–53.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>ТТР, задание № 3.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 xml:space="preserve">Инструменты для обработки древесины </w:t>
            </w:r>
            <w:proofErr w:type="gramStart"/>
            <w:r w:rsidRPr="008E07E8">
              <w:rPr>
                <w:sz w:val="22"/>
                <w:szCs w:val="22"/>
              </w:rPr>
              <w:t>в</w:t>
            </w:r>
            <w:proofErr w:type="gramEnd"/>
            <w:r w:rsidRPr="008E07E8">
              <w:rPr>
                <w:sz w:val="22"/>
                <w:szCs w:val="22"/>
              </w:rPr>
              <w:t xml:space="preserve"> домашней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>мастерской (какие работы выполняются данным инструментом)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0"/>
          <w:szCs w:val="20"/>
        </w:rPr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80"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418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>Правила безопасности труда при работе ручными столярными инструментами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>Правила безопасной работы при ручной обработке древесины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6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приемы и правила безопасности труда при работе ручными столярными инструментами.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владеть элементарными умениями безопасного выполнения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Самостоятельная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 xml:space="preserve">работа.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 xml:space="preserve">с. 54–60, 70–72,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r w:rsidRPr="008E07E8">
              <w:rPr>
                <w:sz w:val="22"/>
                <w:szCs w:val="22"/>
              </w:rPr>
              <w:t>в тетрадь 75–76, 79, 81.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71" w:lineRule="auto"/>
            </w:pPr>
            <w:proofErr w:type="spellStart"/>
            <w:r w:rsidRPr="008E07E8">
              <w:rPr>
                <w:sz w:val="22"/>
                <w:szCs w:val="22"/>
              </w:rPr>
              <w:t>Записатьприемы</w:t>
            </w:r>
            <w:proofErr w:type="spellEnd"/>
            <w:r w:rsidRPr="008E07E8">
              <w:rPr>
                <w:sz w:val="22"/>
                <w:szCs w:val="22"/>
              </w:rPr>
              <w:t xml:space="preserve"> и правила безопасного труда при выполнении столярных работ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262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sz w:val="22"/>
                <w:szCs w:val="22"/>
              </w:rPr>
              <w:t>25-26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>Типы графических изображений: технический рисунок, эскиз, чертеж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 xml:space="preserve">Графическая документация. Линии чертежа. Виды проекции детали.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>Чтение чертежа плоскостной детали: определение материала изготовления, формы, размеров детали, конструктивных элементов»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color w:val="000000"/>
                <w:sz w:val="22"/>
                <w:szCs w:val="22"/>
              </w:rPr>
              <w:t>что называется чертежом, рисунком, эскизом; проекции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>и виды детали.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читать и выполнять простой чертеж детали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Самостоятельная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 xml:space="preserve">рис. 38, 75.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>ТТР, задание № 4.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>Сделать технический рисунок детали (по выбору)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130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sz w:val="22"/>
                <w:szCs w:val="22"/>
              </w:rPr>
              <w:t>27-28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>Основные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 xml:space="preserve">технологические операции и особенности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 xml:space="preserve">Контроль и качество выполнения разметки. Инструменты и приспособления для разметки древесины.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Знать: </w:t>
            </w:r>
            <w:r w:rsidRPr="008E07E8">
              <w:rPr>
                <w:sz w:val="22"/>
                <w:szCs w:val="22"/>
              </w:rPr>
              <w:t>назначение</w:t>
            </w:r>
            <w:r w:rsidRPr="008E07E8">
              <w:rPr>
                <w:sz w:val="22"/>
                <w:szCs w:val="22"/>
              </w:rPr>
              <w:br/>
              <w:t>и правила применения разметочного инструмента.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Фронтальный опрос.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 xml:space="preserve">с. 54–56, 73–77.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2"/>
          <w:szCs w:val="22"/>
        </w:rPr>
        <w:lastRenderedPageBreak/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95"/>
          <w:tblHeader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579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>их выполнения. Разметка древесины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«Определение последовательности изготовления детали по технологической карте, плоскостных деталей по чертежам и технологическим картам: соотнесение размеров заготовки и детали; разметка заготовки с учетом направления волокон и наличия пороков материала; определение базового угла заготовки; разметка заготовок правильной геометрической формы с использованием линейки и столярного угольника»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выполнять разметку по чертежу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>и шаблону; безопасно выполнять операции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>по разметке древесины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6" w:lineRule="auto"/>
            </w:pPr>
            <w:r w:rsidRPr="008E07E8">
              <w:rPr>
                <w:sz w:val="22"/>
                <w:szCs w:val="22"/>
              </w:rPr>
              <w:t>ТТР, задание № 7.Определить последовательность изготовления по готовой детали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136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  <w:r w:rsidRPr="008E07E8">
              <w:rPr>
                <w:sz w:val="22"/>
                <w:szCs w:val="22"/>
              </w:rPr>
              <w:t xml:space="preserve">Пиление древесины.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  <w:r w:rsidRPr="008E07E8">
              <w:rPr>
                <w:sz w:val="22"/>
                <w:szCs w:val="22"/>
              </w:rPr>
              <w:t>Неподвижные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  <w:r w:rsidRPr="008E07E8">
              <w:rPr>
                <w:sz w:val="22"/>
                <w:szCs w:val="22"/>
              </w:rPr>
              <w:t>соединения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  <w:r w:rsidRPr="008E07E8">
              <w:rPr>
                <w:sz w:val="22"/>
                <w:szCs w:val="22"/>
              </w:rPr>
              <w:t>Основные элементы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  <w:r w:rsidRPr="008E07E8">
              <w:rPr>
                <w:sz w:val="22"/>
                <w:szCs w:val="22"/>
              </w:rPr>
              <w:t xml:space="preserve">геометрии зубьев пил. Контроль и качество выполнения процесса пиления.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назначение</w:t>
            </w:r>
            <w:r w:rsidRPr="008E07E8">
              <w:rPr>
                <w:sz w:val="22"/>
                <w:szCs w:val="22"/>
              </w:rPr>
              <w:br/>
              <w:t>и виды пил; правила безопасности при выполнении пиления древесины.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Фронтальный опрос.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  <w:r w:rsidRPr="008E07E8">
              <w:rPr>
                <w:sz w:val="22"/>
                <w:szCs w:val="22"/>
              </w:rPr>
              <w:t>Учебник,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  <w:r w:rsidRPr="008E07E8">
              <w:rPr>
                <w:sz w:val="22"/>
                <w:szCs w:val="22"/>
              </w:rPr>
              <w:t xml:space="preserve">с. 58–60, 80–85.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  <w:r w:rsidRPr="008E07E8">
              <w:rPr>
                <w:sz w:val="22"/>
                <w:szCs w:val="22"/>
              </w:rPr>
              <w:t>ТТР, задание № 8.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2"/>
          <w:szCs w:val="22"/>
        </w:rPr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50"/>
          <w:tblHeader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456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hd w:val="clear" w:color="auto" w:fill="FF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hd w:val="clear" w:color="auto" w:fill="FF000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hd w:val="clear" w:color="auto" w:fill="FF000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hd w:val="clear" w:color="auto" w:fill="FF000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E07E8">
              <w:rPr>
                <w:sz w:val="22"/>
                <w:szCs w:val="22"/>
              </w:rPr>
              <w:t xml:space="preserve">Инструменты и приспособления для пиления древесины. Неподвижные соединения. Виды соединения деталей. Выпиливание лобзиком. </w:t>
            </w: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>Изготовление плоскостных деталей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E07E8">
              <w:rPr>
                <w:i/>
                <w:iCs/>
                <w:color w:val="000000"/>
                <w:sz w:val="22"/>
                <w:szCs w:val="22"/>
              </w:rPr>
              <w:t>по чертежам и технологическим картам: пиление заготовок ножовкой</w:t>
            </w:r>
            <w:r w:rsidRPr="008E07E8">
              <w:rPr>
                <w:color w:val="000000"/>
                <w:sz w:val="22"/>
                <w:szCs w:val="22"/>
              </w:rPr>
              <w:t xml:space="preserve">; 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>разметка заготовок с криволинейным контуром по шаблону; выпиливание лобзиком по внешнему и внутреннему контуру»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пользоваться ножовкой по дереву; безопасно выполнять приемы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Рассмотреть пилу, которая есть в домашней мастерской, определить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pacing w:val="15"/>
                <w:sz w:val="22"/>
                <w:szCs w:val="22"/>
              </w:rPr>
              <w:t xml:space="preserve">ее вид </w:t>
            </w:r>
            <w:r w:rsidRPr="008E07E8">
              <w:rPr>
                <w:sz w:val="22"/>
                <w:szCs w:val="22"/>
              </w:rPr>
              <w:t>и назначение (пилу и форму зуба зарисовать в тетради)</w:t>
            </w:r>
            <w:proofErr w:type="gramStart"/>
            <w:r w:rsidRPr="008E07E8">
              <w:rPr>
                <w:sz w:val="22"/>
                <w:szCs w:val="22"/>
              </w:rPr>
              <w:t>.П</w:t>
            </w:r>
            <w:proofErr w:type="gramEnd"/>
            <w:r w:rsidRPr="008E07E8">
              <w:rPr>
                <w:sz w:val="22"/>
                <w:szCs w:val="22"/>
              </w:rPr>
              <w:t>одобрать рисунок для выпиливания лобзиком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301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rPr>
                <w:sz w:val="22"/>
                <w:szCs w:val="22"/>
              </w:rPr>
              <w:t>31-32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Строгание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древесины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E07E8">
              <w:rPr>
                <w:sz w:val="22"/>
                <w:szCs w:val="22"/>
              </w:rPr>
              <w:t xml:space="preserve">Основные элементы геометрии режущего инструмента. Контроль качества выполнения процесса строгания. Инструменты и приспособления для пиления древесины. Определение качества </w:t>
            </w:r>
            <w:proofErr w:type="spellStart"/>
            <w:r w:rsidRPr="008E07E8">
              <w:rPr>
                <w:sz w:val="22"/>
                <w:szCs w:val="22"/>
              </w:rPr>
              <w:t>строгания</w:t>
            </w:r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 xml:space="preserve">Изготовление плоскостных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устройство</w:t>
            </w:r>
            <w:r w:rsidRPr="008E07E8">
              <w:rPr>
                <w:sz w:val="22"/>
                <w:szCs w:val="22"/>
              </w:rPr>
              <w:br/>
              <w:t>и назначение стругов;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правила безопасной работы при строгании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древесины.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выполнять простейшие операции по строганию древесины; безопасно выполнять приемы труда;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 xml:space="preserve">Фронтальный опрос.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Учебник,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с. 56–58, 68–72.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ТТР, задание № 6.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Дать характеристику использования стругов при изготовлении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line="252" w:lineRule="auto"/>
        <w:jc w:val="right"/>
        <w:rPr>
          <w:i/>
          <w:iCs/>
          <w:sz w:val="20"/>
          <w:szCs w:val="20"/>
        </w:rPr>
      </w:pPr>
      <w:r w:rsidRPr="008E07E8">
        <w:rPr>
          <w:i/>
          <w:iCs/>
          <w:sz w:val="22"/>
          <w:szCs w:val="22"/>
        </w:rPr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</w:t>
      </w:r>
      <w:r w:rsidRPr="008E07E8">
        <w:rPr>
          <w:i/>
          <w:iCs/>
          <w:sz w:val="20"/>
          <w:szCs w:val="20"/>
        </w:rPr>
        <w:t>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80"/>
          <w:tblHeader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100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E07E8">
              <w:rPr>
                <w:i/>
                <w:iCs/>
                <w:color w:val="000000"/>
                <w:sz w:val="22"/>
                <w:szCs w:val="22"/>
              </w:rPr>
              <w:t>по чертежам и технологическим картам: строгание заготовок стругами»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контролировать качество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деревянной рамы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613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33-34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Сверление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древесины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Инструменты и приспособления при сверлении. Приемы сверления. Отделка изделий из древесины.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>Изготовление плоскостных деталей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E07E8">
              <w:rPr>
                <w:i/>
                <w:iCs/>
                <w:color w:val="000000"/>
                <w:sz w:val="22"/>
                <w:szCs w:val="22"/>
              </w:rPr>
              <w:t>по чертежам и технологическим картам: сверление технологических отверстий. Отделка изделия»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назначение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и принцип действия станков и приспособлений для сверления; правила безопасной работы при сверлении древесины; материалы и инструменты для отделки изделий из </w:t>
            </w:r>
            <w:proofErr w:type="spellStart"/>
            <w:proofErr w:type="gramStart"/>
            <w:r w:rsidRPr="008E07E8">
              <w:rPr>
                <w:sz w:val="22"/>
                <w:szCs w:val="22"/>
              </w:rPr>
              <w:t>дре-весины</w:t>
            </w:r>
            <w:proofErr w:type="spellEnd"/>
            <w:proofErr w:type="gramEnd"/>
            <w:r w:rsidRPr="008E07E8">
              <w:rPr>
                <w:sz w:val="22"/>
                <w:szCs w:val="22"/>
              </w:rPr>
              <w:t>; отделочные лакокрасочные материалы, безопасные приемы труда при отделке изделий.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выполнять основные операции и изготавливать детали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на сверлильном станке. Безопасно выполнять приемы труда по сверлению; подбирать инструмент, способ и лакокрасочный материал отделки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К</w:t>
            </w:r>
            <w:r w:rsidRPr="008E07E8">
              <w:rPr>
                <w:i/>
                <w:iCs/>
                <w:spacing w:val="15"/>
                <w:sz w:val="22"/>
                <w:szCs w:val="22"/>
              </w:rPr>
              <w:t>онтрол</w:t>
            </w:r>
            <w:r w:rsidRPr="008E07E8">
              <w:rPr>
                <w:i/>
                <w:iCs/>
                <w:sz w:val="22"/>
                <w:szCs w:val="22"/>
              </w:rPr>
              <w:t>ь</w:t>
            </w:r>
            <w:r w:rsidRPr="008E07E8">
              <w:rPr>
                <w:i/>
                <w:iCs/>
                <w:spacing w:val="15"/>
                <w:sz w:val="22"/>
                <w:szCs w:val="22"/>
              </w:rPr>
              <w:t>ная</w:t>
            </w:r>
            <w:r w:rsidRPr="008E07E8">
              <w:rPr>
                <w:i/>
                <w:iCs/>
                <w:sz w:val="22"/>
                <w:szCs w:val="22"/>
              </w:rPr>
              <w:t xml:space="preserve"> 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с. 78–80.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ТТР, задания № 9, 11.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Рассмотреть сверла в домашней мастерской.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Определитьтип</w:t>
            </w:r>
            <w:proofErr w:type="spellEnd"/>
            <w:r w:rsidRPr="008E07E8">
              <w:rPr>
                <w:sz w:val="22"/>
                <w:szCs w:val="22"/>
              </w:rPr>
              <w:t>, назначение, размер. Результаты записать в тетрадь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105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lastRenderedPageBreak/>
              <w:t>35-36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 xml:space="preserve">Изготовление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Металлы;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 xml:space="preserve">их основные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 xml:space="preserve">свойства и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Комбинированный урок.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Экскурсия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 xml:space="preserve">Общие сведения о металлах. Черные и цветные металлы.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 xml:space="preserve">Правила безопасности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 xml:space="preserve">общее устройство слесарного верстака, уметь пользоваться им при </w:t>
            </w:r>
            <w:proofErr w:type="spellStart"/>
            <w:r w:rsidRPr="008E07E8">
              <w:rPr>
                <w:sz w:val="22"/>
                <w:szCs w:val="22"/>
              </w:rPr>
              <w:t>выполне</w:t>
            </w:r>
            <w:proofErr w:type="spellEnd"/>
            <w:r w:rsidRPr="008E07E8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Индивидуальный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опрос.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Виды и способы получения листового метал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 xml:space="preserve">с. 86–90.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ТТР, задание № 17.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0"/>
          <w:szCs w:val="20"/>
        </w:rPr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80"/>
          <w:tblHeader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675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8E07E8">
              <w:rPr>
                <w:b/>
                <w:bCs/>
                <w:sz w:val="22"/>
                <w:szCs w:val="22"/>
              </w:rPr>
              <w:t>изделийиз</w:t>
            </w:r>
            <w:proofErr w:type="spellEnd"/>
            <w:r w:rsidRPr="008E07E8">
              <w:rPr>
                <w:b/>
                <w:bCs/>
                <w:sz w:val="22"/>
                <w:szCs w:val="22"/>
              </w:rPr>
              <w:t xml:space="preserve"> тонколистового металла и проволоки (16 часов)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  <w:r w:rsidRPr="008E07E8">
              <w:rPr>
                <w:sz w:val="22"/>
                <w:szCs w:val="22"/>
              </w:rPr>
              <w:t>область применения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7E8">
              <w:rPr>
                <w:sz w:val="22"/>
                <w:szCs w:val="22"/>
              </w:rPr>
              <w:t xml:space="preserve">при ручной обработке металлов. Слесарный верстак и его назначение. Устройство слесарных тисков. Ручные инструменты и приспособления для обработки </w:t>
            </w:r>
            <w:r w:rsidRPr="008E07E8">
              <w:rPr>
                <w:color w:val="000000"/>
                <w:sz w:val="22"/>
                <w:szCs w:val="22"/>
              </w:rPr>
              <w:t>тонколистового металла</w:t>
            </w:r>
            <w:r w:rsidRPr="008E07E8">
              <w:rPr>
                <w:sz w:val="22"/>
                <w:szCs w:val="22"/>
              </w:rPr>
              <w:t xml:space="preserve">, их назначение. Проволока и способы ее получения. </w:t>
            </w:r>
            <w:r w:rsidRPr="008E07E8">
              <w:rPr>
                <w:color w:val="000000"/>
                <w:sz w:val="22"/>
                <w:szCs w:val="22"/>
              </w:rPr>
              <w:t xml:space="preserve">Профессии, связанные с добычей и производством металлов.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>Организация рабочего места: рациональное размещение инструментов и заготовок; установка и закрепление заготовок в тисках; ознакомление с рациональными приемами работы ручными инструментами по обработке металла»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нии</w:t>
            </w:r>
            <w:proofErr w:type="spellEnd"/>
            <w:r w:rsidRPr="008E07E8">
              <w:rPr>
                <w:sz w:val="22"/>
                <w:szCs w:val="22"/>
              </w:rPr>
              <w:t xml:space="preserve"> слесарных работ; назначение, устройство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 принцип действия простейшего слесарного инструмента и приспособлений; правила безопасности труда.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организовать рабочее место для ручной обработки металлов; устанавливать и закреплять заготовки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в тисках; проверять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соответствие верстака своему росту; пользоваться инструментом при выполнении слесарных работ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ла</w:t>
            </w:r>
            <w:proofErr w:type="spellEnd"/>
            <w:r w:rsidRPr="008E07E8">
              <w:rPr>
                <w:sz w:val="22"/>
                <w:szCs w:val="22"/>
              </w:rPr>
              <w:t>: листовой металл, жесть, фольга. Проволока и способы ее получения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</w:pPr>
            <w:r w:rsidRPr="008E07E8">
              <w:rPr>
                <w:sz w:val="22"/>
                <w:szCs w:val="22"/>
              </w:rPr>
              <w:t>Определить по внешним признакам металлы</w:t>
            </w:r>
            <w:r w:rsidRPr="008E07E8">
              <w:rPr>
                <w:sz w:val="22"/>
                <w:szCs w:val="22"/>
              </w:rPr>
              <w:br/>
              <w:t>(примеры предметов утилитарного назначения)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133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37-38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  <w:r w:rsidRPr="008E07E8">
              <w:rPr>
                <w:sz w:val="22"/>
                <w:szCs w:val="22"/>
              </w:rPr>
              <w:t>Пробивание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  <w:r w:rsidRPr="008E07E8">
              <w:rPr>
                <w:sz w:val="22"/>
                <w:szCs w:val="22"/>
              </w:rPr>
              <w:t>и сверление отверстий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  <w:r w:rsidRPr="008E07E8">
              <w:rPr>
                <w:sz w:val="22"/>
                <w:szCs w:val="22"/>
              </w:rPr>
              <w:t xml:space="preserve">Устройство и управление сверлильным станком. Пробивание и сверление отверстий в тонколистовом металле.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 xml:space="preserve">приемы выполнения операций пробивания и сверления отверстий; назначение и устройство </w:t>
            </w:r>
            <w:proofErr w:type="spellStart"/>
            <w:r w:rsidRPr="008E07E8">
              <w:rPr>
                <w:sz w:val="22"/>
                <w:szCs w:val="22"/>
              </w:rPr>
              <w:t>инструмен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Самостоятельная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  <w:r w:rsidRPr="008E07E8">
              <w:rPr>
                <w:sz w:val="22"/>
                <w:szCs w:val="22"/>
              </w:rPr>
              <w:t>с. 91–93.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  <w:r w:rsidRPr="008E07E8">
              <w:rPr>
                <w:sz w:val="22"/>
                <w:szCs w:val="22"/>
              </w:rPr>
              <w:t>ТТР, задание № 25.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54" w:lineRule="auto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95"/>
          <w:tblHeader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325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Ручные инструменты и приспособления для выполнения операций пробивания и сверления отверстий. Правила безопасной работы.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 xml:space="preserve">Изготовление деталей из тонколистового металла по чертежу и </w:t>
            </w:r>
            <w:r w:rsidRPr="008E07E8">
              <w:rPr>
                <w:i/>
                <w:iCs/>
                <w:sz w:val="22"/>
                <w:szCs w:val="22"/>
              </w:rPr>
              <w:t>технологической карте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8E07E8">
              <w:rPr>
                <w:i/>
                <w:iCs/>
                <w:sz w:val="22"/>
                <w:szCs w:val="22"/>
              </w:rPr>
              <w:t>пробивание пробойником и сверление отверстий»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E07E8">
              <w:rPr>
                <w:sz w:val="22"/>
                <w:szCs w:val="22"/>
              </w:rPr>
              <w:t>тов</w:t>
            </w:r>
            <w:proofErr w:type="spellEnd"/>
            <w:proofErr w:type="gramEnd"/>
            <w:r w:rsidRPr="008E07E8">
              <w:rPr>
                <w:sz w:val="22"/>
                <w:szCs w:val="22"/>
              </w:rPr>
              <w:t xml:space="preserve"> для пробивания и сверления отверстий;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правила безопасной работы.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пробивать и сверлить отверстия в тонколистовом металле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Примеры сверления деталей из тонколистового металла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403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Основные технологические операции обработки </w:t>
            </w:r>
            <w:r w:rsidRPr="008E07E8">
              <w:rPr>
                <w:color w:val="000000"/>
                <w:sz w:val="22"/>
                <w:szCs w:val="22"/>
              </w:rPr>
              <w:t>тонколистового металла</w:t>
            </w:r>
            <w:r w:rsidRPr="008E07E8">
              <w:rPr>
                <w:sz w:val="22"/>
                <w:szCs w:val="22"/>
              </w:rPr>
              <w:t xml:space="preserve"> </w:t>
            </w:r>
            <w:r w:rsidRPr="008E07E8">
              <w:rPr>
                <w:color w:val="000000"/>
                <w:sz w:val="22"/>
                <w:szCs w:val="22"/>
              </w:rPr>
              <w:t>и особенности их выполнения</w:t>
            </w:r>
            <w:r w:rsidRPr="008E07E8">
              <w:rPr>
                <w:sz w:val="22"/>
                <w:szCs w:val="22"/>
              </w:rPr>
              <w:t>: правка тонколистового металла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Способы обработки тонколистового металла: ручная, машинная. Правка металла на плите. Приемы контроля качества правки. Правила безопасной работы при правке тонколистового металла.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 xml:space="preserve">Изготовление деталей из тонколистового металла по чертежу и </w:t>
            </w:r>
            <w:r w:rsidRPr="008E07E8">
              <w:rPr>
                <w:i/>
                <w:iCs/>
                <w:sz w:val="22"/>
                <w:szCs w:val="22"/>
              </w:rPr>
              <w:t>технологической карте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8E07E8">
              <w:rPr>
                <w:i/>
                <w:iCs/>
                <w:sz w:val="22"/>
                <w:szCs w:val="22"/>
              </w:rPr>
              <w:t>правка заготовки; определение базового угла заготовки»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назначение операции правки; устройство и назначение инструментов и приспособлений для правки тонколистового металла и проволоки; правила безопасной работы.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править тонколистовой металл и проволоку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Самоконтроль.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с. 90, 96–98.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ТТР, задания № 18,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21.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Примеры использования тонколистового металла в народном хозяйстве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75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41-42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 xml:space="preserve">Типы графических изображений: </w:t>
            </w:r>
            <w:proofErr w:type="spellStart"/>
            <w:r w:rsidRPr="008E07E8">
              <w:rPr>
                <w:color w:val="000000"/>
                <w:sz w:val="22"/>
                <w:szCs w:val="22"/>
              </w:rPr>
              <w:t>техничес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pacing w:val="15"/>
              </w:rPr>
            </w:pPr>
            <w:r w:rsidRPr="008E07E8">
              <w:rPr>
                <w:color w:val="000000"/>
                <w:sz w:val="22"/>
                <w:szCs w:val="22"/>
              </w:rPr>
              <w:t>Чертеж (эскиз) деталей из тонколистового металла</w:t>
            </w:r>
            <w:r w:rsidRPr="008E07E8">
              <w:rPr>
                <w:color w:val="000000"/>
                <w:spacing w:val="15"/>
                <w:sz w:val="22"/>
                <w:szCs w:val="22"/>
              </w:rPr>
              <w:t xml:space="preserve">. </w:t>
            </w:r>
            <w:r w:rsidRPr="008E07E8">
              <w:rPr>
                <w:spacing w:val="15"/>
                <w:sz w:val="22"/>
                <w:szCs w:val="22"/>
              </w:rPr>
              <w:t xml:space="preserve">Графическое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различия технологического рисунка, эскиза, чертежа; графи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Самоконтроль.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с. 98–99.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ТТР, зада-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2"/>
          <w:szCs w:val="22"/>
        </w:rPr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65"/>
          <w:tblHeader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597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 xml:space="preserve">кий рисунок, эскиз, </w:t>
            </w:r>
            <w:proofErr w:type="spellStart"/>
            <w:r w:rsidRPr="008E07E8">
              <w:rPr>
                <w:color w:val="000000"/>
                <w:sz w:val="22"/>
                <w:szCs w:val="22"/>
              </w:rPr>
              <w:t>чер</w:t>
            </w:r>
            <w:proofErr w:type="spellEnd"/>
            <w:r w:rsidRPr="008E07E8">
              <w:rPr>
                <w:color w:val="000000"/>
                <w:sz w:val="22"/>
                <w:szCs w:val="22"/>
              </w:rPr>
              <w:t>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E07E8">
              <w:rPr>
                <w:color w:val="000000"/>
                <w:sz w:val="22"/>
                <w:szCs w:val="22"/>
              </w:rPr>
              <w:t>теж</w:t>
            </w:r>
            <w:proofErr w:type="spellEnd"/>
            <w:r w:rsidRPr="008E07E8">
              <w:rPr>
                <w:color w:val="000000"/>
                <w:sz w:val="22"/>
                <w:szCs w:val="22"/>
              </w:rPr>
              <w:t>, технологическая карта.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>Разметка металлических заготовок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7E8">
              <w:rPr>
                <w:spacing w:val="15"/>
                <w:sz w:val="22"/>
                <w:szCs w:val="22"/>
              </w:rPr>
              <w:t>изо</w:t>
            </w:r>
            <w:r w:rsidRPr="008E07E8">
              <w:rPr>
                <w:sz w:val="22"/>
                <w:szCs w:val="22"/>
              </w:rPr>
              <w:t>б</w:t>
            </w:r>
            <w:r w:rsidRPr="008E07E8">
              <w:rPr>
                <w:spacing w:val="15"/>
                <w:sz w:val="22"/>
                <w:szCs w:val="22"/>
              </w:rPr>
              <w:t>ражение</w:t>
            </w:r>
            <w:r w:rsidRPr="008E07E8">
              <w:rPr>
                <w:sz w:val="22"/>
                <w:szCs w:val="22"/>
              </w:rPr>
              <w:t xml:space="preserve"> </w:t>
            </w:r>
            <w:r w:rsidRPr="008E07E8">
              <w:rPr>
                <w:spacing w:val="15"/>
                <w:sz w:val="22"/>
                <w:szCs w:val="22"/>
              </w:rPr>
              <w:t>конструктивных</w:t>
            </w:r>
            <w:r w:rsidRPr="008E07E8">
              <w:rPr>
                <w:sz w:val="22"/>
                <w:szCs w:val="22"/>
              </w:rPr>
              <w:t xml:space="preserve"> элементов деталей: отверстий, пазов и т. п. </w:t>
            </w:r>
            <w:r w:rsidRPr="008E07E8">
              <w:rPr>
                <w:spacing w:val="15"/>
                <w:sz w:val="22"/>
                <w:szCs w:val="22"/>
              </w:rPr>
              <w:t>Основные</w:t>
            </w:r>
            <w:r w:rsidRPr="008E07E8">
              <w:rPr>
                <w:sz w:val="22"/>
                <w:szCs w:val="22"/>
              </w:rPr>
              <w:t xml:space="preserve"> сведения о линиях чертежа. </w:t>
            </w:r>
            <w:r w:rsidRPr="008E07E8">
              <w:rPr>
                <w:color w:val="000000"/>
                <w:sz w:val="22"/>
                <w:szCs w:val="22"/>
              </w:rPr>
              <w:t xml:space="preserve">Правила чтения чертежей деталей. Инструменты и приспособления </w:t>
            </w:r>
            <w:proofErr w:type="gramStart"/>
            <w:r w:rsidRPr="008E07E8">
              <w:rPr>
                <w:color w:val="000000"/>
                <w:sz w:val="22"/>
                <w:szCs w:val="22"/>
              </w:rPr>
              <w:t>при</w:t>
            </w:r>
            <w:proofErr w:type="gramEnd"/>
            <w:r w:rsidRPr="008E07E8">
              <w:rPr>
                <w:color w:val="000000"/>
                <w:sz w:val="22"/>
                <w:szCs w:val="22"/>
              </w:rPr>
              <w:t xml:space="preserve"> разметки металлических заготовок. Технологическая карта изделия.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8E07E8">
              <w:rPr>
                <w:i/>
                <w:iCs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color w:val="000000"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color w:val="000000"/>
                <w:sz w:val="22"/>
                <w:szCs w:val="22"/>
              </w:rPr>
              <w:t xml:space="preserve"> «Чтение чертежей деталей из тонколистового металла: определение материала изготовления, формы и размеров детали, ее конструктивных элементов, </w:t>
            </w:r>
            <w:r w:rsidRPr="008E07E8">
              <w:rPr>
                <w:i/>
                <w:iCs/>
                <w:sz w:val="22"/>
                <w:szCs w:val="22"/>
              </w:rPr>
              <w:t>разметка заготовок с использованием линейки и слесарного угольника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ческое</w:t>
            </w:r>
            <w:proofErr w:type="spellEnd"/>
            <w:r w:rsidRPr="008E07E8">
              <w:rPr>
                <w:sz w:val="22"/>
                <w:szCs w:val="22"/>
              </w:rPr>
              <w:t xml:space="preserve"> изображение конструктивных элементов деталей; правила чтения чертежей; содержание технологической карты; инструмент и приспособления при разметке на металле; порядок изготовления детали по технологической карте.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читать чертежи деталей из тонколистового металла; определять последовательность изготовления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детали по технологической карте; выполнять разметку на металлических заготовках; читать и составлять технологическую карту изделия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ния</w:t>
            </w:r>
            <w:proofErr w:type="spellEnd"/>
            <w:r w:rsidRPr="008E07E8">
              <w:rPr>
                <w:sz w:val="22"/>
                <w:szCs w:val="22"/>
              </w:rPr>
              <w:t xml:space="preserve"> № 22,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28.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Выполнить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разметку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на металле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изделия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«Кормушка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для птиц»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177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43-44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Резание тонколистового металла ножницами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Основные технологические операции обработки </w:t>
            </w:r>
            <w:r w:rsidRPr="008E07E8">
              <w:rPr>
                <w:color w:val="000000"/>
                <w:sz w:val="22"/>
                <w:szCs w:val="22"/>
              </w:rPr>
              <w:t>тонколистового металла</w:t>
            </w:r>
            <w:r w:rsidRPr="008E07E8">
              <w:rPr>
                <w:sz w:val="22"/>
                <w:szCs w:val="22"/>
              </w:rPr>
              <w:t xml:space="preserve"> резанием. Опиливание листового металла. Особенности выполнения данных операций.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 xml:space="preserve">назначение операции резания и зачистки; назначение и устройство ручных инструментов для выполнения операции резания и зачистки; </w:t>
            </w:r>
            <w:proofErr w:type="spellStart"/>
            <w:r w:rsidRPr="008E07E8">
              <w:rPr>
                <w:sz w:val="22"/>
                <w:szCs w:val="22"/>
              </w:rPr>
              <w:t>прави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Взаимоконтроль.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Работа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в группах.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с. 99–103.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ТТР, задание № 23.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Вырезать внешний контур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 w:line="249" w:lineRule="auto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2"/>
          <w:szCs w:val="22"/>
        </w:rPr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210"/>
          <w:tblHeader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282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Инструменты и приспособления. Приемы и правила безопасности труда.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 xml:space="preserve">Изготовление деталей из тонколистового металла по чертежу и </w:t>
            </w:r>
            <w:r w:rsidRPr="008E07E8">
              <w:rPr>
                <w:i/>
                <w:iCs/>
                <w:sz w:val="22"/>
                <w:szCs w:val="22"/>
              </w:rPr>
              <w:t>технологической карте; резание заготовок слесарными ножницами»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ла</w:t>
            </w:r>
            <w:proofErr w:type="spellEnd"/>
            <w:r w:rsidRPr="008E07E8">
              <w:rPr>
                <w:sz w:val="22"/>
                <w:szCs w:val="22"/>
              </w:rPr>
              <w:t xml:space="preserve"> безопасности работы при выполнении данных операций.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подбирать необходимый инструмент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 оборудование; выполнять резание заготовок,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зачистку, опиливание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заготовок из </w:t>
            </w:r>
            <w:proofErr w:type="spellStart"/>
            <w:r w:rsidRPr="008E07E8">
              <w:rPr>
                <w:sz w:val="22"/>
                <w:szCs w:val="22"/>
              </w:rPr>
              <w:t>тонколис</w:t>
            </w:r>
            <w:proofErr w:type="spellEnd"/>
            <w:r w:rsidRPr="008E07E8">
              <w:rPr>
                <w:sz w:val="22"/>
                <w:szCs w:val="22"/>
              </w:rPr>
              <w:t>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тового</w:t>
            </w:r>
            <w:proofErr w:type="spellEnd"/>
            <w:r w:rsidRPr="008E07E8">
              <w:rPr>
                <w:sz w:val="22"/>
                <w:szCs w:val="22"/>
              </w:rPr>
              <w:t xml:space="preserve"> металла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изделия «Кормушка для птиц»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402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45-46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Соединение металлических деталей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Способы и приемы соединения деталей (клепка, склеивание, паяние, </w:t>
            </w:r>
            <w:proofErr w:type="spellStart"/>
            <w:r w:rsidRPr="008E07E8">
              <w:rPr>
                <w:sz w:val="22"/>
                <w:szCs w:val="22"/>
              </w:rPr>
              <w:t>фальцевой</w:t>
            </w:r>
            <w:proofErr w:type="spellEnd"/>
            <w:r w:rsidRPr="008E07E8">
              <w:rPr>
                <w:sz w:val="22"/>
                <w:szCs w:val="22"/>
              </w:rPr>
              <w:t xml:space="preserve"> шов и др.). Сгибание тонколистового металла. Инструменты и приспособления. Правила </w:t>
            </w:r>
            <w:proofErr w:type="gramStart"/>
            <w:r w:rsidRPr="008E07E8">
              <w:rPr>
                <w:sz w:val="22"/>
                <w:szCs w:val="22"/>
              </w:rPr>
              <w:t>безопасной</w:t>
            </w:r>
            <w:proofErr w:type="gram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работы.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 xml:space="preserve">Изготовление деталей из тонколистового металла по чертежу и </w:t>
            </w:r>
            <w:r w:rsidRPr="008E07E8">
              <w:rPr>
                <w:i/>
                <w:iCs/>
                <w:sz w:val="22"/>
                <w:szCs w:val="22"/>
              </w:rPr>
              <w:t>технологической карте; гибка заготовок в тисках и на оправках»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способы соединения деталей из тонколистового металла; назначение, устройство и условия применения инструмента и оборудования; правила безопасного труда.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подбирать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необходимый способ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и приемы труда </w:t>
            </w:r>
            <w:proofErr w:type="gramStart"/>
            <w:r w:rsidRPr="008E07E8">
              <w:rPr>
                <w:sz w:val="22"/>
                <w:szCs w:val="22"/>
              </w:rPr>
              <w:t>при</w:t>
            </w:r>
            <w:proofErr w:type="gram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gramStart"/>
            <w:r w:rsidRPr="008E07E8">
              <w:rPr>
                <w:sz w:val="22"/>
                <w:szCs w:val="22"/>
              </w:rPr>
              <w:t>соединении</w:t>
            </w:r>
            <w:proofErr w:type="gramEnd"/>
            <w:r w:rsidRPr="008E07E8">
              <w:rPr>
                <w:sz w:val="22"/>
                <w:szCs w:val="22"/>
              </w:rPr>
              <w:t xml:space="preserve"> деталей из тонколистового металла; безопасно выполнять приемы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Индивидуальный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опрос.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Учебник,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с. 103–104.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ТТР, задания № 24,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26.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Привести примеры соединения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деталей из тонколистового металла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75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47-48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Отделка изделий из металла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Ручные инструменты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и приспособления для отделки изделий из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способы защитной и декоративной отделки изделий из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Самоконтроль.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с. 104.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ТТР,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 w:line="244" w:lineRule="auto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2"/>
          <w:szCs w:val="22"/>
        </w:rPr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80"/>
          <w:tblHeader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205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металлов. Защитная и декоративная отделка изделий из металла. Правила безопасности труда.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>Защитная и декоративная отделка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E07E8">
              <w:rPr>
                <w:i/>
                <w:iCs/>
                <w:color w:val="000000"/>
                <w:sz w:val="22"/>
                <w:szCs w:val="22"/>
              </w:rPr>
              <w:t>изделия»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металлов; правила безопасной работы.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подбирать вариант, материал и способ выполнения операции по отделке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задание № 27.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Подготовка и окраска изделий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из тонко-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листового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металла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610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49-50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Проволока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 способы ее получения.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Изделия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из проволоки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Урок закрепления новых знаний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7E8">
              <w:rPr>
                <w:color w:val="000000"/>
                <w:sz w:val="22"/>
                <w:szCs w:val="22"/>
              </w:rPr>
              <w:t xml:space="preserve">Чертеж (эскиз) деталей из проволоки.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Основные технологические операции обработки проволоки и</w:t>
            </w:r>
            <w:r w:rsidRPr="008E07E8">
              <w:rPr>
                <w:color w:val="000000"/>
                <w:sz w:val="22"/>
                <w:szCs w:val="22"/>
              </w:rPr>
              <w:t xml:space="preserve"> особенности их выполнения</w:t>
            </w:r>
            <w:r w:rsidRPr="008E07E8">
              <w:rPr>
                <w:sz w:val="22"/>
                <w:szCs w:val="22"/>
              </w:rPr>
              <w:t xml:space="preserve">: определение </w:t>
            </w:r>
            <w:proofErr w:type="spellStart"/>
            <w:r w:rsidRPr="008E07E8">
              <w:rPr>
                <w:sz w:val="22"/>
                <w:szCs w:val="22"/>
              </w:rPr>
              <w:t>длинызаготовки</w:t>
            </w:r>
            <w:proofErr w:type="spellEnd"/>
            <w:r w:rsidRPr="008E07E8">
              <w:rPr>
                <w:sz w:val="22"/>
                <w:szCs w:val="22"/>
              </w:rPr>
              <w:t xml:space="preserve">, правка, линейная разметка, резание, гибка. Инструмент и приспособления. Правила безопасной работы с проволокой. </w:t>
            </w:r>
            <w:r w:rsidRPr="008E07E8">
              <w:rPr>
                <w:color w:val="000000"/>
                <w:sz w:val="22"/>
                <w:szCs w:val="22"/>
              </w:rPr>
              <w:t xml:space="preserve">Профессии, связанные с добычей руды и производством металлов. </w:t>
            </w:r>
            <w:r w:rsidRPr="008E07E8">
              <w:rPr>
                <w:sz w:val="22"/>
                <w:szCs w:val="22"/>
              </w:rPr>
              <w:t>Профессии, связанные с обработкой жести.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>Изготовление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color w:val="000000"/>
              </w:rPr>
            </w:pPr>
            <w:r w:rsidRPr="008E07E8">
              <w:rPr>
                <w:i/>
                <w:iCs/>
                <w:color w:val="000000"/>
                <w:sz w:val="22"/>
                <w:szCs w:val="22"/>
              </w:rPr>
              <w:t xml:space="preserve">деталей из проволоки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color w:val="000000"/>
              </w:rPr>
            </w:pPr>
            <w:r w:rsidRPr="008E07E8">
              <w:rPr>
                <w:i/>
                <w:iCs/>
                <w:color w:val="000000"/>
                <w:sz w:val="22"/>
                <w:szCs w:val="22"/>
              </w:rPr>
              <w:t>по чертежу и</w:t>
            </w:r>
            <w:r w:rsidRPr="008E07E8">
              <w:rPr>
                <w:i/>
                <w:iCs/>
                <w:sz w:val="22"/>
                <w:szCs w:val="22"/>
              </w:rPr>
              <w:t xml:space="preserve"> технологической карте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>: определение длины заготовки; правка проволоки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способы получения и обработки проволоки; назначение, устройство и приемы обработки проволоки;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правила безопасного выполнения труда.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выбирать инструмент и оборудование для выполнения технологических работ по обработке проволоки; безопасно выполнять приемы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 xml:space="preserve">Контрольная работа.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с. 125–129.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Сделать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изделие из проволоки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по техническому </w:t>
            </w:r>
            <w:proofErr w:type="spellStart"/>
            <w:proofErr w:type="gramStart"/>
            <w:r w:rsidRPr="008E07E8">
              <w:rPr>
                <w:sz w:val="22"/>
                <w:szCs w:val="22"/>
              </w:rPr>
              <w:t>ри-сунку</w:t>
            </w:r>
            <w:proofErr w:type="spellEnd"/>
            <w:proofErr w:type="gramEnd"/>
            <w:r w:rsidRPr="008E07E8">
              <w:rPr>
                <w:sz w:val="22"/>
                <w:szCs w:val="22"/>
              </w:rPr>
              <w:t>. Подготовить сообщение о профессиях, связанных с обработкой жести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2"/>
          <w:szCs w:val="22"/>
        </w:rPr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65"/>
          <w:tblHeader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177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8E07E8">
              <w:rPr>
                <w:i/>
                <w:iCs/>
                <w:color w:val="000000"/>
                <w:sz w:val="22"/>
                <w:szCs w:val="22"/>
              </w:rPr>
              <w:t>локи</w:t>
            </w:r>
            <w:proofErr w:type="spellEnd"/>
            <w:r w:rsidRPr="008E07E8">
              <w:rPr>
                <w:i/>
                <w:iCs/>
                <w:color w:val="000000"/>
                <w:sz w:val="22"/>
                <w:szCs w:val="22"/>
              </w:rPr>
              <w:t>; разметка заготовок; резание проволоки кусачками; гибка проволоки с использованием плоскогубцев, круглогубцев, оправок»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252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51-52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>Механизмы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>технологических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>машин</w:t>
            </w:r>
            <w:r w:rsidRPr="008E07E8">
              <w:rPr>
                <w:b/>
                <w:bCs/>
                <w:sz w:val="22"/>
                <w:szCs w:val="22"/>
              </w:rPr>
              <w:br/>
              <w:t>(4 часа)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Механизмы и их назначение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Понятие о механизме и машине. Типовые детали. Ременные и фрикционные передачи. Детали механизмов.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«Сборка моделей механизмов из деталей конструктора типа</w:t>
            </w:r>
            <w:r w:rsidRPr="008E07E8">
              <w:rPr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8E07E8">
              <w:rPr>
                <w:i/>
                <w:iCs/>
                <w:spacing w:val="15"/>
                <w:sz w:val="22"/>
                <w:szCs w:val="22"/>
              </w:rPr>
              <w:t>“Конструктор-</w:t>
            </w:r>
            <w:r w:rsidRPr="008E07E8">
              <w:rPr>
                <w:i/>
                <w:iCs/>
                <w:sz w:val="22"/>
                <w:szCs w:val="22"/>
              </w:rPr>
              <w:t>механик”»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 xml:space="preserve">понятия </w:t>
            </w:r>
            <w:r w:rsidRPr="008E07E8">
              <w:rPr>
                <w:i/>
                <w:iCs/>
                <w:sz w:val="22"/>
                <w:szCs w:val="22"/>
              </w:rPr>
              <w:t xml:space="preserve">машина и 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механизм</w:t>
            </w:r>
            <w:proofErr w:type="gramStart"/>
            <w:r w:rsidRPr="008E07E8">
              <w:rPr>
                <w:i/>
                <w:iCs/>
                <w:sz w:val="22"/>
                <w:szCs w:val="22"/>
              </w:rPr>
              <w:t>;</w:t>
            </w:r>
            <w:r w:rsidRPr="008E07E8">
              <w:rPr>
                <w:sz w:val="22"/>
                <w:szCs w:val="22"/>
              </w:rPr>
              <w:t>о</w:t>
            </w:r>
            <w:proofErr w:type="gramEnd"/>
            <w:r w:rsidRPr="008E07E8">
              <w:rPr>
                <w:sz w:val="22"/>
                <w:szCs w:val="22"/>
              </w:rPr>
              <w:t>бласть</w:t>
            </w:r>
            <w:proofErr w:type="spellEnd"/>
            <w:r w:rsidRPr="008E07E8">
              <w:rPr>
                <w:sz w:val="22"/>
                <w:szCs w:val="22"/>
              </w:rPr>
              <w:t xml:space="preserve"> применения машин и механизмов.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разбираться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в кинематике преобразовательных движений машин и механизмов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Самостоятельная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Конспект.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Определить по сборочному чертежу порядок сборки изделия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202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53-54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Условные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обозначения деталей и узлов механизмов и машин на кинематических схемах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Урок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закрепления </w:t>
            </w:r>
            <w:proofErr w:type="gramStart"/>
            <w:r w:rsidRPr="008E07E8">
              <w:rPr>
                <w:sz w:val="22"/>
                <w:szCs w:val="22"/>
              </w:rPr>
              <w:t>новых</w:t>
            </w:r>
            <w:proofErr w:type="gram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знаний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Чтение и построение простых кинематических схем.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«Чтение кинематических схем простых механизмов»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условные обозначения типовых деталей машин и механизмов.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читать </w:t>
            </w:r>
            <w:proofErr w:type="spellStart"/>
            <w:r w:rsidRPr="008E07E8">
              <w:rPr>
                <w:sz w:val="22"/>
                <w:szCs w:val="22"/>
              </w:rPr>
              <w:t>прос</w:t>
            </w:r>
            <w:proofErr w:type="spellEnd"/>
            <w:r w:rsidRPr="008E07E8">
              <w:rPr>
                <w:sz w:val="22"/>
                <w:szCs w:val="22"/>
              </w:rPr>
              <w:t>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тейшие</w:t>
            </w:r>
            <w:proofErr w:type="spellEnd"/>
            <w:r w:rsidRPr="008E07E8">
              <w:rPr>
                <w:sz w:val="22"/>
                <w:szCs w:val="22"/>
              </w:rPr>
              <w:t xml:space="preserve"> кинематические схемы узлов механизмов и машин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Контрольная 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Конспект.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Привести примеры простейших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машин. Объяснить принцип их действия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202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55-56</w:t>
            </w:r>
          </w:p>
          <w:p w:rsidR="005A275D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57-58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Сельскохозяйствен</w:t>
            </w:r>
            <w:r w:rsidRPr="00931A75">
              <w:rPr>
                <w:color w:val="000000"/>
                <w:sz w:val="22"/>
                <w:szCs w:val="22"/>
              </w:rPr>
              <w:t>ные работы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931A75">
              <w:rPr>
                <w:iCs/>
                <w:sz w:val="22"/>
                <w:szCs w:val="22"/>
              </w:rPr>
              <w:t>Правила безопасного труда во время работы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Pr="00931A75">
              <w:rPr>
                <w:iCs/>
                <w:sz w:val="22"/>
                <w:szCs w:val="22"/>
              </w:rPr>
              <w:t xml:space="preserve"> Правила безопасного труда во время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130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>Электромонтажные работы</w:t>
            </w:r>
            <w:r w:rsidRPr="008E07E8">
              <w:rPr>
                <w:b/>
                <w:bCs/>
                <w:sz w:val="22"/>
                <w:szCs w:val="22"/>
              </w:rPr>
              <w:br/>
              <w:t>(3 часа)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Организация рабочего места для выполнения </w:t>
            </w:r>
            <w:proofErr w:type="spellStart"/>
            <w:r w:rsidRPr="008E07E8">
              <w:rPr>
                <w:sz w:val="22"/>
                <w:szCs w:val="22"/>
              </w:rPr>
              <w:t>электромон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Инструменты для электромонтажных работ. </w:t>
            </w:r>
            <w:proofErr w:type="gramStart"/>
            <w:r w:rsidRPr="008E07E8">
              <w:rPr>
                <w:sz w:val="22"/>
                <w:szCs w:val="22"/>
              </w:rPr>
              <w:t>Установочные изделия (монтажный провод,</w:t>
            </w:r>
            <w:proofErr w:type="gram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 xml:space="preserve">. шнур, </w:t>
            </w:r>
            <w:proofErr w:type="gramStart"/>
            <w:r w:rsidRPr="008E07E8">
              <w:rPr>
                <w:sz w:val="22"/>
                <w:szCs w:val="22"/>
              </w:rPr>
              <w:t>изоляционная</w:t>
            </w:r>
            <w:proofErr w:type="gramEnd"/>
            <w:r w:rsidRPr="008E07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 xml:space="preserve">об </w:t>
            </w:r>
            <w:proofErr w:type="spellStart"/>
            <w:r w:rsidRPr="008E07E8">
              <w:rPr>
                <w:sz w:val="22"/>
                <w:szCs w:val="22"/>
              </w:rPr>
              <w:t>электрилизации</w:t>
            </w:r>
            <w:proofErr w:type="spellEnd"/>
            <w:r w:rsidRPr="008E07E8">
              <w:rPr>
                <w:sz w:val="22"/>
                <w:szCs w:val="22"/>
              </w:rPr>
              <w:t xml:space="preserve"> тел, электрических зарядах и их взаимодействии; об </w:t>
            </w:r>
            <w:proofErr w:type="spell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 xml:space="preserve">. токе, проводниках и </w:t>
            </w:r>
            <w:proofErr w:type="spellStart"/>
            <w:r w:rsidRPr="008E07E8">
              <w:rPr>
                <w:sz w:val="22"/>
                <w:szCs w:val="22"/>
              </w:rPr>
              <w:t>изоля</w:t>
            </w:r>
            <w:proofErr w:type="spellEnd"/>
            <w:r w:rsidRPr="008E07E8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Самостоятельная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Виды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проводов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Конспект.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Примеры источников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gramStart"/>
            <w:r w:rsidRPr="008E07E8">
              <w:rPr>
                <w:sz w:val="22"/>
                <w:szCs w:val="22"/>
              </w:rPr>
              <w:t>и потребителей (</w:t>
            </w:r>
            <w:proofErr w:type="spellStart"/>
            <w:r w:rsidRPr="008E07E8">
              <w:rPr>
                <w:sz w:val="22"/>
                <w:szCs w:val="22"/>
              </w:rPr>
              <w:t>быто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2"/>
          <w:szCs w:val="22"/>
        </w:rPr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65"/>
          <w:tblHeader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255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тажных</w:t>
            </w:r>
            <w:proofErr w:type="spell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работ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лента, изоляционная трубка, кусачки, монтерский нож, круглогубцы, плоскогубцы). Правила безопасной работы с электроустановками и при выполнении электромонтажных работ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торах; о действиях тока (</w:t>
            </w:r>
            <w:proofErr w:type="gramStart"/>
            <w:r w:rsidRPr="008E07E8">
              <w:rPr>
                <w:sz w:val="22"/>
                <w:szCs w:val="22"/>
              </w:rPr>
              <w:t>тепловом</w:t>
            </w:r>
            <w:proofErr w:type="gramEnd"/>
            <w:r w:rsidRPr="008E07E8">
              <w:rPr>
                <w:sz w:val="22"/>
                <w:szCs w:val="22"/>
              </w:rPr>
              <w:t xml:space="preserve"> и механическом).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определять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соответствие источника тока с соблюдением полярности; заменять </w:t>
            </w:r>
            <w:proofErr w:type="spell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>. элементы с учетом их номинального напряжения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E07E8">
              <w:rPr>
                <w:sz w:val="22"/>
                <w:szCs w:val="22"/>
              </w:rPr>
              <w:t>вая</w:t>
            </w:r>
            <w:proofErr w:type="spellEnd"/>
            <w:r w:rsidRPr="008E07E8">
              <w:rPr>
                <w:sz w:val="22"/>
                <w:szCs w:val="22"/>
              </w:rPr>
              <w:t xml:space="preserve"> техника)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310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60-61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Приемы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монтажа установочных изделий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Приемы и правила электромонтажных работ.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Величина </w:t>
            </w:r>
            <w:proofErr w:type="gramStart"/>
            <w:r w:rsidRPr="008E07E8">
              <w:rPr>
                <w:sz w:val="22"/>
                <w:szCs w:val="22"/>
              </w:rPr>
              <w:t>допустимого</w:t>
            </w:r>
            <w:proofErr w:type="gram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тока для проводников разного сечения. Правила безопасной работы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 электроустановками и при выполнении электромонтажных работ.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«Сборка 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электроцепи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с элементами управления и защиты»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о видах соединения элементов электрических цепей.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определять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соответствие источника тока и нагрузки по напряжению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Контрольная работа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Конспект.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Изделие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8E07E8">
              <w:rPr>
                <w:sz w:val="22"/>
                <w:szCs w:val="22"/>
              </w:rPr>
              <w:t>с источником напряжения и по</w:t>
            </w:r>
            <w:r w:rsidRPr="008E07E8">
              <w:rPr>
                <w:spacing w:val="-15"/>
                <w:sz w:val="22"/>
                <w:szCs w:val="22"/>
              </w:rPr>
              <w:t>требителями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из набора «Р</w:t>
            </w:r>
            <w:r w:rsidRPr="008E07E8">
              <w:rPr>
                <w:spacing w:val="15"/>
                <w:sz w:val="22"/>
                <w:szCs w:val="22"/>
              </w:rPr>
              <w:t>адио</w:t>
            </w:r>
            <w:r w:rsidRPr="008E07E8">
              <w:rPr>
                <w:sz w:val="22"/>
                <w:szCs w:val="22"/>
              </w:rPr>
              <w:t>-конструктор»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232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  <w:r>
              <w:rPr>
                <w:sz w:val="22"/>
                <w:szCs w:val="22"/>
              </w:rPr>
              <w:lastRenderedPageBreak/>
              <w:t>62-63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 xml:space="preserve">Простейшие электрические цепи </w:t>
            </w:r>
            <w:proofErr w:type="gramStart"/>
            <w:r w:rsidRPr="008E07E8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8E07E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Электрическая цепь. Приемы монтажа установочных изделий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Источники, приемники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и проводники электрической энергии. Изготовление изделий с простой электрической цепью. Последовательные и параллельные </w:t>
            </w:r>
            <w:proofErr w:type="spell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 xml:space="preserve">. цепи. Преимущества 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gramStart"/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 xml:space="preserve">виды соединения элементов </w:t>
            </w:r>
            <w:proofErr w:type="spell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 xml:space="preserve">. цепей; инструмент и приспособления при монтаже </w:t>
            </w:r>
            <w:proofErr w:type="spell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 xml:space="preserve">. цепи; правила подсоединения потребителей в параллельной и последовательной </w:t>
            </w:r>
            <w:proofErr w:type="spell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>. цепях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Фронтальный опрос.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Конспект.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Схема </w:t>
            </w:r>
            <w:proofErr w:type="gramStart"/>
            <w:r w:rsidRPr="008E07E8">
              <w:rPr>
                <w:sz w:val="22"/>
                <w:szCs w:val="22"/>
              </w:rPr>
              <w:t>квартирной</w:t>
            </w:r>
            <w:proofErr w:type="gram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электропроводки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8" w:lineRule="auto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2"/>
          <w:szCs w:val="22"/>
        </w:rPr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20"/>
          <w:tblHeader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433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>гальваническим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>источником тока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>(4 часа)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параллельного соединения потребителей перед </w:t>
            </w:r>
            <w:proofErr w:type="gramStart"/>
            <w:r w:rsidRPr="008E07E8">
              <w:rPr>
                <w:sz w:val="22"/>
                <w:szCs w:val="22"/>
              </w:rPr>
              <w:t>последовательным</w:t>
            </w:r>
            <w:proofErr w:type="gramEnd"/>
            <w:r w:rsidRPr="008E07E8">
              <w:rPr>
                <w:sz w:val="22"/>
                <w:szCs w:val="22"/>
              </w:rPr>
              <w:t>. Параллельное соединение двух ламп и подключение их к источнику питания.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«Электромонтажные работы: ознакомление с видами и приемами пользования электромонтажными инструментами; выполнение механического оконцевания, соединения и ответвления проводов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читать схему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и собирать </w:t>
            </w:r>
            <w:proofErr w:type="spell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 xml:space="preserve">. цепь; находить (в простейших случаях) нарушение контакта в </w:t>
            </w:r>
            <w:proofErr w:type="spell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 xml:space="preserve">. цепи и устранять его; составлять простейшие </w:t>
            </w:r>
            <w:proofErr w:type="spell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>. цепи; безопасно выполнять приемы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2775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64-65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Бытовые электроприборы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Урок систематизации учебного материала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Устройство, назначение, принцип действия электробытовых приборов. Лампа накаливания. Утюг. Электроплита.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«Подключение проводов к 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электропатрону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>, выключателю, розетке»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 xml:space="preserve">принцип работы и преобразования </w:t>
            </w:r>
            <w:proofErr w:type="spell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 xml:space="preserve">. энергии в </w:t>
            </w:r>
            <w:proofErr w:type="gramStart"/>
            <w:r w:rsidRPr="008E07E8">
              <w:rPr>
                <w:sz w:val="22"/>
                <w:szCs w:val="22"/>
              </w:rPr>
              <w:t>световую</w:t>
            </w:r>
            <w:proofErr w:type="gram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 тепловую энергию; условия безопасного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выполнения труда.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объяснять принцип действия простых электроприборов; находить и устранять недостатки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 xml:space="preserve">Контрольная работа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Конспект.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Нарисовать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E07E8">
              <w:rPr>
                <w:sz w:val="22"/>
                <w:szCs w:val="22"/>
              </w:rPr>
              <w:t>эл</w:t>
            </w:r>
            <w:proofErr w:type="spellEnd"/>
            <w:r w:rsidRPr="008E07E8">
              <w:rPr>
                <w:sz w:val="22"/>
                <w:szCs w:val="22"/>
              </w:rPr>
              <w:t>. схему бытовых приборов (по выбору</w:t>
            </w:r>
            <w:proofErr w:type="gram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учащихся)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1" w:lineRule="auto"/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1020"/>
          <w:tblHeader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 xml:space="preserve">Мелкий ремонт и уход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Интерьер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Урок ознакомления с новым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Интерьер жилых помещений. Требования к интерьеру. Предметы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 xml:space="preserve">понятие </w:t>
            </w:r>
            <w:r w:rsidRPr="008E07E8">
              <w:rPr>
                <w:i/>
                <w:iCs/>
                <w:sz w:val="22"/>
                <w:szCs w:val="22"/>
              </w:rPr>
              <w:t>интерьер</w:t>
            </w:r>
            <w:r w:rsidRPr="008E07E8">
              <w:rPr>
                <w:sz w:val="22"/>
                <w:szCs w:val="22"/>
              </w:rPr>
              <w:t xml:space="preserve">; требования, предъявляемые к интерьеру; предметы </w:t>
            </w:r>
            <w:proofErr w:type="spellStart"/>
            <w:r w:rsidRPr="008E07E8">
              <w:rPr>
                <w:sz w:val="22"/>
                <w:szCs w:val="22"/>
              </w:rPr>
              <w:t>интерье</w:t>
            </w:r>
            <w:proofErr w:type="spellEnd"/>
            <w:r w:rsidRPr="008E07E8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Фронтальный опрос.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Уход за окнами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Учебник,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с. 227–229.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Сделать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5A275D" w:rsidRPr="008E07E8" w:rsidRDefault="005A275D" w:rsidP="005A275D">
      <w:pPr>
        <w:autoSpaceDE w:val="0"/>
        <w:autoSpaceDN w:val="0"/>
        <w:adjustRightInd w:val="0"/>
        <w:spacing w:after="120"/>
        <w:jc w:val="right"/>
        <w:rPr>
          <w:i/>
          <w:iCs/>
          <w:sz w:val="22"/>
          <w:szCs w:val="22"/>
        </w:rPr>
      </w:pPr>
      <w:r w:rsidRPr="008E07E8">
        <w:rPr>
          <w:i/>
          <w:iCs/>
          <w:sz w:val="22"/>
          <w:szCs w:val="22"/>
        </w:rPr>
        <w:br w:type="page"/>
      </w:r>
      <w:r w:rsidRPr="008E07E8"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966"/>
        <w:gridCol w:w="1539"/>
        <w:gridCol w:w="664"/>
        <w:gridCol w:w="1102"/>
        <w:gridCol w:w="2414"/>
        <w:gridCol w:w="2323"/>
        <w:gridCol w:w="1312"/>
        <w:gridCol w:w="1237"/>
        <w:gridCol w:w="1223"/>
        <w:gridCol w:w="543"/>
        <w:gridCol w:w="543"/>
      </w:tblGrid>
      <w:tr w:rsidR="005A275D" w:rsidRPr="008E07E8" w:rsidTr="00D415A9">
        <w:trPr>
          <w:trHeight w:val="165"/>
          <w:tblHeader/>
          <w:tblCellSpacing w:w="0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color w:val="000000"/>
                <w:sz w:val="16"/>
                <w:szCs w:val="16"/>
              </w:rPr>
            </w:pPr>
            <w:r w:rsidRPr="008E07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6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9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  <w:r w:rsidRPr="008E07E8">
              <w:rPr>
                <w:sz w:val="16"/>
                <w:szCs w:val="16"/>
              </w:rPr>
              <w:t>12</w:t>
            </w:r>
          </w:p>
        </w:tc>
      </w:tr>
      <w:tr w:rsidR="005A275D" w:rsidRPr="008E07E8" w:rsidTr="00D415A9">
        <w:tblPrEx>
          <w:tblCellSpacing w:w="-8" w:type="dxa"/>
        </w:tblPrEx>
        <w:trPr>
          <w:trHeight w:val="2250"/>
          <w:tblHeader/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  <w:szCs w:val="22"/>
              </w:rPr>
              <w:t>66-67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>за одеждой и обувью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  <w:r w:rsidRPr="008E07E8">
              <w:rPr>
                <w:b/>
                <w:bCs/>
                <w:sz w:val="22"/>
                <w:szCs w:val="22"/>
              </w:rPr>
              <w:t>(4 часа)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материалом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интерьера. Рациональное размещение мебели и оборудования в комнатах различного назначения.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</w:t>
            </w:r>
            <w:r w:rsidRPr="008E07E8">
              <w:rPr>
                <w:i/>
                <w:iCs/>
                <w:color w:val="000000"/>
                <w:sz w:val="22"/>
                <w:szCs w:val="22"/>
              </w:rPr>
              <w:t>Дизайн-анализ изделий, предметов, интерьера, созданных другими людьми»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proofErr w:type="spellStart"/>
            <w:r w:rsidRPr="008E07E8">
              <w:rPr>
                <w:sz w:val="22"/>
                <w:szCs w:val="22"/>
              </w:rPr>
              <w:t>ра</w:t>
            </w:r>
            <w:proofErr w:type="spellEnd"/>
            <w:r w:rsidRPr="008E07E8">
              <w:rPr>
                <w:sz w:val="22"/>
                <w:szCs w:val="22"/>
              </w:rPr>
              <w:t>; характеристики основных функциональных зон.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анализировать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дизайн интерьера жилых помещений на соответствие требованиям эргономики, гигиены, эстетики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эскиз жилого помещения в соответствии с требования бытового назначения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5880"/>
          <w:tblHeader/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rPr>
                <w:sz w:val="22"/>
                <w:szCs w:val="22"/>
              </w:rPr>
              <w:t>68-69</w:t>
            </w: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Мелкий ремонт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и уход за одеждой, обувью, мебелью, напольным покрытием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E07E8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 xml:space="preserve">Уход за различными видами половых покрытий </w:t>
            </w:r>
            <w:r w:rsidRPr="008E07E8">
              <w:rPr>
                <w:spacing w:val="15"/>
                <w:sz w:val="22"/>
                <w:szCs w:val="22"/>
              </w:rPr>
              <w:t>и лакированной</w:t>
            </w:r>
            <w:r w:rsidRPr="008E07E8">
              <w:rPr>
                <w:sz w:val="22"/>
                <w:szCs w:val="22"/>
              </w:rPr>
              <w:t xml:space="preserve"> мебелью, их мелкий ремонт.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 xml:space="preserve">Средства для ухода за раковинами и </w:t>
            </w:r>
            <w:proofErr w:type="spellStart"/>
            <w:r w:rsidRPr="008E07E8">
              <w:rPr>
                <w:sz w:val="22"/>
                <w:szCs w:val="22"/>
              </w:rPr>
              <w:t>посудой</w:t>
            </w:r>
            <w:proofErr w:type="gramStart"/>
            <w:r w:rsidRPr="008E07E8">
              <w:rPr>
                <w:sz w:val="22"/>
                <w:szCs w:val="22"/>
              </w:rPr>
              <w:t>.С</w:t>
            </w:r>
            <w:proofErr w:type="gramEnd"/>
            <w:r w:rsidRPr="008E07E8">
              <w:rPr>
                <w:sz w:val="22"/>
                <w:szCs w:val="22"/>
              </w:rPr>
              <w:t>редства</w:t>
            </w:r>
            <w:proofErr w:type="spellEnd"/>
            <w:r w:rsidRPr="008E07E8">
              <w:rPr>
                <w:sz w:val="22"/>
                <w:szCs w:val="22"/>
              </w:rPr>
              <w:t xml:space="preserve"> для ухода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за мебелью. Выбор и использование современных средств ухода за одеждой и обувью. Способы удаления пятен с одежды и обивки мебели. Выбор технологий длительного хранения одежды и обуви.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  <w:r w:rsidRPr="008E07E8">
              <w:rPr>
                <w:i/>
                <w:iCs/>
                <w:sz w:val="22"/>
                <w:szCs w:val="22"/>
              </w:rPr>
              <w:t xml:space="preserve"> «Выполнение мелкого ремонта обуви,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i/>
                <w:iCs/>
                <w:sz w:val="22"/>
                <w:szCs w:val="22"/>
              </w:rPr>
              <w:t>мебели. Удаление пятен с одежды и обивки мебели</w:t>
            </w:r>
            <w:r w:rsidRPr="008E07E8">
              <w:rPr>
                <w:sz w:val="22"/>
                <w:szCs w:val="22"/>
              </w:rPr>
              <w:t>»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8E07E8">
              <w:rPr>
                <w:sz w:val="22"/>
                <w:szCs w:val="22"/>
              </w:rPr>
              <w:t>виды ремонтных материалов для выполнения мелкого ремонта одежды, обуви, мебели, напольного покрытия.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E07E8">
              <w:rPr>
                <w:sz w:val="22"/>
                <w:szCs w:val="22"/>
              </w:rPr>
              <w:t xml:space="preserve"> использовать приобретенные знания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и умения в практической деятельности и повседневной жизни для выбора рациональных способов и средств ухода за одеждой и обувью; применять санитарно-гигиенические средства; выполнять уборку помещений, ухаживать за мебелью с использованием современных средств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ухода и бытовой техники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Контрольная 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Тест.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</w:rPr>
            </w:pPr>
            <w:proofErr w:type="spellStart"/>
            <w:proofErr w:type="gramStart"/>
            <w:r w:rsidRPr="008E07E8">
              <w:rPr>
                <w:i/>
                <w:iCs/>
                <w:sz w:val="22"/>
                <w:szCs w:val="22"/>
              </w:rPr>
              <w:t>Пр</w:t>
            </w:r>
            <w:proofErr w:type="spellEnd"/>
            <w:proofErr w:type="gramEnd"/>
            <w:r w:rsidRPr="008E07E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E07E8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Конспект.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Примеры мелкого ре-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proofErr w:type="spellStart"/>
            <w:proofErr w:type="gramStart"/>
            <w:r w:rsidRPr="008E07E8">
              <w:rPr>
                <w:sz w:val="22"/>
                <w:szCs w:val="22"/>
              </w:rPr>
              <w:t>монта</w:t>
            </w:r>
            <w:proofErr w:type="spellEnd"/>
            <w:r w:rsidRPr="008E07E8">
              <w:rPr>
                <w:sz w:val="22"/>
                <w:szCs w:val="22"/>
              </w:rPr>
              <w:t xml:space="preserve"> обуви, мебели, </w:t>
            </w:r>
            <w:proofErr w:type="spellStart"/>
            <w:r w:rsidRPr="008E07E8">
              <w:rPr>
                <w:sz w:val="22"/>
                <w:szCs w:val="22"/>
              </w:rPr>
              <w:t>напольногопокрытия</w:t>
            </w:r>
            <w:proofErr w:type="spellEnd"/>
            <w:r w:rsidRPr="008E07E8">
              <w:rPr>
                <w:sz w:val="22"/>
                <w:szCs w:val="22"/>
              </w:rPr>
              <w:t xml:space="preserve"> (</w:t>
            </w:r>
            <w:proofErr w:type="spellStart"/>
            <w:r w:rsidRPr="008E07E8">
              <w:rPr>
                <w:sz w:val="22"/>
                <w:szCs w:val="22"/>
              </w:rPr>
              <w:t>инструмен</w:t>
            </w:r>
            <w:proofErr w:type="spellEnd"/>
            <w:r w:rsidRPr="008E07E8">
              <w:rPr>
                <w:sz w:val="22"/>
                <w:szCs w:val="22"/>
              </w:rPr>
              <w:t>-</w:t>
            </w:r>
            <w:proofErr w:type="gramEnd"/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r w:rsidRPr="008E07E8">
              <w:rPr>
                <w:sz w:val="22"/>
                <w:szCs w:val="22"/>
              </w:rPr>
              <w:t>ты, ремонт-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</w:pPr>
            <w:proofErr w:type="spellStart"/>
            <w:proofErr w:type="gramStart"/>
            <w:r w:rsidRPr="008E07E8">
              <w:rPr>
                <w:sz w:val="22"/>
                <w:szCs w:val="22"/>
              </w:rPr>
              <w:t>ные</w:t>
            </w:r>
            <w:proofErr w:type="spellEnd"/>
            <w:r w:rsidRPr="008E07E8">
              <w:rPr>
                <w:sz w:val="22"/>
                <w:szCs w:val="22"/>
              </w:rPr>
              <w:t xml:space="preserve"> материалы)</w:t>
            </w:r>
            <w:proofErr w:type="gramEnd"/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</w:p>
        </w:tc>
      </w:tr>
      <w:tr w:rsidR="005A275D" w:rsidRPr="008E07E8" w:rsidTr="00D415A9">
        <w:tblPrEx>
          <w:tblCellSpacing w:w="-8" w:type="dxa"/>
        </w:tblPrEx>
        <w:trPr>
          <w:trHeight w:val="5880"/>
          <w:tblHeader/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E60EC5" w:rsidRDefault="005A275D" w:rsidP="00D415A9">
            <w:pPr>
              <w:autoSpaceDE w:val="0"/>
              <w:autoSpaceDN w:val="0"/>
              <w:adjustRightInd w:val="0"/>
              <w:rPr>
                <w:iCs/>
              </w:rPr>
            </w:pPr>
            <w:r w:rsidRPr="00E60EC5">
              <w:rPr>
                <w:iCs/>
                <w:sz w:val="22"/>
                <w:szCs w:val="22"/>
              </w:rPr>
              <w:t>70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Итоговое занятие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spacing w:val="-15"/>
              </w:rPr>
            </w:pPr>
            <w:proofErr w:type="spellStart"/>
            <w:r w:rsidRPr="008E07E8">
              <w:rPr>
                <w:spacing w:val="-15"/>
                <w:sz w:val="22"/>
                <w:szCs w:val="22"/>
              </w:rPr>
              <w:t>Урок-прак</w:t>
            </w:r>
            <w:proofErr w:type="spellEnd"/>
            <w:r w:rsidRPr="008E07E8">
              <w:rPr>
                <w:spacing w:val="-15"/>
                <w:sz w:val="22"/>
                <w:szCs w:val="22"/>
              </w:rPr>
              <w:t>-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proofErr w:type="spellStart"/>
            <w:r w:rsidRPr="008E07E8">
              <w:rPr>
                <w:sz w:val="22"/>
                <w:szCs w:val="22"/>
              </w:rPr>
              <w:t>тикум</w:t>
            </w:r>
            <w:proofErr w:type="spellEnd"/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422651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Изготовление деталей. Сборка и отделка изделия. Контроль качества. Сборка и отделка изделия.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Pr="008E07E8">
              <w:rPr>
                <w:i/>
                <w:iCs/>
                <w:sz w:val="22"/>
                <w:szCs w:val="22"/>
              </w:rPr>
              <w:t xml:space="preserve"> </w:t>
            </w:r>
            <w:r w:rsidRPr="008E07E8">
              <w:rPr>
                <w:sz w:val="22"/>
                <w:szCs w:val="22"/>
              </w:rPr>
              <w:t>свойства материала; технологию изготовления изделия; альтернативные варианты использования инструментов, материалов и обо</w:t>
            </w:r>
            <w:r>
              <w:rPr>
                <w:sz w:val="22"/>
                <w:szCs w:val="22"/>
              </w:rPr>
              <w:t>рудования для изготовления изделия</w:t>
            </w:r>
            <w:r w:rsidRPr="008E07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Самостоятельная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E07E8">
              <w:rPr>
                <w:i/>
                <w:iCs/>
                <w:sz w:val="22"/>
                <w:szCs w:val="22"/>
              </w:rPr>
              <w:t>работа.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Учебник,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>с. 114–124.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ТТР, задания № 13, 17, 27. </w:t>
            </w:r>
          </w:p>
          <w:p w:rsidR="005A275D" w:rsidRPr="008E07E8" w:rsidRDefault="005A275D" w:rsidP="00D415A9">
            <w:pPr>
              <w:autoSpaceDE w:val="0"/>
              <w:autoSpaceDN w:val="0"/>
              <w:adjustRightInd w:val="0"/>
            </w:pPr>
            <w:r w:rsidRPr="008E07E8">
              <w:rPr>
                <w:sz w:val="22"/>
                <w:szCs w:val="22"/>
              </w:rPr>
              <w:t xml:space="preserve">Раздел проекта «Выбор </w:t>
            </w:r>
            <w:proofErr w:type="spellStart"/>
            <w:r w:rsidRPr="008E07E8">
              <w:rPr>
                <w:sz w:val="22"/>
                <w:szCs w:val="22"/>
              </w:rPr>
              <w:t>инстру-мента</w:t>
            </w:r>
            <w:proofErr w:type="spellEnd"/>
            <w:r w:rsidRPr="008E07E8">
              <w:rPr>
                <w:sz w:val="22"/>
                <w:szCs w:val="22"/>
              </w:rPr>
              <w:t xml:space="preserve">, </w:t>
            </w:r>
            <w:proofErr w:type="gramStart"/>
            <w:r w:rsidRPr="008E07E8">
              <w:rPr>
                <w:sz w:val="22"/>
                <w:szCs w:val="22"/>
              </w:rPr>
              <w:t>обо</w:t>
            </w:r>
            <w:proofErr w:type="gramEnd"/>
            <w:r w:rsidRPr="008E07E8">
              <w:rPr>
                <w:sz w:val="22"/>
                <w:szCs w:val="22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5D" w:rsidRPr="008E07E8" w:rsidRDefault="005A275D" w:rsidP="00D415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6"/>
                <w:szCs w:val="16"/>
              </w:rPr>
            </w:pPr>
          </w:p>
        </w:tc>
      </w:tr>
    </w:tbl>
    <w:p w:rsidR="005A275D" w:rsidRDefault="005A275D"/>
    <w:sectPr w:rsidR="005A275D" w:rsidSect="005A275D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6D3B"/>
    <w:rsid w:val="00596D3B"/>
    <w:rsid w:val="005A275D"/>
    <w:rsid w:val="009535C4"/>
    <w:rsid w:val="00C718DE"/>
    <w:rsid w:val="00E3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5277</Words>
  <Characters>30081</Characters>
  <Application>Microsoft Office Word</Application>
  <DocSecurity>0</DocSecurity>
  <Lines>250</Lines>
  <Paragraphs>70</Paragraphs>
  <ScaleCrop>false</ScaleCrop>
  <Company>MOU SOCH17</Company>
  <LinksUpToDate>false</LinksUpToDate>
  <CharactersWithSpaces>35288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Puzanova</dc:creator>
  <cp:keywords/>
  <dc:description/>
  <cp:lastModifiedBy>Puzanova</cp:lastModifiedBy>
  <cp:revision>3</cp:revision>
  <dcterms:created xsi:type="dcterms:W3CDTF">2012-01-23T07:56:00Z</dcterms:created>
  <dcterms:modified xsi:type="dcterms:W3CDTF">2012-01-23T08:07:00Z</dcterms:modified>
</cp:coreProperties>
</file>