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1" w:rsidRDefault="003422D1" w:rsidP="003422D1">
      <w:pPr>
        <w:shd w:val="clear" w:color="auto" w:fill="FFFFFF"/>
        <w:spacing w:line="427" w:lineRule="exact"/>
        <w:rPr>
          <w:sz w:val="28"/>
          <w:szCs w:val="28"/>
        </w:rPr>
      </w:pPr>
      <w:r w:rsidRPr="003422D1">
        <w:rPr>
          <w:sz w:val="28"/>
          <w:szCs w:val="28"/>
        </w:rPr>
        <w:t>Тестовое задание на определение коэффициента усвоения</w:t>
      </w:r>
    </w:p>
    <w:p w:rsidR="003422D1" w:rsidRPr="003422D1" w:rsidRDefault="003422D1" w:rsidP="003422D1">
      <w:pPr>
        <w:shd w:val="clear" w:color="auto" w:fill="FFFFFF"/>
        <w:spacing w:line="427" w:lineRule="exact"/>
        <w:ind w:left="2467" w:hanging="1464"/>
        <w:rPr>
          <w:sz w:val="28"/>
          <w:szCs w:val="28"/>
        </w:rPr>
      </w:pPr>
      <w:r w:rsidRPr="00342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3422D1">
        <w:rPr>
          <w:sz w:val="28"/>
          <w:szCs w:val="28"/>
        </w:rPr>
        <w:t>учебного материала</w:t>
      </w:r>
    </w:p>
    <w:p w:rsidR="003422D1" w:rsidRPr="003422D1" w:rsidRDefault="003422D1" w:rsidP="003422D1">
      <w:pPr>
        <w:shd w:val="clear" w:color="auto" w:fill="FFFFFF"/>
        <w:spacing w:before="682" w:line="322" w:lineRule="exact"/>
        <w:rPr>
          <w:sz w:val="24"/>
          <w:szCs w:val="24"/>
        </w:rPr>
      </w:pPr>
      <w:r w:rsidRPr="003422D1">
        <w:rPr>
          <w:sz w:val="24"/>
          <w:szCs w:val="24"/>
        </w:rPr>
        <w:t>Предмет - штукатурно - малярное дело</w:t>
      </w:r>
    </w:p>
    <w:p w:rsidR="003422D1" w:rsidRPr="003422D1" w:rsidRDefault="003422D1" w:rsidP="003422D1">
      <w:pPr>
        <w:shd w:val="clear" w:color="auto" w:fill="FFFFFF"/>
        <w:spacing w:line="322" w:lineRule="exact"/>
        <w:ind w:left="10"/>
        <w:rPr>
          <w:sz w:val="24"/>
          <w:szCs w:val="24"/>
          <w:lang w:val="en-US"/>
        </w:rPr>
      </w:pPr>
      <w:r w:rsidRPr="003422D1">
        <w:rPr>
          <w:sz w:val="24"/>
          <w:szCs w:val="24"/>
        </w:rPr>
        <w:t>Класс - 8</w:t>
      </w:r>
    </w:p>
    <w:p w:rsidR="003422D1" w:rsidRPr="003422D1" w:rsidRDefault="003422D1" w:rsidP="003422D1">
      <w:pPr>
        <w:shd w:val="clear" w:color="auto" w:fill="FFFFFF"/>
        <w:ind w:left="10"/>
        <w:rPr>
          <w:sz w:val="24"/>
          <w:szCs w:val="24"/>
        </w:rPr>
      </w:pPr>
      <w:r w:rsidRPr="003422D1">
        <w:rPr>
          <w:sz w:val="24"/>
          <w:szCs w:val="24"/>
        </w:rPr>
        <w:t>Темы - «Приготовление шпатлевки и нанесение её на поверхность</w:t>
      </w:r>
    </w:p>
    <w:p w:rsidR="003422D1" w:rsidRPr="003422D1" w:rsidRDefault="003422D1" w:rsidP="003422D1">
      <w:pPr>
        <w:shd w:val="clear" w:color="auto" w:fill="FFFFFF"/>
        <w:ind w:left="24"/>
        <w:rPr>
          <w:sz w:val="24"/>
          <w:szCs w:val="24"/>
        </w:rPr>
      </w:pPr>
      <w:r w:rsidRPr="003422D1">
        <w:rPr>
          <w:sz w:val="24"/>
          <w:szCs w:val="24"/>
        </w:rPr>
        <w:t>вручную», «Выполнение несложных тяг».</w:t>
      </w:r>
    </w:p>
    <w:p w:rsidR="003422D1" w:rsidRPr="003422D1" w:rsidRDefault="003422D1" w:rsidP="003422D1">
      <w:pPr>
        <w:shd w:val="clear" w:color="auto" w:fill="FFFFFF"/>
        <w:tabs>
          <w:tab w:val="left" w:pos="2304"/>
        </w:tabs>
        <w:spacing w:before="614"/>
        <w:ind w:left="43"/>
        <w:rPr>
          <w:sz w:val="24"/>
          <w:szCs w:val="24"/>
        </w:rPr>
      </w:pPr>
      <w:r w:rsidRPr="003422D1">
        <w:rPr>
          <w:spacing w:val="-9"/>
          <w:sz w:val="24"/>
          <w:szCs w:val="24"/>
        </w:rPr>
        <w:t>Задание:</w:t>
      </w:r>
      <w:r w:rsidRPr="003422D1">
        <w:rPr>
          <w:rFonts w:ascii="Arial" w:cs="Arial"/>
          <w:sz w:val="24"/>
          <w:szCs w:val="24"/>
        </w:rPr>
        <w:tab/>
      </w:r>
      <w:r w:rsidRPr="003422D1">
        <w:rPr>
          <w:sz w:val="24"/>
          <w:szCs w:val="24"/>
        </w:rPr>
        <w:t>Выбрать правильный ответ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before="110" w:line="485" w:lineRule="exact"/>
        <w:ind w:left="317"/>
        <w:rPr>
          <w:sz w:val="24"/>
          <w:szCs w:val="24"/>
        </w:rPr>
      </w:pPr>
      <w:r w:rsidRPr="003422D1">
        <w:rPr>
          <w:spacing w:val="-26"/>
          <w:sz w:val="24"/>
          <w:szCs w:val="24"/>
        </w:rPr>
        <w:t>1.</w:t>
      </w:r>
      <w:r w:rsidRPr="003422D1">
        <w:rPr>
          <w:sz w:val="24"/>
          <w:szCs w:val="24"/>
        </w:rPr>
        <w:tab/>
        <w:t>Шпаклевки бывают:</w:t>
      </w:r>
    </w:p>
    <w:p w:rsidR="003422D1" w:rsidRPr="003422D1" w:rsidRDefault="003422D1" w:rsidP="003422D1">
      <w:pPr>
        <w:shd w:val="clear" w:color="auto" w:fill="FFFFFF"/>
        <w:spacing w:line="485" w:lineRule="exact"/>
        <w:ind w:left="1454"/>
        <w:rPr>
          <w:sz w:val="24"/>
          <w:szCs w:val="24"/>
        </w:rPr>
      </w:pPr>
      <w:r w:rsidRPr="003422D1">
        <w:rPr>
          <w:sz w:val="24"/>
          <w:szCs w:val="24"/>
        </w:rPr>
        <w:t>а) клеевые     б) эмалевые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2"/>
          <w:sz w:val="24"/>
          <w:szCs w:val="24"/>
        </w:rPr>
        <w:t>2.</w:t>
      </w:r>
      <w:r w:rsidRPr="003422D1">
        <w:rPr>
          <w:sz w:val="24"/>
          <w:szCs w:val="24"/>
        </w:rPr>
        <w:tab/>
        <w:t>В состав купоросной шпаклевки входит:</w:t>
      </w:r>
    </w:p>
    <w:p w:rsidR="003422D1" w:rsidRPr="003422D1" w:rsidRDefault="003422D1" w:rsidP="003422D1">
      <w:pPr>
        <w:shd w:val="clear" w:color="auto" w:fill="FFFFFF"/>
        <w:spacing w:line="485" w:lineRule="exact"/>
        <w:ind w:left="1526"/>
        <w:rPr>
          <w:sz w:val="24"/>
          <w:szCs w:val="24"/>
        </w:rPr>
      </w:pPr>
      <w:r w:rsidRPr="003422D1">
        <w:rPr>
          <w:sz w:val="24"/>
          <w:szCs w:val="24"/>
        </w:rPr>
        <w:t>а) медный купорос      б) жидкое мыло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4"/>
          <w:sz w:val="24"/>
          <w:szCs w:val="24"/>
        </w:rPr>
        <w:t>3.</w:t>
      </w:r>
      <w:r w:rsidRPr="003422D1">
        <w:rPr>
          <w:sz w:val="24"/>
          <w:szCs w:val="24"/>
        </w:rPr>
        <w:tab/>
        <w:t>В состав квасцовой шпаклевки входит:</w:t>
      </w:r>
    </w:p>
    <w:p w:rsidR="003422D1" w:rsidRPr="003422D1" w:rsidRDefault="003422D1" w:rsidP="003422D1">
      <w:pPr>
        <w:shd w:val="clear" w:color="auto" w:fill="FFFFFF"/>
        <w:spacing w:line="485" w:lineRule="exact"/>
        <w:ind w:left="1598"/>
        <w:rPr>
          <w:sz w:val="24"/>
          <w:szCs w:val="24"/>
        </w:rPr>
      </w:pPr>
      <w:r w:rsidRPr="003422D1">
        <w:rPr>
          <w:sz w:val="24"/>
          <w:szCs w:val="24"/>
        </w:rPr>
        <w:t>а) клеевой раствор     б) квасцы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ab/>
        <w:t>Шпат</w:t>
      </w:r>
      <w:r w:rsidRPr="003422D1">
        <w:rPr>
          <w:sz w:val="24"/>
          <w:szCs w:val="24"/>
        </w:rPr>
        <w:t>лёвку выпускают в:</w:t>
      </w:r>
    </w:p>
    <w:p w:rsidR="003422D1" w:rsidRPr="003422D1" w:rsidRDefault="003422D1" w:rsidP="003422D1">
      <w:pPr>
        <w:shd w:val="clear" w:color="auto" w:fill="FFFFFF"/>
        <w:tabs>
          <w:tab w:val="left" w:pos="4315"/>
        </w:tabs>
        <w:spacing w:line="485" w:lineRule="exact"/>
        <w:ind w:left="1603"/>
        <w:rPr>
          <w:sz w:val="24"/>
          <w:szCs w:val="24"/>
        </w:rPr>
      </w:pPr>
      <w:r w:rsidRPr="003422D1">
        <w:rPr>
          <w:spacing w:val="-1"/>
          <w:sz w:val="24"/>
          <w:szCs w:val="24"/>
        </w:rPr>
        <w:t>а) жидком виде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z w:val="24"/>
          <w:szCs w:val="24"/>
        </w:rPr>
        <w:t>б) сухом виде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6"/>
          <w:sz w:val="24"/>
          <w:szCs w:val="24"/>
        </w:rPr>
        <w:t>5.</w:t>
      </w:r>
      <w:r w:rsidRPr="003422D1">
        <w:rPr>
          <w:sz w:val="24"/>
          <w:szCs w:val="24"/>
        </w:rPr>
        <w:tab/>
        <w:t>Каким инструментом наносится шпаклёвка:</w:t>
      </w:r>
    </w:p>
    <w:p w:rsidR="003422D1" w:rsidRPr="003422D1" w:rsidRDefault="003422D1" w:rsidP="003422D1">
      <w:pPr>
        <w:shd w:val="clear" w:color="auto" w:fill="FFFFFF"/>
        <w:tabs>
          <w:tab w:val="left" w:pos="3782"/>
        </w:tabs>
        <w:spacing w:line="485" w:lineRule="exact"/>
        <w:ind w:right="62"/>
        <w:jc w:val="center"/>
        <w:rPr>
          <w:sz w:val="24"/>
          <w:szCs w:val="24"/>
        </w:rPr>
      </w:pPr>
      <w:r w:rsidRPr="003422D1">
        <w:rPr>
          <w:spacing w:val="-1"/>
          <w:sz w:val="24"/>
          <w:szCs w:val="24"/>
        </w:rPr>
        <w:t>а) штукатурной лопаткой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pacing w:val="-1"/>
          <w:sz w:val="24"/>
          <w:szCs w:val="24"/>
        </w:rPr>
        <w:t>б) шпателем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4"/>
          <w:sz w:val="24"/>
          <w:szCs w:val="24"/>
        </w:rPr>
        <w:t>6.</w:t>
      </w:r>
      <w:r w:rsidRPr="003422D1">
        <w:rPr>
          <w:sz w:val="24"/>
          <w:szCs w:val="24"/>
        </w:rPr>
        <w:tab/>
        <w:t>Шпаклёвку наносят под углом:</w:t>
      </w:r>
    </w:p>
    <w:p w:rsidR="003422D1" w:rsidRPr="003422D1" w:rsidRDefault="003422D1" w:rsidP="003422D1">
      <w:pPr>
        <w:shd w:val="clear" w:color="auto" w:fill="FFFFFF"/>
        <w:tabs>
          <w:tab w:val="left" w:pos="2986"/>
          <w:tab w:val="left" w:pos="4440"/>
        </w:tabs>
        <w:spacing w:before="5" w:line="485" w:lineRule="exact"/>
        <w:ind w:left="1608"/>
        <w:rPr>
          <w:sz w:val="24"/>
          <w:szCs w:val="24"/>
        </w:rPr>
      </w:pPr>
      <w:r w:rsidRPr="003422D1">
        <w:rPr>
          <w:spacing w:val="-12"/>
          <w:sz w:val="24"/>
          <w:szCs w:val="24"/>
        </w:rPr>
        <w:t>а) 60*</w:t>
      </w:r>
      <w:r w:rsidRPr="003422D1">
        <w:rPr>
          <w:rFonts w:ascii="Arial" w:cs="Arial"/>
          <w:sz w:val="24"/>
          <w:szCs w:val="24"/>
        </w:rPr>
        <w:tab/>
      </w:r>
      <w:r w:rsidRPr="003422D1">
        <w:rPr>
          <w:spacing w:val="-1"/>
          <w:sz w:val="24"/>
          <w:szCs w:val="24"/>
        </w:rPr>
        <w:t>6)40*</w:t>
      </w:r>
      <w:r w:rsidRPr="003422D1">
        <w:rPr>
          <w:rFonts w:ascii="Arial" w:cs="Arial"/>
          <w:sz w:val="24"/>
          <w:szCs w:val="24"/>
        </w:rPr>
        <w:tab/>
      </w:r>
      <w:r w:rsidRPr="003422D1">
        <w:rPr>
          <w:spacing w:val="-8"/>
          <w:sz w:val="24"/>
          <w:szCs w:val="24"/>
        </w:rPr>
        <w:t>в) 120*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6"/>
          <w:sz w:val="24"/>
          <w:szCs w:val="24"/>
        </w:rPr>
        <w:t>7.</w:t>
      </w:r>
      <w:r w:rsidRPr="003422D1">
        <w:rPr>
          <w:sz w:val="24"/>
          <w:szCs w:val="24"/>
        </w:rPr>
        <w:tab/>
        <w:t>Тяги бывают:</w:t>
      </w:r>
    </w:p>
    <w:p w:rsidR="003422D1" w:rsidRPr="003422D1" w:rsidRDefault="003422D1" w:rsidP="003422D1">
      <w:pPr>
        <w:shd w:val="clear" w:color="auto" w:fill="FFFFFF"/>
        <w:tabs>
          <w:tab w:val="left" w:pos="4474"/>
        </w:tabs>
        <w:spacing w:before="5" w:line="485" w:lineRule="exact"/>
        <w:ind w:left="1469"/>
        <w:rPr>
          <w:sz w:val="24"/>
          <w:szCs w:val="24"/>
        </w:rPr>
      </w:pPr>
      <w:r w:rsidRPr="003422D1">
        <w:rPr>
          <w:spacing w:val="-1"/>
          <w:sz w:val="24"/>
          <w:szCs w:val="24"/>
        </w:rPr>
        <w:t>а) прямолинейные</w:t>
      </w:r>
      <w:r w:rsidRPr="003422D1">
        <w:rPr>
          <w:rFonts w:ascii="Arial" w:hAnsi="Arial" w:cs="Arial"/>
          <w:sz w:val="24"/>
          <w:szCs w:val="24"/>
        </w:rPr>
        <w:t xml:space="preserve">      </w:t>
      </w:r>
      <w:r w:rsidRPr="003422D1">
        <w:rPr>
          <w:sz w:val="24"/>
          <w:szCs w:val="24"/>
        </w:rPr>
        <w:t>б) ломаные        в) простые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9"/>
          <w:sz w:val="24"/>
          <w:szCs w:val="24"/>
        </w:rPr>
        <w:t>8.</w:t>
      </w:r>
      <w:r w:rsidRPr="003422D1">
        <w:rPr>
          <w:sz w:val="24"/>
          <w:szCs w:val="24"/>
        </w:rPr>
        <w:tab/>
        <w:t>Криволинейным тягам относятся:</w:t>
      </w:r>
    </w:p>
    <w:p w:rsidR="003422D1" w:rsidRPr="003422D1" w:rsidRDefault="003422D1" w:rsidP="003422D1">
      <w:pPr>
        <w:shd w:val="clear" w:color="auto" w:fill="FFFFFF"/>
        <w:tabs>
          <w:tab w:val="left" w:pos="3691"/>
          <w:tab w:val="left" w:pos="5760"/>
        </w:tabs>
        <w:spacing w:line="485" w:lineRule="exact"/>
        <w:ind w:left="1397"/>
        <w:rPr>
          <w:sz w:val="24"/>
          <w:szCs w:val="24"/>
        </w:rPr>
      </w:pPr>
      <w:r w:rsidRPr="003422D1">
        <w:rPr>
          <w:spacing w:val="-1"/>
          <w:sz w:val="24"/>
          <w:szCs w:val="24"/>
        </w:rPr>
        <w:t>а) карнизы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pacing w:val="-2"/>
          <w:sz w:val="24"/>
          <w:szCs w:val="24"/>
        </w:rPr>
        <w:t>б) арки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z w:val="24"/>
          <w:szCs w:val="24"/>
        </w:rPr>
        <w:t>в) плинтуса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1"/>
          <w:sz w:val="24"/>
          <w:szCs w:val="24"/>
        </w:rPr>
        <w:t>9.</w:t>
      </w:r>
      <w:r w:rsidRPr="003422D1">
        <w:rPr>
          <w:sz w:val="24"/>
          <w:szCs w:val="24"/>
        </w:rPr>
        <w:tab/>
        <w:t>Для вытягивания тяг пользуются:</w:t>
      </w:r>
    </w:p>
    <w:p w:rsidR="003422D1" w:rsidRPr="003422D1" w:rsidRDefault="003422D1" w:rsidP="003422D1">
      <w:pPr>
        <w:shd w:val="clear" w:color="auto" w:fill="FFFFFF"/>
        <w:tabs>
          <w:tab w:val="left" w:pos="4027"/>
          <w:tab w:val="left" w:pos="5923"/>
        </w:tabs>
        <w:spacing w:line="485" w:lineRule="exact"/>
        <w:ind w:left="1546"/>
        <w:rPr>
          <w:sz w:val="24"/>
          <w:szCs w:val="24"/>
        </w:rPr>
      </w:pPr>
      <w:r w:rsidRPr="003422D1">
        <w:rPr>
          <w:spacing w:val="-2"/>
          <w:sz w:val="24"/>
          <w:szCs w:val="24"/>
        </w:rPr>
        <w:t>а) трафаретом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pacing w:val="-2"/>
          <w:sz w:val="24"/>
          <w:szCs w:val="24"/>
        </w:rPr>
        <w:t>б) малкой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z w:val="24"/>
          <w:szCs w:val="24"/>
        </w:rPr>
        <w:t>в) шаблоном</w:t>
      </w:r>
    </w:p>
    <w:p w:rsidR="003422D1" w:rsidRPr="003422D1" w:rsidRDefault="003422D1" w:rsidP="003422D1">
      <w:pPr>
        <w:shd w:val="clear" w:color="auto" w:fill="FFFFFF"/>
        <w:tabs>
          <w:tab w:val="left" w:pos="749"/>
        </w:tabs>
        <w:spacing w:line="485" w:lineRule="exact"/>
        <w:ind w:left="317"/>
        <w:rPr>
          <w:sz w:val="24"/>
          <w:szCs w:val="24"/>
        </w:rPr>
      </w:pPr>
      <w:r w:rsidRPr="003422D1">
        <w:rPr>
          <w:spacing w:val="-14"/>
          <w:sz w:val="24"/>
          <w:szCs w:val="24"/>
        </w:rPr>
        <w:t>10.</w:t>
      </w:r>
      <w:r w:rsidRPr="003422D1">
        <w:rPr>
          <w:sz w:val="24"/>
          <w:szCs w:val="24"/>
        </w:rPr>
        <w:tab/>
        <w:t>Салазки это:</w:t>
      </w:r>
    </w:p>
    <w:p w:rsidR="003422D1" w:rsidRPr="003422D1" w:rsidRDefault="003422D1" w:rsidP="003422D1">
      <w:pPr>
        <w:shd w:val="clear" w:color="auto" w:fill="FFFFFF"/>
        <w:tabs>
          <w:tab w:val="left" w:pos="3106"/>
          <w:tab w:val="left" w:pos="5227"/>
        </w:tabs>
        <w:spacing w:line="485" w:lineRule="exact"/>
        <w:ind w:left="1550"/>
        <w:rPr>
          <w:sz w:val="24"/>
          <w:szCs w:val="24"/>
        </w:rPr>
      </w:pPr>
      <w:r w:rsidRPr="003422D1">
        <w:rPr>
          <w:spacing w:val="-2"/>
          <w:sz w:val="24"/>
          <w:szCs w:val="24"/>
        </w:rPr>
        <w:t>а) сани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pacing w:val="-1"/>
          <w:sz w:val="24"/>
          <w:szCs w:val="24"/>
        </w:rPr>
        <w:t>б) доска</w:t>
      </w:r>
      <w:r w:rsidRPr="003422D1">
        <w:rPr>
          <w:rFonts w:ascii="Arial" w:hAnsi="Arial" w:cs="Arial"/>
          <w:sz w:val="24"/>
          <w:szCs w:val="24"/>
        </w:rPr>
        <w:tab/>
      </w:r>
      <w:r w:rsidRPr="003422D1">
        <w:rPr>
          <w:spacing w:val="-2"/>
          <w:sz w:val="24"/>
          <w:szCs w:val="24"/>
        </w:rPr>
        <w:t>в) брус</w:t>
      </w:r>
    </w:p>
    <w:p w:rsidR="003422D1" w:rsidRPr="003422D1" w:rsidRDefault="003422D1" w:rsidP="003422D1">
      <w:pPr>
        <w:shd w:val="clear" w:color="auto" w:fill="FFFFFF"/>
        <w:tabs>
          <w:tab w:val="left" w:pos="3106"/>
          <w:tab w:val="left" w:pos="5227"/>
        </w:tabs>
        <w:spacing w:line="485" w:lineRule="exact"/>
        <w:ind w:left="1550"/>
        <w:rPr>
          <w:sz w:val="24"/>
          <w:szCs w:val="24"/>
        </w:rPr>
      </w:pPr>
    </w:p>
    <w:p w:rsidR="003422D1" w:rsidRPr="003422D1" w:rsidRDefault="003422D1" w:rsidP="003422D1">
      <w:pPr>
        <w:shd w:val="clear" w:color="auto" w:fill="FFFFFF"/>
        <w:tabs>
          <w:tab w:val="left" w:pos="3106"/>
          <w:tab w:val="left" w:pos="5227"/>
        </w:tabs>
        <w:spacing w:line="485" w:lineRule="exact"/>
        <w:ind w:left="1550"/>
        <w:rPr>
          <w:sz w:val="24"/>
          <w:szCs w:val="24"/>
        </w:rPr>
      </w:pPr>
    </w:p>
    <w:p w:rsidR="00E21DDF" w:rsidRDefault="00E21DDF"/>
    <w:sectPr w:rsidR="00E21DDF" w:rsidSect="00E2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2D1"/>
    <w:rsid w:val="003422D1"/>
    <w:rsid w:val="00E2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2011-12-24T17:27:00Z</dcterms:created>
  <dcterms:modified xsi:type="dcterms:W3CDTF">2011-12-24T17:29:00Z</dcterms:modified>
</cp:coreProperties>
</file>