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6DD" w:rsidRPr="00484EFB" w:rsidRDefault="001A56DD" w:rsidP="001A56DD">
      <w:pPr>
        <w:spacing w:after="0" w:line="240" w:lineRule="auto"/>
        <w:ind w:firstLine="709"/>
        <w:contextualSpacing/>
        <w:jc w:val="center"/>
        <w:rPr>
          <w:rFonts w:ascii="Times New Roman" w:hAnsi="Times New Roman" w:cs="Times New Roman"/>
          <w:b/>
          <w:sz w:val="28"/>
          <w:szCs w:val="28"/>
        </w:rPr>
      </w:pPr>
      <w:r w:rsidRPr="00484EFB">
        <w:rPr>
          <w:rFonts w:ascii="Times New Roman" w:hAnsi="Times New Roman" w:cs="Times New Roman"/>
          <w:b/>
          <w:sz w:val="28"/>
          <w:szCs w:val="28"/>
        </w:rPr>
        <w:t>КАРТОТЕКА ПОДВИЖНЫХ ИГР СТАРШАЯ ГРУППА</w:t>
      </w: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p>
    <w:p w:rsidR="001A56DD" w:rsidRDefault="001A56DD" w:rsidP="001A56DD">
      <w:pPr>
        <w:spacing w:after="0" w:line="240" w:lineRule="auto"/>
        <w:ind w:firstLine="709"/>
        <w:contextualSpacing/>
        <w:jc w:val="center"/>
        <w:rPr>
          <w:rFonts w:ascii="Times New Roman" w:hAnsi="Times New Roman" w:cs="Times New Roman"/>
          <w:b/>
          <w:sz w:val="28"/>
          <w:szCs w:val="28"/>
        </w:rPr>
      </w:pPr>
      <w:r w:rsidRPr="00484EFB">
        <w:rPr>
          <w:rFonts w:ascii="Times New Roman" w:hAnsi="Times New Roman" w:cs="Times New Roman"/>
          <w:b/>
          <w:sz w:val="28"/>
          <w:szCs w:val="28"/>
        </w:rPr>
        <w:t>Подвижная игра  «Хитрая лиса»</w:t>
      </w:r>
    </w:p>
    <w:p w:rsidR="001A56DD" w:rsidRPr="00484EFB" w:rsidRDefault="001A56DD" w:rsidP="001A56DD">
      <w:pPr>
        <w:spacing w:after="0" w:line="240" w:lineRule="auto"/>
        <w:ind w:firstLine="709"/>
        <w:contextualSpacing/>
        <w:jc w:val="center"/>
        <w:rPr>
          <w:rFonts w:ascii="Times New Roman" w:hAnsi="Times New Roman" w:cs="Times New Roman"/>
          <w:b/>
          <w:sz w:val="28"/>
          <w:szCs w:val="28"/>
        </w:rPr>
      </w:pP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w:t>
      </w:r>
      <w:r w:rsidRPr="00484EFB">
        <w:rPr>
          <w:rFonts w:ascii="Times New Roman" w:hAnsi="Times New Roman" w:cs="Times New Roman"/>
          <w:sz w:val="28"/>
          <w:szCs w:val="28"/>
        </w:rPr>
        <w:t xml:space="preserve">: Развивать у детей выдержку, наблюдательность. Упражнять в быстром беге с </w:t>
      </w:r>
      <w:proofErr w:type="spellStart"/>
      <w:r w:rsidRPr="00484EFB">
        <w:rPr>
          <w:rFonts w:ascii="Times New Roman" w:hAnsi="Times New Roman" w:cs="Times New Roman"/>
          <w:sz w:val="28"/>
          <w:szCs w:val="28"/>
        </w:rPr>
        <w:t>увертыванием</w:t>
      </w:r>
      <w:proofErr w:type="spellEnd"/>
      <w:r w:rsidRPr="00484EFB">
        <w:rPr>
          <w:rFonts w:ascii="Times New Roman" w:hAnsi="Times New Roman" w:cs="Times New Roman"/>
          <w:sz w:val="28"/>
          <w:szCs w:val="28"/>
        </w:rPr>
        <w:t>, в построении в круг, в ловле.</w:t>
      </w: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 xml:space="preserve">Описание: Играющие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Играющие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 </w:t>
      </w: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Правила: Лиса начинает ловить детей только после того, как играющие в 3 раз хором спросят и лиса скажет «Я здесь!»</w:t>
      </w: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 xml:space="preserve">Если лиса выдала себя раньше, воспитатель назначает новую лису. </w:t>
      </w: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Играющий, выбежавший за границу площадки, считается пойманным.</w:t>
      </w:r>
    </w:p>
    <w:p w:rsidR="001A56DD" w:rsidRDefault="001A56DD" w:rsidP="001A56DD">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 xml:space="preserve">Варианты: Выбираются 2 лисы. </w:t>
      </w: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p>
    <w:p w:rsidR="001A56DD" w:rsidRDefault="001A56DD" w:rsidP="001A56DD">
      <w:pPr>
        <w:spacing w:after="0" w:line="240" w:lineRule="auto"/>
        <w:ind w:firstLine="709"/>
        <w:contextualSpacing/>
        <w:jc w:val="center"/>
        <w:rPr>
          <w:rFonts w:ascii="Times New Roman" w:hAnsi="Times New Roman" w:cs="Times New Roman"/>
          <w:b/>
          <w:sz w:val="28"/>
          <w:szCs w:val="28"/>
        </w:rPr>
      </w:pPr>
      <w:r w:rsidRPr="00484EFB">
        <w:rPr>
          <w:rFonts w:ascii="Times New Roman" w:hAnsi="Times New Roman" w:cs="Times New Roman"/>
          <w:b/>
          <w:sz w:val="28"/>
          <w:szCs w:val="28"/>
        </w:rPr>
        <w:t>Подвижная игра «Передай – встань»</w:t>
      </w:r>
    </w:p>
    <w:p w:rsidR="001A56DD" w:rsidRPr="00484EFB" w:rsidRDefault="001A56DD" w:rsidP="001A56DD">
      <w:pPr>
        <w:spacing w:after="0" w:line="240" w:lineRule="auto"/>
        <w:ind w:firstLine="709"/>
        <w:contextualSpacing/>
        <w:jc w:val="center"/>
        <w:rPr>
          <w:rFonts w:ascii="Times New Roman" w:hAnsi="Times New Roman" w:cs="Times New Roman"/>
          <w:b/>
          <w:sz w:val="28"/>
          <w:szCs w:val="28"/>
        </w:rPr>
      </w:pP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w:t>
      </w:r>
      <w:r w:rsidRPr="00484EFB">
        <w:rPr>
          <w:rFonts w:ascii="Times New Roman" w:hAnsi="Times New Roman" w:cs="Times New Roman"/>
          <w:sz w:val="28"/>
          <w:szCs w:val="28"/>
        </w:rPr>
        <w:t>: Воспитывать у детей чувство товарищества, развивать ловкость, внимание. Укреплять мышцы плеч и спины.</w:t>
      </w: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Описание: 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Правила: Передавать мяч только через голову и сидя. Вставать только после передачи мяча позади сидящему. Не сумевший принять мяч бежит за ним, садится и продолжает игру.</w:t>
      </w: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Варианты: Передавать мяч вправо или влево, поворачивая корпус.</w:t>
      </w:r>
    </w:p>
    <w:p w:rsidR="001A56DD" w:rsidRDefault="001A56DD" w:rsidP="001A56DD">
      <w:pPr>
        <w:spacing w:after="0" w:line="240" w:lineRule="auto"/>
        <w:ind w:firstLine="709"/>
        <w:contextualSpacing/>
        <w:jc w:val="both"/>
        <w:rPr>
          <w:rFonts w:ascii="Times New Roman" w:hAnsi="Times New Roman" w:cs="Times New Roman"/>
          <w:sz w:val="28"/>
          <w:szCs w:val="28"/>
        </w:rPr>
      </w:pPr>
    </w:p>
    <w:p w:rsidR="001A56DD" w:rsidRDefault="001A56DD" w:rsidP="001A56DD">
      <w:pPr>
        <w:spacing w:after="0" w:line="240" w:lineRule="auto"/>
        <w:ind w:firstLine="709"/>
        <w:contextualSpacing/>
        <w:jc w:val="center"/>
        <w:rPr>
          <w:rFonts w:ascii="Times New Roman" w:hAnsi="Times New Roman" w:cs="Times New Roman"/>
          <w:b/>
          <w:sz w:val="28"/>
          <w:szCs w:val="28"/>
        </w:rPr>
      </w:pPr>
      <w:r w:rsidRPr="00484EFB">
        <w:rPr>
          <w:rFonts w:ascii="Times New Roman" w:hAnsi="Times New Roman" w:cs="Times New Roman"/>
          <w:b/>
          <w:sz w:val="28"/>
          <w:szCs w:val="28"/>
        </w:rPr>
        <w:t>Подвижная игра «Найди мяч»</w:t>
      </w:r>
    </w:p>
    <w:p w:rsidR="001A56DD" w:rsidRPr="00484EFB" w:rsidRDefault="001A56DD" w:rsidP="001A56DD">
      <w:pPr>
        <w:spacing w:after="0" w:line="240" w:lineRule="auto"/>
        <w:ind w:firstLine="709"/>
        <w:contextualSpacing/>
        <w:jc w:val="center"/>
        <w:rPr>
          <w:rFonts w:ascii="Times New Roman" w:hAnsi="Times New Roman" w:cs="Times New Roman"/>
          <w:b/>
          <w:sz w:val="28"/>
          <w:szCs w:val="28"/>
        </w:rPr>
      </w:pP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w:t>
      </w:r>
      <w:r w:rsidRPr="00484EFB">
        <w:rPr>
          <w:rFonts w:ascii="Times New Roman" w:hAnsi="Times New Roman" w:cs="Times New Roman"/>
          <w:sz w:val="28"/>
          <w:szCs w:val="28"/>
        </w:rPr>
        <w:t>:  Развивать у детей наблюдательность, ловкость.</w:t>
      </w: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 xml:space="preserve">Описание: Все играющие становятся в круг вплотную, лицом к центру. Один играющий становится в центр, это говорящий. Играющие держат руки за спиной. Одному дают в руки мяч. Дети начинают передавать мяч друг другу за спиной. Водящий старается угадать у кого мяч. Он может попросить каждого из играющих показать свои руки, сказав «руки». Играющий протягивает обе руки вперед, ладонями </w:t>
      </w:r>
      <w:r w:rsidRPr="00484EFB">
        <w:rPr>
          <w:rFonts w:ascii="Times New Roman" w:hAnsi="Times New Roman" w:cs="Times New Roman"/>
          <w:sz w:val="28"/>
          <w:szCs w:val="28"/>
        </w:rPr>
        <w:lastRenderedPageBreak/>
        <w:t>к верху. Тот у кого оказался мяч или кто уронил его, становится в середину, а водящий на его место.</w:t>
      </w: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Правила: Мяч передают в любом направлении. Мяч передают только соседу. Нельзя передавать мяч соседу после требования водящего показать руки.</w:t>
      </w: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Варианты: Ввести в игру два мяча. Увеличить число водящих. Тому у кого оказался мяч дать задание: попрыгать, станцевать и т.п.</w:t>
      </w: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p>
    <w:p w:rsidR="001A56DD" w:rsidRDefault="001A56DD" w:rsidP="001A56DD">
      <w:pPr>
        <w:tabs>
          <w:tab w:val="left" w:pos="4371"/>
        </w:tabs>
        <w:spacing w:after="0" w:line="240" w:lineRule="auto"/>
        <w:ind w:firstLine="709"/>
        <w:contextualSpacing/>
        <w:jc w:val="center"/>
        <w:rPr>
          <w:rFonts w:ascii="Times New Roman" w:hAnsi="Times New Roman" w:cs="Times New Roman"/>
          <w:b/>
          <w:sz w:val="28"/>
          <w:szCs w:val="28"/>
        </w:rPr>
      </w:pPr>
      <w:r w:rsidRPr="00484EFB">
        <w:rPr>
          <w:rFonts w:ascii="Times New Roman" w:hAnsi="Times New Roman" w:cs="Times New Roman"/>
          <w:b/>
          <w:sz w:val="28"/>
          <w:szCs w:val="28"/>
        </w:rPr>
        <w:t>Подвижная игра «Два мороза»</w:t>
      </w:r>
    </w:p>
    <w:p w:rsidR="001A56DD" w:rsidRPr="00484EFB" w:rsidRDefault="001A56DD" w:rsidP="001A56DD">
      <w:pPr>
        <w:tabs>
          <w:tab w:val="left" w:pos="4371"/>
        </w:tabs>
        <w:spacing w:after="0" w:line="240" w:lineRule="auto"/>
        <w:ind w:firstLine="709"/>
        <w:contextualSpacing/>
        <w:jc w:val="center"/>
        <w:rPr>
          <w:rFonts w:ascii="Times New Roman" w:hAnsi="Times New Roman" w:cs="Times New Roman"/>
          <w:b/>
          <w:sz w:val="28"/>
          <w:szCs w:val="28"/>
        </w:rPr>
      </w:pP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w:t>
      </w:r>
      <w:r w:rsidRPr="00484EFB">
        <w:rPr>
          <w:rFonts w:ascii="Times New Roman" w:hAnsi="Times New Roman" w:cs="Times New Roman"/>
          <w:sz w:val="28"/>
          <w:szCs w:val="28"/>
        </w:rPr>
        <w:t xml:space="preserve">: Развивать у детей торможение, умение действовать по сигналу (по слову). Упражнять в беге с </w:t>
      </w:r>
      <w:proofErr w:type="spellStart"/>
      <w:r w:rsidRPr="00484EFB">
        <w:rPr>
          <w:rFonts w:ascii="Times New Roman" w:hAnsi="Times New Roman" w:cs="Times New Roman"/>
          <w:sz w:val="28"/>
          <w:szCs w:val="28"/>
        </w:rPr>
        <w:t>увертыванием</w:t>
      </w:r>
      <w:proofErr w:type="spellEnd"/>
      <w:r w:rsidRPr="00484EFB">
        <w:rPr>
          <w:rFonts w:ascii="Times New Roman" w:hAnsi="Times New Roman" w:cs="Times New Roman"/>
          <w:sz w:val="28"/>
          <w:szCs w:val="28"/>
        </w:rPr>
        <w:t xml:space="preserve"> в ловле. Способствовать развитию речи.</w:t>
      </w: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Описание: На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мороз и так стоят до окончания перебежки всех остальных. Замороженных подсчитывают, после они присоединяются к играющим.</w:t>
      </w: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Правила: Играющие могут выбегать из дома только после слова «мороз». Кто выбежит раньше и кто останется в доме, считаются замороженными. Тот, кого коснулся Мороз, тотчас же останавливается. Бежать можно только вперед, но не назад и не за пределы площадки.</w:t>
      </w: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Варианты: За одной чертой находятся дети Синего Мороза, за другой дети Красного. На сигнал «синие», бегут синие, а Красный Мороз ловит и наоборот. Кто больше поймает.</w:t>
      </w:r>
    </w:p>
    <w:p w:rsidR="001A56DD" w:rsidRDefault="001A56DD" w:rsidP="001A56DD">
      <w:pPr>
        <w:spacing w:after="0" w:line="240" w:lineRule="auto"/>
        <w:ind w:firstLine="709"/>
        <w:contextualSpacing/>
        <w:jc w:val="center"/>
        <w:rPr>
          <w:rFonts w:ascii="Times New Roman" w:hAnsi="Times New Roman" w:cs="Times New Roman"/>
          <w:b/>
          <w:sz w:val="28"/>
          <w:szCs w:val="28"/>
        </w:rPr>
      </w:pPr>
      <w:r w:rsidRPr="00484EFB">
        <w:rPr>
          <w:rFonts w:ascii="Times New Roman" w:hAnsi="Times New Roman" w:cs="Times New Roman"/>
          <w:b/>
          <w:sz w:val="28"/>
          <w:szCs w:val="28"/>
        </w:rPr>
        <w:t>Подвижная игра «Карусель»</w:t>
      </w:r>
    </w:p>
    <w:p w:rsidR="001A56DD" w:rsidRPr="00484EFB" w:rsidRDefault="001A56DD" w:rsidP="001A56DD">
      <w:pPr>
        <w:spacing w:after="0" w:line="240" w:lineRule="auto"/>
        <w:ind w:firstLine="709"/>
        <w:contextualSpacing/>
        <w:jc w:val="center"/>
        <w:rPr>
          <w:rFonts w:ascii="Times New Roman" w:hAnsi="Times New Roman" w:cs="Times New Roman"/>
          <w:b/>
          <w:sz w:val="28"/>
          <w:szCs w:val="28"/>
        </w:rPr>
      </w:pP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w:t>
      </w:r>
      <w:r w:rsidRPr="00484EFB">
        <w:rPr>
          <w:rFonts w:ascii="Times New Roman" w:hAnsi="Times New Roman" w:cs="Times New Roman"/>
          <w:sz w:val="28"/>
          <w:szCs w:val="28"/>
        </w:rPr>
        <w:t>: Развивать у детей ритмичность движений и умение согласовывать их со словами. Упражнять в беге, ходьбе по кругу и построении в круг.</w:t>
      </w: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Описание: Играющие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w:t>
      </w:r>
      <w:proofErr w:type="spellStart"/>
      <w:r w:rsidRPr="00484EFB">
        <w:rPr>
          <w:rFonts w:ascii="Times New Roman" w:hAnsi="Times New Roman" w:cs="Times New Roman"/>
          <w:sz w:val="28"/>
          <w:szCs w:val="28"/>
        </w:rPr>
        <w:t>По-бе-жа-ли</w:t>
      </w:r>
      <w:proofErr w:type="spellEnd"/>
      <w:r w:rsidRPr="00484EFB">
        <w:rPr>
          <w:rFonts w:ascii="Times New Roman" w:hAnsi="Times New Roman" w:cs="Times New Roman"/>
          <w:sz w:val="28"/>
          <w:szCs w:val="28"/>
        </w:rPr>
        <w:t xml:space="preserve">». Дети бегут 2 раза по кругу, воспитатель меняет направление движения, говоря: «Поворот». Играющие 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 </w:t>
      </w: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Правила: Занимать места на карусели можно только по звонку. Не успевший занять место до третьего звонка, не принимает участия в катании. Делать движения надо согласно тексту, соблюдая ритм.</w:t>
      </w:r>
    </w:p>
    <w:p w:rsidR="001A56DD" w:rsidRPr="00D02CA8" w:rsidRDefault="001A56DD" w:rsidP="001A56DD">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lastRenderedPageBreak/>
        <w:t xml:space="preserve">Варианты: Каждый должен занять свое </w:t>
      </w:r>
      <w:proofErr w:type="spellStart"/>
      <w:r w:rsidRPr="00484EFB">
        <w:rPr>
          <w:rFonts w:ascii="Times New Roman" w:hAnsi="Times New Roman" w:cs="Times New Roman"/>
          <w:sz w:val="28"/>
          <w:szCs w:val="28"/>
        </w:rPr>
        <w:t>место.Шнур</w:t>
      </w:r>
      <w:proofErr w:type="spellEnd"/>
      <w:r w:rsidRPr="00484EFB">
        <w:rPr>
          <w:rFonts w:ascii="Times New Roman" w:hAnsi="Times New Roman" w:cs="Times New Roman"/>
          <w:sz w:val="28"/>
          <w:szCs w:val="28"/>
        </w:rPr>
        <w:t xml:space="preserve"> положить на пол, бегая по кругу за ним.</w:t>
      </w:r>
    </w:p>
    <w:p w:rsidR="001A56DD" w:rsidRDefault="001A56DD" w:rsidP="001A56DD">
      <w:pPr>
        <w:spacing w:after="0" w:line="240" w:lineRule="auto"/>
        <w:ind w:firstLine="709"/>
        <w:contextualSpacing/>
        <w:jc w:val="center"/>
        <w:rPr>
          <w:rFonts w:ascii="Times New Roman" w:hAnsi="Times New Roman" w:cs="Times New Roman"/>
          <w:b/>
          <w:sz w:val="28"/>
          <w:szCs w:val="28"/>
        </w:rPr>
      </w:pPr>
      <w:r w:rsidRPr="00484EFB">
        <w:rPr>
          <w:rFonts w:ascii="Times New Roman" w:hAnsi="Times New Roman" w:cs="Times New Roman"/>
          <w:b/>
          <w:sz w:val="28"/>
          <w:szCs w:val="28"/>
        </w:rPr>
        <w:t>Подвижная игра «Угадай, кого поймали»</w:t>
      </w:r>
    </w:p>
    <w:p w:rsidR="001A56DD" w:rsidRPr="00484EFB" w:rsidRDefault="001A56DD" w:rsidP="001A56DD">
      <w:pPr>
        <w:spacing w:after="0" w:line="240" w:lineRule="auto"/>
        <w:ind w:firstLine="709"/>
        <w:contextualSpacing/>
        <w:jc w:val="center"/>
        <w:rPr>
          <w:rFonts w:ascii="Times New Roman" w:hAnsi="Times New Roman" w:cs="Times New Roman"/>
          <w:b/>
          <w:sz w:val="28"/>
          <w:szCs w:val="28"/>
        </w:rPr>
      </w:pP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w:t>
      </w:r>
      <w:r w:rsidRPr="00484EFB">
        <w:rPr>
          <w:rFonts w:ascii="Times New Roman" w:hAnsi="Times New Roman" w:cs="Times New Roman"/>
          <w:sz w:val="28"/>
          <w:szCs w:val="28"/>
        </w:rPr>
        <w:t>: Развивать наблюдательность, активность, инициативу. Упражнять в беге, в прыжках.</w:t>
      </w: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Описание: Дети сидят на стульчиках,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Играющие идут за воспитателем, а затем разбегаются в разные стороны и делают вид, что ловят в воздухе или присев на землю. «Пора домой»- говорит воспитатель и все дети, держа живность в ладошах, бегут домой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Правила: Возвращаться по сигналу «Пора домой».</w:t>
      </w: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Варианты: Поездка на поезде (сидят на стульчиках, имитируют руками и ногами движения и стук колес).</w:t>
      </w: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p>
    <w:p w:rsidR="001A56DD" w:rsidRDefault="001A56DD" w:rsidP="001A56DD">
      <w:pPr>
        <w:spacing w:after="0" w:line="240" w:lineRule="auto"/>
        <w:ind w:firstLine="709"/>
        <w:contextualSpacing/>
        <w:jc w:val="center"/>
        <w:rPr>
          <w:rFonts w:ascii="Times New Roman" w:hAnsi="Times New Roman" w:cs="Times New Roman"/>
          <w:b/>
          <w:sz w:val="28"/>
          <w:szCs w:val="28"/>
        </w:rPr>
      </w:pPr>
      <w:r w:rsidRPr="00484EFB">
        <w:rPr>
          <w:rFonts w:ascii="Times New Roman" w:hAnsi="Times New Roman" w:cs="Times New Roman"/>
          <w:b/>
          <w:sz w:val="28"/>
          <w:szCs w:val="28"/>
        </w:rPr>
        <w:t>Подвижная игра «Мы веселые ребята»</w:t>
      </w:r>
    </w:p>
    <w:p w:rsidR="001A56DD" w:rsidRPr="00484EFB" w:rsidRDefault="001A56DD" w:rsidP="001A56DD">
      <w:pPr>
        <w:spacing w:after="0" w:line="240" w:lineRule="auto"/>
        <w:ind w:firstLine="709"/>
        <w:contextualSpacing/>
        <w:jc w:val="center"/>
        <w:rPr>
          <w:rFonts w:ascii="Times New Roman" w:hAnsi="Times New Roman" w:cs="Times New Roman"/>
          <w:b/>
          <w:sz w:val="28"/>
          <w:szCs w:val="28"/>
        </w:rPr>
      </w:pP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w:t>
      </w:r>
      <w:r w:rsidRPr="00484EFB">
        <w:rPr>
          <w:rFonts w:ascii="Times New Roman" w:hAnsi="Times New Roman" w:cs="Times New Roman"/>
          <w:sz w:val="28"/>
          <w:szCs w:val="28"/>
        </w:rPr>
        <w:t xml:space="preserve">: Развивать у детей умение выполнять движения по словесному сигналу. Упражнять в беге по определенному направлению с </w:t>
      </w:r>
      <w:proofErr w:type="spellStart"/>
      <w:r w:rsidRPr="00484EFB">
        <w:rPr>
          <w:rFonts w:ascii="Times New Roman" w:hAnsi="Times New Roman" w:cs="Times New Roman"/>
          <w:sz w:val="28"/>
          <w:szCs w:val="28"/>
        </w:rPr>
        <w:t>увертыванием</w:t>
      </w:r>
      <w:proofErr w:type="spellEnd"/>
      <w:r w:rsidRPr="00484EFB">
        <w:rPr>
          <w:rFonts w:ascii="Times New Roman" w:hAnsi="Times New Roman" w:cs="Times New Roman"/>
          <w:sz w:val="28"/>
          <w:szCs w:val="28"/>
        </w:rPr>
        <w:t>. Способствовать развитию речи.</w:t>
      </w: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 xml:space="preserve">Описание: 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w:t>
      </w:r>
      <w:proofErr w:type="spellStart"/>
      <w:r w:rsidRPr="00484EFB">
        <w:rPr>
          <w:rFonts w:ascii="Times New Roman" w:hAnsi="Times New Roman" w:cs="Times New Roman"/>
          <w:sz w:val="28"/>
          <w:szCs w:val="28"/>
        </w:rPr>
        <w:t>ловишка</w:t>
      </w:r>
      <w:proofErr w:type="spellEnd"/>
      <w:r w:rsidRPr="00484EFB">
        <w:rPr>
          <w:rFonts w:ascii="Times New Roman" w:hAnsi="Times New Roman" w:cs="Times New Roman"/>
          <w:sz w:val="28"/>
          <w:szCs w:val="28"/>
        </w:rPr>
        <w:t xml:space="preserve">, назначенный воспитателем. Дети хором произносят: «Мы веселые ребята, любим бегать и скакать, ну, попробуй нас догнать. Раз, два, три- лови!» После слова «лови», дети перебегают на другую сторону площадки, а </w:t>
      </w:r>
      <w:proofErr w:type="spellStart"/>
      <w:r w:rsidRPr="00484EFB">
        <w:rPr>
          <w:rFonts w:ascii="Times New Roman" w:hAnsi="Times New Roman" w:cs="Times New Roman"/>
          <w:sz w:val="28"/>
          <w:szCs w:val="28"/>
        </w:rPr>
        <w:t>ловишка</w:t>
      </w:r>
      <w:proofErr w:type="spellEnd"/>
      <w:r w:rsidRPr="00484EFB">
        <w:rPr>
          <w:rFonts w:ascii="Times New Roman" w:hAnsi="Times New Roman" w:cs="Times New Roman"/>
          <w:sz w:val="28"/>
          <w:szCs w:val="28"/>
        </w:rPr>
        <w:t xml:space="preserve"> догоняет бегущих. Тот, кого </w:t>
      </w:r>
      <w:proofErr w:type="spellStart"/>
      <w:r w:rsidRPr="00484EFB">
        <w:rPr>
          <w:rFonts w:ascii="Times New Roman" w:hAnsi="Times New Roman" w:cs="Times New Roman"/>
          <w:sz w:val="28"/>
          <w:szCs w:val="28"/>
        </w:rPr>
        <w:t>ловишка</w:t>
      </w:r>
      <w:proofErr w:type="spellEnd"/>
      <w:r w:rsidRPr="00484EFB">
        <w:rPr>
          <w:rFonts w:ascii="Times New Roman" w:hAnsi="Times New Roman" w:cs="Times New Roman"/>
          <w:sz w:val="28"/>
          <w:szCs w:val="28"/>
        </w:rPr>
        <w:t xml:space="preserve"> дотронулся, прежде чем играющий пересек черту, считается пойманным и садится возле </w:t>
      </w:r>
      <w:proofErr w:type="spellStart"/>
      <w:r w:rsidRPr="00484EFB">
        <w:rPr>
          <w:rFonts w:ascii="Times New Roman" w:hAnsi="Times New Roman" w:cs="Times New Roman"/>
          <w:sz w:val="28"/>
          <w:szCs w:val="28"/>
        </w:rPr>
        <w:t>ловишки</w:t>
      </w:r>
      <w:proofErr w:type="spellEnd"/>
      <w:r w:rsidRPr="00484EFB">
        <w:rPr>
          <w:rFonts w:ascii="Times New Roman" w:hAnsi="Times New Roman" w:cs="Times New Roman"/>
          <w:sz w:val="28"/>
          <w:szCs w:val="28"/>
        </w:rPr>
        <w:t xml:space="preserve">. После 2-3 перебежек производится пересчет пойманных и выбирается новый </w:t>
      </w:r>
      <w:proofErr w:type="spellStart"/>
      <w:r w:rsidRPr="00484EFB">
        <w:rPr>
          <w:rFonts w:ascii="Times New Roman" w:hAnsi="Times New Roman" w:cs="Times New Roman"/>
          <w:sz w:val="28"/>
          <w:szCs w:val="28"/>
        </w:rPr>
        <w:t>ловишка</w:t>
      </w:r>
      <w:proofErr w:type="spellEnd"/>
      <w:r w:rsidRPr="00484EFB">
        <w:rPr>
          <w:rFonts w:ascii="Times New Roman" w:hAnsi="Times New Roman" w:cs="Times New Roman"/>
          <w:sz w:val="28"/>
          <w:szCs w:val="28"/>
        </w:rPr>
        <w:t xml:space="preserve">. Правила: Перебегать на другую сторону можно только после слова «лови». Тот, до кого дотронулся </w:t>
      </w:r>
      <w:proofErr w:type="spellStart"/>
      <w:r w:rsidRPr="00484EFB">
        <w:rPr>
          <w:rFonts w:ascii="Times New Roman" w:hAnsi="Times New Roman" w:cs="Times New Roman"/>
          <w:sz w:val="28"/>
          <w:szCs w:val="28"/>
        </w:rPr>
        <w:t>ловишка</w:t>
      </w:r>
      <w:proofErr w:type="spellEnd"/>
      <w:r w:rsidRPr="00484EFB">
        <w:rPr>
          <w:rFonts w:ascii="Times New Roman" w:hAnsi="Times New Roman" w:cs="Times New Roman"/>
          <w:sz w:val="28"/>
          <w:szCs w:val="28"/>
        </w:rPr>
        <w:t xml:space="preserve"> отходит в сторону. Того, кто перебежал на другую сторону, за черту, ловить нельзя. Варианты: Ввести второго </w:t>
      </w:r>
      <w:proofErr w:type="spellStart"/>
      <w:r w:rsidRPr="00484EFB">
        <w:rPr>
          <w:rFonts w:ascii="Times New Roman" w:hAnsi="Times New Roman" w:cs="Times New Roman"/>
          <w:sz w:val="28"/>
          <w:szCs w:val="28"/>
        </w:rPr>
        <w:t>ловишку</w:t>
      </w:r>
      <w:proofErr w:type="spellEnd"/>
      <w:r w:rsidRPr="00484EFB">
        <w:rPr>
          <w:rFonts w:ascii="Times New Roman" w:hAnsi="Times New Roman" w:cs="Times New Roman"/>
          <w:sz w:val="28"/>
          <w:szCs w:val="28"/>
        </w:rPr>
        <w:t>. На пути убегающих- преграда- бег между предметами.</w:t>
      </w: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p>
    <w:p w:rsidR="001A56DD" w:rsidRDefault="001A56DD" w:rsidP="001A56DD">
      <w:pPr>
        <w:spacing w:after="0" w:line="240" w:lineRule="auto"/>
        <w:ind w:firstLine="709"/>
        <w:contextualSpacing/>
        <w:jc w:val="center"/>
        <w:rPr>
          <w:rFonts w:ascii="Times New Roman" w:hAnsi="Times New Roman" w:cs="Times New Roman"/>
          <w:b/>
          <w:sz w:val="28"/>
          <w:szCs w:val="28"/>
        </w:rPr>
      </w:pPr>
      <w:r w:rsidRPr="00484EFB">
        <w:rPr>
          <w:rFonts w:ascii="Times New Roman" w:hAnsi="Times New Roman" w:cs="Times New Roman"/>
          <w:b/>
          <w:sz w:val="28"/>
          <w:szCs w:val="28"/>
        </w:rPr>
        <w:t>Подвижная игра «Стадо и волк»</w:t>
      </w:r>
    </w:p>
    <w:p w:rsidR="001A56DD" w:rsidRPr="00484EFB" w:rsidRDefault="001A56DD" w:rsidP="001A56DD">
      <w:pPr>
        <w:spacing w:after="0" w:line="240" w:lineRule="auto"/>
        <w:ind w:firstLine="709"/>
        <w:contextualSpacing/>
        <w:jc w:val="center"/>
        <w:rPr>
          <w:rFonts w:ascii="Times New Roman" w:hAnsi="Times New Roman" w:cs="Times New Roman"/>
          <w:b/>
          <w:sz w:val="28"/>
          <w:szCs w:val="28"/>
        </w:rPr>
      </w:pP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w:t>
      </w:r>
      <w:r w:rsidRPr="00484EFB">
        <w:rPr>
          <w:rFonts w:ascii="Times New Roman" w:hAnsi="Times New Roman" w:cs="Times New Roman"/>
          <w:sz w:val="28"/>
          <w:szCs w:val="28"/>
        </w:rPr>
        <w:t>: Развивать умение выполнять движения по сигналу. Упражнять в ходьбе и быстром беге.</w:t>
      </w: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 xml:space="preserve">Описание: 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другого-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w:t>
      </w:r>
      <w:r w:rsidRPr="00484EFB">
        <w:rPr>
          <w:rFonts w:ascii="Times New Roman" w:hAnsi="Times New Roman" w:cs="Times New Roman"/>
          <w:sz w:val="28"/>
          <w:szCs w:val="28"/>
        </w:rPr>
        <w:lastRenderedPageBreak/>
        <w:t>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животным щиплют траву, бегают, переходят с одного места на другое, приближаясь к логову волка. «Волк»- говорит 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w:t>
      </w: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Правила: Волк выбегает из логова только после слова «волк». Одновременно с выбегающим волком все играющие должны бежать к пастуху. Не успевших встать позади пастуха, волк уводит к себе.</w:t>
      </w: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 xml:space="preserve">Варианты: В игру включить «водопой», нагибаются и как бы пьют воду.                                                </w:t>
      </w: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p>
    <w:p w:rsidR="001A56DD" w:rsidRDefault="001A56DD" w:rsidP="001A56DD">
      <w:pPr>
        <w:spacing w:after="0" w:line="240" w:lineRule="auto"/>
        <w:ind w:firstLine="709"/>
        <w:contextualSpacing/>
        <w:jc w:val="center"/>
        <w:rPr>
          <w:rFonts w:ascii="Times New Roman" w:hAnsi="Times New Roman" w:cs="Times New Roman"/>
          <w:b/>
          <w:sz w:val="28"/>
          <w:szCs w:val="28"/>
        </w:rPr>
      </w:pPr>
      <w:r w:rsidRPr="00484EFB">
        <w:rPr>
          <w:rFonts w:ascii="Times New Roman" w:hAnsi="Times New Roman" w:cs="Times New Roman"/>
          <w:b/>
          <w:sz w:val="28"/>
          <w:szCs w:val="28"/>
        </w:rPr>
        <w:t>Подвижная игра «Гуси – Лебеди»</w:t>
      </w:r>
    </w:p>
    <w:p w:rsidR="001A56DD" w:rsidRPr="00484EFB" w:rsidRDefault="001A56DD" w:rsidP="001A56DD">
      <w:pPr>
        <w:spacing w:after="0" w:line="240" w:lineRule="auto"/>
        <w:ind w:firstLine="709"/>
        <w:contextualSpacing/>
        <w:jc w:val="center"/>
        <w:rPr>
          <w:rFonts w:ascii="Times New Roman" w:hAnsi="Times New Roman" w:cs="Times New Roman"/>
          <w:b/>
          <w:sz w:val="28"/>
          <w:szCs w:val="28"/>
        </w:rPr>
      </w:pP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w:t>
      </w:r>
      <w:r w:rsidRPr="00484EFB">
        <w:rPr>
          <w:rFonts w:ascii="Times New Roman" w:hAnsi="Times New Roman" w:cs="Times New Roman"/>
          <w:sz w:val="28"/>
          <w:szCs w:val="28"/>
        </w:rPr>
        <w:t xml:space="preserve">: Развивать у детей выдержку, умение выполнять движения по сигналу. Упражняться в беге с </w:t>
      </w:r>
      <w:proofErr w:type="spellStart"/>
      <w:r w:rsidRPr="00484EFB">
        <w:rPr>
          <w:rFonts w:ascii="Times New Roman" w:hAnsi="Times New Roman" w:cs="Times New Roman"/>
          <w:sz w:val="28"/>
          <w:szCs w:val="28"/>
        </w:rPr>
        <w:t>увертыванием</w:t>
      </w:r>
      <w:proofErr w:type="spellEnd"/>
      <w:r w:rsidRPr="00484EFB">
        <w:rPr>
          <w:rFonts w:ascii="Times New Roman" w:hAnsi="Times New Roman" w:cs="Times New Roman"/>
          <w:sz w:val="28"/>
          <w:szCs w:val="28"/>
        </w:rPr>
        <w:t>. Содействовать развитию речи.</w:t>
      </w: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Описание: На одном конце площадки проводится черта-«дом», где находятся гуси, на противоположном конце стоит пастух. Сбоку от дома- «логово волка». Остальное место- «луг». Одного воспитатель назначает пастухом, другого волком, остальные изображают гусей. Пастух выгоняет гусей пастись на луг. Гуси ходят, летают по лугу. Пастух зовет их «Гуси, гуси». Гуси отвечают: «Га-га-га». «Есть хотите?». «Да-да-да». «Так летите». «Нам нельзя. Серый волк под горой, не пускает нас домой». «Так летите как хотите, только крылья берегите». Гуси расправив крылья, летят через луг домой, а волк выбегает, пресекает им дорогу, стараясь поймать побольше гусей (коснуться рукой). Пойманных гусей волк уводит к себе. После 3-4 перебежек подсчитывается число пойманных, затем назначается новый волк и пастух.</w:t>
      </w: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Правила: Гуси могут лететь домой, а волк ловить их только после слов «Так летите, как хотите, только крылья берегите». Волк может ловить гусей на лугу до границы дома.</w:t>
      </w: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Варианты: Увеличить расстояние. Ввести второго волка. На пути волка преграда- ров, который надо перепрыгнуть.</w:t>
      </w:r>
    </w:p>
    <w:p w:rsidR="001A56DD" w:rsidRDefault="001A56DD" w:rsidP="001A56DD">
      <w:pPr>
        <w:spacing w:after="0" w:line="240" w:lineRule="auto"/>
        <w:contextualSpacing/>
        <w:jc w:val="both"/>
        <w:rPr>
          <w:rFonts w:ascii="Times New Roman" w:hAnsi="Times New Roman" w:cs="Times New Roman"/>
          <w:b/>
          <w:sz w:val="28"/>
          <w:szCs w:val="28"/>
        </w:rPr>
      </w:pPr>
    </w:p>
    <w:p w:rsidR="001A56DD" w:rsidRDefault="001A56DD" w:rsidP="001A56DD">
      <w:pPr>
        <w:spacing w:after="0" w:line="240" w:lineRule="auto"/>
        <w:ind w:firstLine="709"/>
        <w:contextualSpacing/>
        <w:jc w:val="center"/>
        <w:rPr>
          <w:rFonts w:ascii="Times New Roman" w:hAnsi="Times New Roman" w:cs="Times New Roman"/>
          <w:b/>
          <w:sz w:val="28"/>
          <w:szCs w:val="28"/>
        </w:rPr>
      </w:pPr>
      <w:r w:rsidRPr="00484EFB">
        <w:rPr>
          <w:rFonts w:ascii="Times New Roman" w:hAnsi="Times New Roman" w:cs="Times New Roman"/>
          <w:b/>
          <w:sz w:val="28"/>
          <w:szCs w:val="28"/>
        </w:rPr>
        <w:t>Подвижная игра  «Кто скорей снимет ленту»</w:t>
      </w:r>
    </w:p>
    <w:p w:rsidR="001A56DD" w:rsidRPr="00484EFB" w:rsidRDefault="001A56DD" w:rsidP="001A56DD">
      <w:pPr>
        <w:spacing w:after="0" w:line="240" w:lineRule="auto"/>
        <w:ind w:firstLine="709"/>
        <w:contextualSpacing/>
        <w:jc w:val="center"/>
        <w:rPr>
          <w:rFonts w:ascii="Times New Roman" w:hAnsi="Times New Roman" w:cs="Times New Roman"/>
          <w:b/>
          <w:sz w:val="28"/>
          <w:szCs w:val="28"/>
        </w:rPr>
      </w:pP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w:t>
      </w:r>
      <w:r w:rsidRPr="00484EFB">
        <w:rPr>
          <w:rFonts w:ascii="Times New Roman" w:hAnsi="Times New Roman" w:cs="Times New Roman"/>
          <w:sz w:val="28"/>
          <w:szCs w:val="28"/>
        </w:rPr>
        <w:t>:  Развивать у детей выдержку, умение действовать по сигналу. Дети упражняются в быстром беге, прыжках.</w:t>
      </w: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 xml:space="preserve">Описание: На площадке проводится черта, за которой дети строятся в несколько колонн по 4-5 человек. На расстоянии 10-15 шагов, напротив колонн натягивается веревка, высота на 15 см. выше поднятых вверх рук детей. Против каждой колонны на эту веревку накидывается лента. По сигналу «беги» все стоящие первыми в колоннах бегут к своей ленте, подпрыгивают и сдергивают ее с веревки. Снявший ленту первым, считается выигравшим. Ленты снова вешаются, те, кто были в колонне первыми, становятся в конец, а остальные подвигаются к черте. По сигналу бегут следующие дети. И т.д. Подсчитываются выигрыши в каждой </w:t>
      </w:r>
      <w:proofErr w:type="spellStart"/>
      <w:r w:rsidRPr="00484EFB">
        <w:rPr>
          <w:rFonts w:ascii="Times New Roman" w:hAnsi="Times New Roman" w:cs="Times New Roman"/>
          <w:sz w:val="28"/>
          <w:szCs w:val="28"/>
        </w:rPr>
        <w:t>колонне.Правила</w:t>
      </w:r>
      <w:proofErr w:type="spellEnd"/>
      <w:r w:rsidRPr="00484EFB">
        <w:rPr>
          <w:rFonts w:ascii="Times New Roman" w:hAnsi="Times New Roman" w:cs="Times New Roman"/>
          <w:sz w:val="28"/>
          <w:szCs w:val="28"/>
        </w:rPr>
        <w:t xml:space="preserve">: Бежать можно только после слова «беги». Сдергивать ленту только напротив своей </w:t>
      </w:r>
      <w:proofErr w:type="spellStart"/>
      <w:r w:rsidRPr="00484EFB">
        <w:rPr>
          <w:rFonts w:ascii="Times New Roman" w:hAnsi="Times New Roman" w:cs="Times New Roman"/>
          <w:sz w:val="28"/>
          <w:szCs w:val="28"/>
        </w:rPr>
        <w:t>колонны.Варианты</w:t>
      </w:r>
      <w:proofErr w:type="spellEnd"/>
      <w:r w:rsidRPr="00484EFB">
        <w:rPr>
          <w:rFonts w:ascii="Times New Roman" w:hAnsi="Times New Roman" w:cs="Times New Roman"/>
          <w:sz w:val="28"/>
          <w:szCs w:val="28"/>
        </w:rPr>
        <w:t>: Поставить на пути бега препятствия. Протянуть веревку на расстоянии 40 см., под которую нужно подлезть, не задев ее. Провести две линии на расстоянии 30 см., через которые надо перепрыгнуть.</w:t>
      </w: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p>
    <w:p w:rsidR="001A56DD" w:rsidRDefault="001A56DD" w:rsidP="001A56DD">
      <w:pPr>
        <w:spacing w:after="0" w:line="240" w:lineRule="auto"/>
        <w:ind w:firstLine="709"/>
        <w:contextualSpacing/>
        <w:jc w:val="center"/>
        <w:rPr>
          <w:rFonts w:ascii="Times New Roman" w:hAnsi="Times New Roman" w:cs="Times New Roman"/>
          <w:b/>
          <w:sz w:val="28"/>
          <w:szCs w:val="28"/>
        </w:rPr>
      </w:pPr>
      <w:r w:rsidRPr="00484EFB">
        <w:rPr>
          <w:rFonts w:ascii="Times New Roman" w:hAnsi="Times New Roman" w:cs="Times New Roman"/>
          <w:b/>
          <w:sz w:val="28"/>
          <w:szCs w:val="28"/>
        </w:rPr>
        <w:t>Подвижная игра «Быстрей по местам»</w:t>
      </w:r>
    </w:p>
    <w:p w:rsidR="001A56DD" w:rsidRPr="00484EFB" w:rsidRDefault="001A56DD" w:rsidP="001A56DD">
      <w:pPr>
        <w:spacing w:after="0" w:line="240" w:lineRule="auto"/>
        <w:ind w:firstLine="709"/>
        <w:contextualSpacing/>
        <w:jc w:val="center"/>
        <w:rPr>
          <w:rFonts w:ascii="Times New Roman" w:hAnsi="Times New Roman" w:cs="Times New Roman"/>
          <w:b/>
          <w:sz w:val="28"/>
          <w:szCs w:val="28"/>
        </w:rPr>
      </w:pP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w:t>
      </w:r>
      <w:r w:rsidRPr="00484EFB">
        <w:rPr>
          <w:rFonts w:ascii="Times New Roman" w:hAnsi="Times New Roman" w:cs="Times New Roman"/>
          <w:sz w:val="28"/>
          <w:szCs w:val="28"/>
        </w:rPr>
        <w:t>: Развивать ориентировку в пространстве, умение выполнять движения по сигналу. Упражнять в быстром беге, ходьбе, подпрыгивании.</w:t>
      </w: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Описание: Дети стоят в кругу на расстоянии вытянутых рук, место каждого отмечается предметом. По слову «бегите», дети выходят из круга, ходят, бегают или прыгают по всей площадке. Воспитатель убирает один предмет. После слов «по местам», все дети бегут в круг и занимают свободные места. Оставшемуся дети хором говорят « Ваня, Ваня, не зевай, быстро место занимай!»</w:t>
      </w: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Правила: Место в кругу можно занимать только после слов «По местам». Нельзя оставаться на месте после слова «бегите».</w:t>
      </w: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Варианты:  В начале игры не прятать кубик, чтобы никто не оставался без места. Убрать 2 или 3 кубика. Зимой втыкают в снег флажки.</w:t>
      </w: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p>
    <w:p w:rsidR="001A56DD" w:rsidRDefault="001A56DD" w:rsidP="001A56DD">
      <w:pPr>
        <w:spacing w:after="0" w:line="240" w:lineRule="auto"/>
        <w:ind w:firstLine="709"/>
        <w:contextualSpacing/>
        <w:jc w:val="center"/>
        <w:rPr>
          <w:rFonts w:ascii="Times New Roman" w:hAnsi="Times New Roman" w:cs="Times New Roman"/>
          <w:b/>
          <w:sz w:val="28"/>
          <w:szCs w:val="28"/>
        </w:rPr>
      </w:pPr>
      <w:r w:rsidRPr="00484EFB">
        <w:rPr>
          <w:rFonts w:ascii="Times New Roman" w:hAnsi="Times New Roman" w:cs="Times New Roman"/>
          <w:b/>
          <w:sz w:val="28"/>
          <w:szCs w:val="28"/>
        </w:rPr>
        <w:t>Подвижная игра «Охотники и зайцы»</w:t>
      </w:r>
    </w:p>
    <w:p w:rsidR="001A56DD" w:rsidRPr="00484EFB" w:rsidRDefault="001A56DD" w:rsidP="001A56DD">
      <w:pPr>
        <w:spacing w:after="0" w:line="240" w:lineRule="auto"/>
        <w:ind w:firstLine="709"/>
        <w:contextualSpacing/>
        <w:jc w:val="center"/>
        <w:rPr>
          <w:rFonts w:ascii="Times New Roman" w:hAnsi="Times New Roman" w:cs="Times New Roman"/>
          <w:b/>
          <w:sz w:val="28"/>
          <w:szCs w:val="28"/>
        </w:rPr>
      </w:pP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Цель:  Совершенствовать навыки прыжков и метания в цель на обеих ногах. Развивать ловкость , скорость и ориентирования в пространстве.</w:t>
      </w: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Оборудование: мяч.</w:t>
      </w: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Разделение ролей: Выбирают одного или двух «охотников», которые становятся с одной стороны площадки, остальные дети — «зайцы».</w:t>
      </w: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84EFB">
        <w:rPr>
          <w:rFonts w:ascii="Times New Roman" w:hAnsi="Times New Roman" w:cs="Times New Roman"/>
          <w:sz w:val="28"/>
          <w:szCs w:val="28"/>
        </w:rPr>
        <w:t>Ход игры.</w:t>
      </w: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Зайцы сидят в своих «норках», расположенных с противоположной стороны площадки. «Охотники» обходят площадку и делают вид, что ищут «зайцев», потом идут на свои места, прячутся за «деревьями» (стульями</w:t>
      </w:r>
      <w:r>
        <w:rPr>
          <w:rFonts w:ascii="Times New Roman" w:hAnsi="Times New Roman" w:cs="Times New Roman"/>
          <w:sz w:val="28"/>
          <w:szCs w:val="28"/>
        </w:rPr>
        <w:t>, скамья</w:t>
      </w:r>
      <w:r w:rsidRPr="00484EFB">
        <w:rPr>
          <w:rFonts w:ascii="Times New Roman" w:hAnsi="Times New Roman" w:cs="Times New Roman"/>
          <w:sz w:val="28"/>
          <w:szCs w:val="28"/>
        </w:rPr>
        <w:t>).</w:t>
      </w: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На слова воспитателя:</w:t>
      </w: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Зайчик прыг-скок. прыг-скок</w:t>
      </w: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В зеленый лесок</w:t>
      </w:r>
    </w:p>
    <w:p w:rsidR="001A56DD" w:rsidRPr="00484EFB" w:rsidRDefault="001A56DD" w:rsidP="001A56DD">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«Зайцы» выходят на площадку и прыгают. На слово «Охотник!» «зайцы» бегут к своим «норкам», один из «охотников» целится мячом им под ноги и в кого попадет, тот забирает с собой. «Зайцы» вновь выходят в лес и «охотник» еще раз охотится на них, но бросает мяч второй рукой. При повторении игры выбирают новых «охотников».</w:t>
      </w:r>
    </w:p>
    <w:p w:rsidR="001A56DD" w:rsidRDefault="001A56DD" w:rsidP="001A56DD">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Указания к игре. Следить, чтобы «охотник» бросал мяч как правой, так и левой рукой. «Охотники» бросают мяч только под ноги «зайцам». Мяч поднимает тот, кто его бросил.</w:t>
      </w:r>
    </w:p>
    <w:p w:rsidR="001A56DD" w:rsidRDefault="001A56DD" w:rsidP="001A56DD">
      <w:pPr>
        <w:spacing w:after="0" w:line="240" w:lineRule="auto"/>
        <w:ind w:firstLine="709"/>
        <w:contextualSpacing/>
        <w:jc w:val="center"/>
        <w:rPr>
          <w:rFonts w:ascii="Times New Roman" w:hAnsi="Times New Roman" w:cs="Times New Roman"/>
          <w:b/>
          <w:sz w:val="28"/>
          <w:szCs w:val="28"/>
        </w:rPr>
      </w:pPr>
      <w:r w:rsidRPr="00A61E52">
        <w:rPr>
          <w:rFonts w:ascii="Times New Roman" w:hAnsi="Times New Roman" w:cs="Times New Roman"/>
          <w:b/>
          <w:sz w:val="28"/>
          <w:szCs w:val="28"/>
        </w:rPr>
        <w:t>Подвижная игра «Медведь и пчелы»</w:t>
      </w:r>
    </w:p>
    <w:p w:rsidR="001A56DD" w:rsidRPr="00A61E52" w:rsidRDefault="001A56DD" w:rsidP="001A56DD">
      <w:pPr>
        <w:spacing w:after="0" w:line="240" w:lineRule="auto"/>
        <w:ind w:firstLine="709"/>
        <w:contextualSpacing/>
        <w:jc w:val="center"/>
        <w:rPr>
          <w:rFonts w:ascii="Times New Roman" w:hAnsi="Times New Roman" w:cs="Times New Roman"/>
          <w:b/>
          <w:sz w:val="28"/>
          <w:szCs w:val="28"/>
        </w:rPr>
      </w:pPr>
    </w:p>
    <w:p w:rsidR="001A56DD" w:rsidRPr="00A61E52" w:rsidRDefault="001A56DD" w:rsidP="001A56DD">
      <w:pPr>
        <w:spacing w:after="0" w:line="240" w:lineRule="auto"/>
        <w:ind w:left="40" w:firstLine="709"/>
        <w:jc w:val="both"/>
        <w:rPr>
          <w:rFonts w:ascii="Times New Roman" w:eastAsia="Calibri" w:hAnsi="Times New Roman" w:cs="Times New Roman"/>
          <w:bCs/>
          <w:smallCaps/>
          <w:sz w:val="28"/>
          <w:szCs w:val="28"/>
        </w:rPr>
      </w:pPr>
      <w:r w:rsidRPr="00A61E52">
        <w:rPr>
          <w:rFonts w:ascii="Times New Roman" w:eastAsia="Calibri" w:hAnsi="Times New Roman" w:cs="Times New Roman"/>
          <w:bCs/>
          <w:smallCaps/>
          <w:sz w:val="28"/>
          <w:szCs w:val="28"/>
        </w:rPr>
        <w:t>Цель:</w:t>
      </w:r>
      <w:r w:rsidRPr="00A61E52">
        <w:rPr>
          <w:rFonts w:ascii="Times New Roman" w:eastAsia="Calibri" w:hAnsi="Times New Roman" w:cs="Times New Roman"/>
          <w:b/>
          <w:bCs/>
          <w:smallCaps/>
          <w:sz w:val="28"/>
          <w:szCs w:val="28"/>
        </w:rPr>
        <w:t xml:space="preserve"> </w:t>
      </w:r>
      <w:r w:rsidRPr="00A61E52">
        <w:rPr>
          <w:rFonts w:ascii="Times New Roman" w:eastAsia="Calibri" w:hAnsi="Times New Roman" w:cs="Times New Roman"/>
          <w:bCs/>
          <w:smallCaps/>
          <w:sz w:val="28"/>
          <w:szCs w:val="28"/>
        </w:rPr>
        <w:t>Учить детей слезать и влезать на гимнастическую стенку. развивать ловкость, быстроту.</w:t>
      </w:r>
    </w:p>
    <w:p w:rsidR="001A56DD" w:rsidRPr="00A61E52" w:rsidRDefault="001A56DD" w:rsidP="001A56DD">
      <w:pPr>
        <w:spacing w:after="0" w:line="240" w:lineRule="auto"/>
        <w:ind w:left="40" w:firstLine="709"/>
        <w:jc w:val="both"/>
        <w:rPr>
          <w:rFonts w:ascii="Times New Roman" w:eastAsia="Calibri" w:hAnsi="Times New Roman" w:cs="Times New Roman"/>
          <w:sz w:val="28"/>
          <w:szCs w:val="28"/>
        </w:rPr>
      </w:pPr>
      <w:r w:rsidRPr="00A61E52">
        <w:rPr>
          <w:rFonts w:ascii="Times New Roman" w:eastAsia="Calibri" w:hAnsi="Times New Roman" w:cs="Times New Roman"/>
          <w:b/>
          <w:bCs/>
          <w:smallCaps/>
          <w:sz w:val="28"/>
          <w:szCs w:val="28"/>
        </w:rPr>
        <w:t xml:space="preserve">    </w:t>
      </w:r>
      <w:r w:rsidRPr="00A61E52">
        <w:rPr>
          <w:rFonts w:ascii="Times New Roman" w:eastAsia="Calibri" w:hAnsi="Times New Roman" w:cs="Times New Roman"/>
          <w:sz w:val="28"/>
          <w:szCs w:val="28"/>
        </w:rPr>
        <w:t xml:space="preserve">Улей (гимнастическая стенка или вышка) находится на одной стороне площадки. На противоположной стороне — луг. В стороне — медвежья берлога. Одновременно в игре участвует не более 12—15 человек. Играющие делятся на 2 неравные группы. Большинство из них пчелы, которые живут в улье.  Медведи — в берлоге. По условному сигналу пчелы вылетают из улья (слезают с гимнастической стенки), летят на луг за медом и жужжат. Как улетят, медведи выбегают из берлоги и </w:t>
      </w:r>
      <w:r w:rsidRPr="00A61E52">
        <w:rPr>
          <w:rFonts w:ascii="Times New Roman" w:eastAsia="Calibri" w:hAnsi="Times New Roman" w:cs="Times New Roman"/>
          <w:sz w:val="28"/>
          <w:szCs w:val="28"/>
        </w:rPr>
        <w:lastRenderedPageBreak/>
        <w:t>забираются в улей (влезают на стенку) и лакомятся медом. Как только воспитатель подаст сигнал «медведи», пчелы летят к ульям, а медведи убегают в берлогу. Не успевших спрятаться пчелы жалят (дотрагиваются рукой). Потом игра возобновляется. Ужаленные медведи не участвуют в очередной игре.</w:t>
      </w:r>
    </w:p>
    <w:p w:rsidR="001A56DD" w:rsidRDefault="001A56DD" w:rsidP="001A56DD">
      <w:pPr>
        <w:spacing w:after="0" w:line="240" w:lineRule="auto"/>
        <w:ind w:firstLine="709"/>
        <w:jc w:val="both"/>
        <w:rPr>
          <w:rFonts w:ascii="Times New Roman" w:hAnsi="Times New Roman" w:cs="Times New Roman"/>
          <w:sz w:val="28"/>
          <w:szCs w:val="28"/>
        </w:rPr>
      </w:pPr>
      <w:r w:rsidRPr="00A61E52">
        <w:rPr>
          <w:rFonts w:ascii="Times New Roman" w:eastAsia="Calibri" w:hAnsi="Times New Roman" w:cs="Times New Roman"/>
          <w:i/>
          <w:iCs/>
          <w:sz w:val="28"/>
          <w:szCs w:val="28"/>
        </w:rPr>
        <w:t>Указания.</w:t>
      </w:r>
      <w:r w:rsidRPr="00A61E52">
        <w:rPr>
          <w:rFonts w:ascii="Times New Roman" w:eastAsia="Calibri" w:hAnsi="Times New Roman" w:cs="Times New Roman"/>
          <w:sz w:val="28"/>
          <w:szCs w:val="28"/>
        </w:rPr>
        <w:t xml:space="preserve"> После двух повторений дети меняются ролями. Воспитатель следит,  чтобы дети не спрыгивали, а слезали с лестницы; если нужно, оказывают помощь.</w:t>
      </w:r>
    </w:p>
    <w:p w:rsidR="001A56DD" w:rsidRDefault="001A56DD" w:rsidP="001A56DD">
      <w:pPr>
        <w:spacing w:after="0" w:line="240" w:lineRule="auto"/>
        <w:ind w:firstLine="709"/>
        <w:jc w:val="both"/>
        <w:rPr>
          <w:rFonts w:ascii="Times New Roman" w:hAnsi="Times New Roman" w:cs="Times New Roman"/>
          <w:sz w:val="28"/>
          <w:szCs w:val="28"/>
        </w:rPr>
      </w:pPr>
    </w:p>
    <w:p w:rsidR="001A56DD" w:rsidRDefault="001A56DD" w:rsidP="001A56DD">
      <w:pPr>
        <w:spacing w:after="0" w:line="240" w:lineRule="auto"/>
        <w:ind w:firstLine="709"/>
        <w:jc w:val="center"/>
        <w:rPr>
          <w:rFonts w:ascii="Times New Roman" w:hAnsi="Times New Roman" w:cs="Times New Roman"/>
          <w:b/>
          <w:sz w:val="28"/>
          <w:szCs w:val="28"/>
        </w:rPr>
      </w:pPr>
      <w:r w:rsidRPr="006D7FCA">
        <w:rPr>
          <w:rFonts w:ascii="Times New Roman" w:hAnsi="Times New Roman" w:cs="Times New Roman"/>
          <w:b/>
          <w:sz w:val="28"/>
          <w:szCs w:val="28"/>
        </w:rPr>
        <w:t>Подвижная игра «Свободное место»</w:t>
      </w:r>
    </w:p>
    <w:p w:rsidR="001A56DD" w:rsidRPr="006D7FCA" w:rsidRDefault="001A56DD" w:rsidP="001A56DD">
      <w:pPr>
        <w:spacing w:after="0" w:line="240" w:lineRule="auto"/>
        <w:ind w:firstLine="709"/>
        <w:jc w:val="center"/>
        <w:rPr>
          <w:rFonts w:ascii="Times New Roman" w:eastAsia="Calibri" w:hAnsi="Times New Roman" w:cs="Times New Roman"/>
          <w:b/>
          <w:sz w:val="28"/>
          <w:szCs w:val="28"/>
        </w:rPr>
      </w:pPr>
    </w:p>
    <w:p w:rsidR="001A56DD" w:rsidRPr="006D7FCA" w:rsidRDefault="001A56DD" w:rsidP="001A56DD">
      <w:pPr>
        <w:spacing w:after="0" w:line="240" w:lineRule="auto"/>
        <w:ind w:firstLine="709"/>
        <w:jc w:val="both"/>
        <w:rPr>
          <w:rFonts w:ascii="Times New Roman" w:eastAsia="Calibri" w:hAnsi="Times New Roman" w:cs="Times New Roman"/>
          <w:sz w:val="28"/>
          <w:szCs w:val="28"/>
        </w:rPr>
      </w:pPr>
      <w:r w:rsidRPr="006D7FCA">
        <w:rPr>
          <w:rFonts w:ascii="Times New Roman" w:eastAsia="Calibri" w:hAnsi="Times New Roman" w:cs="Times New Roman"/>
          <w:sz w:val="28"/>
          <w:szCs w:val="28"/>
        </w:rPr>
        <w:t>Цель:</w:t>
      </w:r>
      <w:r w:rsidRPr="006D7FCA">
        <w:rPr>
          <w:rFonts w:ascii="Times New Roman" w:eastAsia="Calibri" w:hAnsi="Times New Roman" w:cs="Times New Roman"/>
          <w:b/>
          <w:sz w:val="28"/>
          <w:szCs w:val="28"/>
        </w:rPr>
        <w:t xml:space="preserve"> </w:t>
      </w:r>
      <w:r w:rsidRPr="006D7FCA">
        <w:rPr>
          <w:rFonts w:ascii="Times New Roman" w:eastAsia="Calibri" w:hAnsi="Times New Roman" w:cs="Times New Roman"/>
          <w:sz w:val="28"/>
          <w:szCs w:val="28"/>
        </w:rPr>
        <w:t>Развивать ловкость, быстроту; умение не сталкиваться.</w:t>
      </w:r>
    </w:p>
    <w:p w:rsidR="001A56DD" w:rsidRPr="006D7FCA" w:rsidRDefault="001A56DD" w:rsidP="001A56DD">
      <w:pPr>
        <w:spacing w:after="0" w:line="240" w:lineRule="auto"/>
        <w:ind w:firstLine="709"/>
        <w:jc w:val="both"/>
        <w:rPr>
          <w:rFonts w:ascii="Times New Roman" w:eastAsia="Calibri" w:hAnsi="Times New Roman" w:cs="Times New Roman"/>
          <w:sz w:val="28"/>
          <w:szCs w:val="28"/>
        </w:rPr>
      </w:pPr>
      <w:r w:rsidRPr="006D7FCA">
        <w:rPr>
          <w:rFonts w:ascii="Times New Roman" w:eastAsia="Calibri" w:hAnsi="Times New Roman" w:cs="Times New Roman"/>
          <w:sz w:val="28"/>
          <w:szCs w:val="28"/>
        </w:rPr>
        <w:t>Играющие сидят на полу</w:t>
      </w:r>
      <w:r w:rsidRPr="006D7FCA">
        <w:rPr>
          <w:rFonts w:ascii="Times New Roman" w:eastAsia="Calibri" w:hAnsi="Times New Roman" w:cs="Times New Roman"/>
          <w:b/>
          <w:bCs/>
          <w:sz w:val="28"/>
          <w:szCs w:val="28"/>
        </w:rPr>
        <w:t xml:space="preserve"> </w:t>
      </w:r>
      <w:r w:rsidRPr="006D7FCA">
        <w:rPr>
          <w:rFonts w:ascii="Times New Roman" w:eastAsia="Calibri" w:hAnsi="Times New Roman" w:cs="Times New Roman"/>
          <w:sz w:val="28"/>
          <w:szCs w:val="28"/>
        </w:rPr>
        <w:t>по кругу, скрестив ноги. Воспитатель  вызывает двух рядом сидящих детей. Они встают, становятся за кругом спинами друг к другу. По сигналу «раз, два, три — беги» бегут в разные стороны, добегают до своего места и садятся. Играющие отмечают, кто первым занял свободное место. Воспитатель вызывает двух других детей. Игра продолжается.</w:t>
      </w:r>
    </w:p>
    <w:p w:rsidR="001A56DD" w:rsidRPr="006D7FCA" w:rsidRDefault="001A56DD" w:rsidP="001A56DD">
      <w:pPr>
        <w:spacing w:after="0" w:line="240" w:lineRule="auto"/>
        <w:ind w:firstLine="709"/>
        <w:jc w:val="both"/>
        <w:rPr>
          <w:rFonts w:ascii="Times New Roman" w:hAnsi="Times New Roman" w:cs="Times New Roman"/>
          <w:sz w:val="28"/>
          <w:szCs w:val="28"/>
        </w:rPr>
      </w:pPr>
      <w:r w:rsidRPr="006D7FCA">
        <w:rPr>
          <w:rFonts w:ascii="Times New Roman" w:eastAsia="Calibri" w:hAnsi="Times New Roman" w:cs="Times New Roman"/>
          <w:i/>
          <w:iCs/>
          <w:sz w:val="28"/>
          <w:szCs w:val="28"/>
        </w:rPr>
        <w:t>Указания.</w:t>
      </w:r>
      <w:r w:rsidRPr="006D7FCA">
        <w:rPr>
          <w:rFonts w:ascii="Times New Roman" w:eastAsia="Calibri" w:hAnsi="Times New Roman" w:cs="Times New Roman"/>
          <w:sz w:val="28"/>
          <w:szCs w:val="28"/>
        </w:rPr>
        <w:t xml:space="preserve">  Можно вызвать для бега и детей,  сидящих в разных  местах круга.</w:t>
      </w:r>
    </w:p>
    <w:p w:rsidR="001A56DD" w:rsidRPr="006D7FCA" w:rsidRDefault="001A56DD" w:rsidP="001A56DD">
      <w:pPr>
        <w:spacing w:after="0" w:line="240" w:lineRule="auto"/>
        <w:ind w:firstLine="709"/>
        <w:jc w:val="both"/>
        <w:rPr>
          <w:rFonts w:ascii="Times New Roman" w:hAnsi="Times New Roman" w:cs="Times New Roman"/>
          <w:sz w:val="28"/>
          <w:szCs w:val="28"/>
        </w:rPr>
      </w:pPr>
    </w:p>
    <w:p w:rsidR="001A56DD" w:rsidRDefault="001A56DD" w:rsidP="001A56DD">
      <w:pPr>
        <w:spacing w:after="0" w:line="240" w:lineRule="auto"/>
        <w:ind w:firstLine="709"/>
        <w:jc w:val="center"/>
        <w:rPr>
          <w:rFonts w:ascii="Times New Roman" w:hAnsi="Times New Roman" w:cs="Times New Roman"/>
          <w:b/>
          <w:sz w:val="28"/>
          <w:szCs w:val="28"/>
        </w:rPr>
      </w:pPr>
      <w:r w:rsidRPr="006D7FCA">
        <w:rPr>
          <w:rFonts w:ascii="Times New Roman" w:hAnsi="Times New Roman" w:cs="Times New Roman"/>
          <w:b/>
          <w:sz w:val="28"/>
          <w:szCs w:val="28"/>
        </w:rPr>
        <w:t>Подвижная игра «Волк во рву»</w:t>
      </w:r>
      <w:r>
        <w:rPr>
          <w:rFonts w:ascii="Times New Roman" w:hAnsi="Times New Roman" w:cs="Times New Roman"/>
          <w:b/>
          <w:sz w:val="28"/>
          <w:szCs w:val="28"/>
        </w:rPr>
        <w:t xml:space="preserve"> </w:t>
      </w:r>
    </w:p>
    <w:p w:rsidR="001A56DD" w:rsidRPr="006D7FCA" w:rsidRDefault="001A56DD" w:rsidP="001A56DD">
      <w:pPr>
        <w:spacing w:after="0" w:line="240" w:lineRule="auto"/>
        <w:ind w:firstLine="709"/>
        <w:jc w:val="center"/>
        <w:rPr>
          <w:rFonts w:ascii="Times New Roman" w:hAnsi="Times New Roman" w:cs="Times New Roman"/>
          <w:b/>
          <w:sz w:val="28"/>
          <w:szCs w:val="28"/>
        </w:rPr>
      </w:pPr>
    </w:p>
    <w:p w:rsidR="001A56DD" w:rsidRPr="006D7FCA" w:rsidRDefault="001A56DD" w:rsidP="001A56DD">
      <w:pPr>
        <w:spacing w:after="0" w:line="240" w:lineRule="auto"/>
        <w:ind w:firstLine="709"/>
        <w:rPr>
          <w:rFonts w:ascii="Times New Roman" w:eastAsia="Calibri" w:hAnsi="Times New Roman" w:cs="Times New Roman"/>
          <w:sz w:val="28"/>
          <w:szCs w:val="28"/>
        </w:rPr>
      </w:pPr>
      <w:r w:rsidRPr="006D7FCA">
        <w:rPr>
          <w:rFonts w:ascii="Times New Roman" w:eastAsia="Calibri" w:hAnsi="Times New Roman" w:cs="Times New Roman"/>
          <w:sz w:val="28"/>
          <w:szCs w:val="28"/>
        </w:rPr>
        <w:t xml:space="preserve">Цель: </w:t>
      </w:r>
      <w:r>
        <w:rPr>
          <w:rFonts w:ascii="Times New Roman" w:hAnsi="Times New Roman" w:cs="Times New Roman"/>
          <w:sz w:val="28"/>
          <w:szCs w:val="28"/>
        </w:rPr>
        <w:t>Учить детей перепрыгивать, развивать ловкос</w:t>
      </w:r>
      <w:r w:rsidRPr="006D7FCA">
        <w:rPr>
          <w:rFonts w:ascii="Times New Roman" w:eastAsia="Calibri" w:hAnsi="Times New Roman" w:cs="Times New Roman"/>
          <w:sz w:val="28"/>
          <w:szCs w:val="28"/>
        </w:rPr>
        <w:t xml:space="preserve">ть. </w:t>
      </w:r>
    </w:p>
    <w:p w:rsidR="001A56DD" w:rsidRPr="006D7FCA" w:rsidRDefault="001A56DD" w:rsidP="001A56DD">
      <w:pPr>
        <w:spacing w:after="0" w:line="240" w:lineRule="auto"/>
        <w:ind w:firstLine="709"/>
        <w:jc w:val="both"/>
        <w:rPr>
          <w:rFonts w:ascii="Times New Roman" w:eastAsia="Calibri" w:hAnsi="Times New Roman" w:cs="Times New Roman"/>
          <w:sz w:val="28"/>
          <w:szCs w:val="28"/>
        </w:rPr>
      </w:pPr>
      <w:r w:rsidRPr="006D7FCA">
        <w:rPr>
          <w:rFonts w:ascii="Times New Roman" w:eastAsia="Calibri" w:hAnsi="Times New Roman" w:cs="Times New Roman"/>
          <w:sz w:val="28"/>
          <w:szCs w:val="28"/>
        </w:rPr>
        <w:t xml:space="preserve">Поперек площадки (зала) двумя параллельными линиями на расстоянии около </w:t>
      </w:r>
      <w:smartTag w:uri="urn:schemas-microsoft-com:office:smarttags" w:element="metricconverter">
        <w:smartTagPr>
          <w:attr w:name="ProductID" w:val="100 см"/>
        </w:smartTagPr>
        <w:r w:rsidRPr="006D7FCA">
          <w:rPr>
            <w:rFonts w:ascii="Times New Roman" w:eastAsia="Calibri" w:hAnsi="Times New Roman" w:cs="Times New Roman"/>
            <w:sz w:val="28"/>
            <w:szCs w:val="28"/>
          </w:rPr>
          <w:t>100 см</w:t>
        </w:r>
      </w:smartTag>
      <w:r w:rsidRPr="006D7FCA">
        <w:rPr>
          <w:rFonts w:ascii="Times New Roman" w:eastAsia="Calibri" w:hAnsi="Times New Roman" w:cs="Times New Roman"/>
          <w:sz w:val="28"/>
          <w:szCs w:val="28"/>
        </w:rPr>
        <w:t xml:space="preserve"> одна от другой обозначен ров. В нем находится водящий -  волк. Остальные дети — козы. Они живут в доме (стоят за чертой вдоль границы зала). На противоположной стороне зала линией отделено поле. На слова</w:t>
      </w:r>
      <w:r w:rsidRPr="006D7FCA">
        <w:rPr>
          <w:rFonts w:ascii="Times New Roman" w:eastAsia="Calibri" w:hAnsi="Times New Roman" w:cs="Times New Roman"/>
          <w:smallCaps/>
          <w:sz w:val="28"/>
          <w:szCs w:val="28"/>
        </w:rPr>
        <w:t xml:space="preserve"> </w:t>
      </w:r>
      <w:r w:rsidRPr="006D7FCA">
        <w:rPr>
          <w:rFonts w:ascii="Times New Roman" w:eastAsia="Calibri" w:hAnsi="Times New Roman" w:cs="Times New Roman"/>
          <w:sz w:val="28"/>
          <w:szCs w:val="28"/>
        </w:rPr>
        <w:t xml:space="preserve">«Козы, в поле, волк во рву!» дети бегут из дома в поле и перепрыгивают по дороге  через ров. Волк бегает во рву, стараясь осалить прыгающих коз. </w:t>
      </w:r>
      <w:r w:rsidRPr="006D7FCA">
        <w:rPr>
          <w:rFonts w:ascii="Times New Roman" w:eastAsia="Calibri" w:hAnsi="Times New Roman" w:cs="Times New Roman"/>
          <w:sz w:val="28"/>
          <w:szCs w:val="28"/>
          <w:lang w:val="en-US"/>
        </w:rPr>
        <w:t>O</w:t>
      </w:r>
      <w:r w:rsidRPr="006D7FCA">
        <w:rPr>
          <w:rFonts w:ascii="Times New Roman" w:eastAsia="Calibri" w:hAnsi="Times New Roman" w:cs="Times New Roman"/>
          <w:sz w:val="28"/>
          <w:szCs w:val="28"/>
        </w:rPr>
        <w:t>саленный ходит в сторону. Воспитатель говорит: «Козы, домой!» Козы бегут домой, перепрыгивая по пути через ров. После 2—3 перебежек выбирается или назначается другой водящий.</w:t>
      </w:r>
    </w:p>
    <w:p w:rsidR="001A56DD" w:rsidRDefault="001A56DD" w:rsidP="001A56DD">
      <w:pPr>
        <w:spacing w:after="0" w:line="240" w:lineRule="auto"/>
        <w:ind w:firstLine="709"/>
        <w:jc w:val="both"/>
        <w:rPr>
          <w:rFonts w:ascii="Times New Roman" w:hAnsi="Times New Roman" w:cs="Times New Roman"/>
          <w:sz w:val="28"/>
          <w:szCs w:val="28"/>
        </w:rPr>
      </w:pPr>
      <w:r w:rsidRPr="006D7FCA">
        <w:rPr>
          <w:rFonts w:ascii="Times New Roman" w:eastAsia="Calibri" w:hAnsi="Times New Roman" w:cs="Times New Roman"/>
          <w:i/>
          <w:iCs/>
          <w:sz w:val="28"/>
          <w:szCs w:val="28"/>
        </w:rPr>
        <w:t>Указания.</w:t>
      </w:r>
      <w:r w:rsidRPr="006D7FCA">
        <w:rPr>
          <w:rFonts w:ascii="Times New Roman" w:eastAsia="Calibri" w:hAnsi="Times New Roman" w:cs="Times New Roman"/>
          <w:sz w:val="28"/>
          <w:szCs w:val="28"/>
        </w:rPr>
        <w:t xml:space="preserve"> Коза считается пойманной, если волк коснулся ее в тот момент, когда она перепрыгивала ров, или если она попала в ров ногой. Для усложнения игры можно выбрать 2 волков</w:t>
      </w:r>
      <w:r>
        <w:rPr>
          <w:rFonts w:ascii="Times New Roman" w:hAnsi="Times New Roman" w:cs="Times New Roman"/>
          <w:sz w:val="28"/>
          <w:szCs w:val="28"/>
        </w:rPr>
        <w:t>.</w:t>
      </w:r>
    </w:p>
    <w:p w:rsidR="001A56DD" w:rsidRDefault="001A56DD" w:rsidP="001A56DD">
      <w:pPr>
        <w:spacing w:after="0" w:line="240" w:lineRule="auto"/>
        <w:ind w:firstLine="709"/>
        <w:jc w:val="both"/>
        <w:rPr>
          <w:rFonts w:ascii="Times New Roman" w:hAnsi="Times New Roman" w:cs="Times New Roman"/>
          <w:sz w:val="28"/>
          <w:szCs w:val="28"/>
        </w:rPr>
      </w:pPr>
    </w:p>
    <w:p w:rsidR="001A56DD" w:rsidRDefault="001A56DD" w:rsidP="001A56DD">
      <w:pPr>
        <w:pStyle w:val="3"/>
        <w:ind w:firstLine="709"/>
        <w:jc w:val="center"/>
        <w:rPr>
          <w:b/>
          <w:sz w:val="28"/>
          <w:szCs w:val="28"/>
        </w:rPr>
      </w:pPr>
      <w:r>
        <w:rPr>
          <w:b/>
          <w:sz w:val="28"/>
          <w:szCs w:val="28"/>
        </w:rPr>
        <w:t>Подвижная игра «Лягушки и цапли»</w:t>
      </w:r>
    </w:p>
    <w:p w:rsidR="001A56DD" w:rsidRDefault="001A56DD" w:rsidP="001A56DD">
      <w:pPr>
        <w:pStyle w:val="3"/>
        <w:ind w:firstLine="709"/>
        <w:rPr>
          <w:b/>
          <w:sz w:val="28"/>
          <w:szCs w:val="28"/>
        </w:rPr>
      </w:pPr>
    </w:p>
    <w:p w:rsidR="001A56DD" w:rsidRPr="00923BF0" w:rsidRDefault="001A56DD" w:rsidP="001A56DD">
      <w:pPr>
        <w:pStyle w:val="3"/>
        <w:ind w:firstLine="709"/>
        <w:rPr>
          <w:sz w:val="28"/>
          <w:szCs w:val="28"/>
        </w:rPr>
      </w:pPr>
      <w:r w:rsidRPr="006D7FCA">
        <w:rPr>
          <w:sz w:val="28"/>
          <w:szCs w:val="28"/>
        </w:rPr>
        <w:t>Цель: Развивать</w:t>
      </w:r>
      <w:r w:rsidRPr="00923BF0">
        <w:rPr>
          <w:sz w:val="28"/>
          <w:szCs w:val="28"/>
        </w:rPr>
        <w:t xml:space="preserve"> у детей ловкость, быстроту. Учить прыгать вперед-назад через предмет.</w:t>
      </w:r>
    </w:p>
    <w:p w:rsidR="001A56DD" w:rsidRPr="00923BF0" w:rsidRDefault="001A56DD" w:rsidP="001A56DD">
      <w:pPr>
        <w:pStyle w:val="3"/>
        <w:ind w:firstLine="709"/>
        <w:rPr>
          <w:sz w:val="28"/>
          <w:szCs w:val="28"/>
        </w:rPr>
      </w:pPr>
      <w:r w:rsidRPr="00923BF0">
        <w:rPr>
          <w:sz w:val="28"/>
          <w:szCs w:val="28"/>
        </w:rPr>
        <w:t xml:space="preserve">Границы болота (прямоугольник, квадрат или круг), где живут лягушки, отмечаются кубами (сторона </w:t>
      </w:r>
      <w:smartTag w:uri="urn:schemas-microsoft-com:office:smarttags" w:element="metricconverter">
        <w:smartTagPr>
          <w:attr w:name="ProductID" w:val="20 см"/>
        </w:smartTagPr>
        <w:r w:rsidRPr="00923BF0">
          <w:rPr>
            <w:sz w:val="28"/>
            <w:szCs w:val="28"/>
          </w:rPr>
          <w:t>20 см</w:t>
        </w:r>
      </w:smartTag>
      <w:r w:rsidRPr="00923BF0">
        <w:rPr>
          <w:sz w:val="28"/>
          <w:szCs w:val="28"/>
        </w:rPr>
        <w:t>), между которыми протянуты веревки. На концах веревок мешочки с песком. Поодаль гнездо цапли. Лягушки прыгают, резвятся в болоте. Цапля (водящий) стоит в своем гнезде. По сигналу воспитателя она, высоко поднимая ноги, направляется к болоту, перешагивает веревку и ловит лягушек. Лягушки спасаются от цапли — они выскакивают из болота. Пойманных лягушек цапля уводит к себе в дом. (Они остаются там, пока не выберут новую цаплю.) Если все лягушки успеют выскочить из болота и цапля никого не поймает, она возвращается к себе в дом одна. После 2—3 игры выбирается новая цапля.</w:t>
      </w:r>
    </w:p>
    <w:p w:rsidR="001A56DD" w:rsidRDefault="001A56DD" w:rsidP="001A56DD">
      <w:pPr>
        <w:spacing w:after="0" w:line="240" w:lineRule="auto"/>
        <w:ind w:firstLine="709"/>
        <w:jc w:val="both"/>
        <w:rPr>
          <w:rFonts w:ascii="Calibri" w:eastAsia="Calibri" w:hAnsi="Calibri" w:cs="Times New Roman"/>
          <w:sz w:val="28"/>
          <w:szCs w:val="28"/>
        </w:rPr>
      </w:pPr>
      <w:r w:rsidRPr="00923BF0">
        <w:rPr>
          <w:rFonts w:ascii="Calibri" w:eastAsia="Calibri" w:hAnsi="Calibri" w:cs="Times New Roman"/>
          <w:i/>
          <w:iCs/>
          <w:sz w:val="28"/>
          <w:szCs w:val="28"/>
        </w:rPr>
        <w:t>Указания.</w:t>
      </w:r>
      <w:r w:rsidRPr="00923BF0">
        <w:rPr>
          <w:rFonts w:ascii="Calibri" w:eastAsia="Calibri" w:hAnsi="Calibri" w:cs="Times New Roman"/>
          <w:sz w:val="28"/>
          <w:szCs w:val="28"/>
        </w:rPr>
        <w:t xml:space="preserve"> Веревки накладывают на кубы так, чтобы они могли легко упасть, если задеть их при прыжке. Упавшую веревку снова кладут на место. Играющие (лягушки) </w:t>
      </w:r>
      <w:r w:rsidRPr="00923BF0">
        <w:rPr>
          <w:rFonts w:ascii="Calibri" w:eastAsia="Calibri" w:hAnsi="Calibri" w:cs="Times New Roman"/>
          <w:sz w:val="28"/>
          <w:szCs w:val="28"/>
        </w:rPr>
        <w:lastRenderedPageBreak/>
        <w:t>должны равномерно располагаться по всей площади болота. В игре  могут быть и 2 цапли.</w:t>
      </w:r>
    </w:p>
    <w:p w:rsidR="001A56DD" w:rsidRDefault="001A56DD" w:rsidP="001A56DD">
      <w:pPr>
        <w:spacing w:after="0" w:line="240" w:lineRule="auto"/>
        <w:ind w:firstLine="709"/>
        <w:jc w:val="both"/>
        <w:rPr>
          <w:rFonts w:ascii="Calibri" w:eastAsia="Calibri" w:hAnsi="Calibri" w:cs="Times New Roman"/>
          <w:sz w:val="28"/>
          <w:szCs w:val="28"/>
        </w:rPr>
      </w:pPr>
    </w:p>
    <w:p w:rsidR="001A56DD" w:rsidRDefault="001A56DD" w:rsidP="001A56DD">
      <w:pPr>
        <w:spacing w:after="0" w:line="240" w:lineRule="auto"/>
        <w:ind w:firstLine="709"/>
        <w:jc w:val="both"/>
        <w:rPr>
          <w:rFonts w:ascii="Calibri" w:eastAsia="Calibri" w:hAnsi="Calibri" w:cs="Times New Roman"/>
          <w:sz w:val="28"/>
          <w:szCs w:val="28"/>
        </w:rPr>
      </w:pPr>
    </w:p>
    <w:p w:rsidR="001A56DD" w:rsidRDefault="001A56DD" w:rsidP="001A56DD">
      <w:pPr>
        <w:spacing w:after="0" w:line="240" w:lineRule="auto"/>
        <w:ind w:firstLine="709"/>
        <w:jc w:val="both"/>
        <w:rPr>
          <w:rFonts w:ascii="Times New Roman" w:eastAsia="Calibri" w:hAnsi="Times New Roman" w:cs="Times New Roman"/>
          <w:sz w:val="28"/>
          <w:szCs w:val="28"/>
        </w:rPr>
      </w:pPr>
    </w:p>
    <w:p w:rsidR="001A56DD" w:rsidRPr="00D02CA8" w:rsidRDefault="001A56DD" w:rsidP="001A56DD">
      <w:pPr>
        <w:jc w:val="center"/>
        <w:rPr>
          <w:rFonts w:ascii="Times New Roman" w:eastAsia="Calibri" w:hAnsi="Times New Roman" w:cs="Times New Roman"/>
          <w:b/>
          <w:sz w:val="28"/>
          <w:szCs w:val="28"/>
        </w:rPr>
      </w:pPr>
      <w:r w:rsidRPr="00D02CA8">
        <w:rPr>
          <w:rFonts w:ascii="Times New Roman" w:eastAsia="Calibri" w:hAnsi="Times New Roman" w:cs="Times New Roman"/>
          <w:b/>
          <w:sz w:val="28"/>
          <w:szCs w:val="28"/>
        </w:rPr>
        <w:t xml:space="preserve">Подвижная игра «Космонавты» </w:t>
      </w:r>
    </w:p>
    <w:p w:rsidR="001A56DD" w:rsidRPr="00D02CA8" w:rsidRDefault="001A56DD" w:rsidP="001A56DD">
      <w:pPr>
        <w:spacing w:after="0" w:line="240" w:lineRule="auto"/>
        <w:ind w:firstLine="709"/>
        <w:jc w:val="both"/>
        <w:rPr>
          <w:rFonts w:ascii="Times New Roman" w:hAnsi="Times New Roman" w:cs="Times New Roman"/>
          <w:sz w:val="28"/>
          <w:szCs w:val="28"/>
        </w:rPr>
      </w:pPr>
      <w:r w:rsidRPr="00D02CA8">
        <w:rPr>
          <w:rFonts w:ascii="Times New Roman" w:eastAsia="Calibri" w:hAnsi="Times New Roman" w:cs="Times New Roman"/>
          <w:sz w:val="28"/>
          <w:szCs w:val="28"/>
        </w:rPr>
        <w:t>Цель:</w:t>
      </w:r>
      <w:r w:rsidRPr="00D02CA8">
        <w:rPr>
          <w:rFonts w:ascii="Times New Roman" w:hAnsi="Times New Roman" w:cs="Times New Roman"/>
          <w:sz w:val="28"/>
          <w:szCs w:val="28"/>
        </w:rPr>
        <w:t xml:space="preserve"> </w:t>
      </w:r>
      <w:r w:rsidRPr="00D02CA8">
        <w:rPr>
          <w:rFonts w:ascii="Times New Roman" w:eastAsia="Calibri" w:hAnsi="Times New Roman" w:cs="Times New Roman"/>
          <w:sz w:val="28"/>
          <w:szCs w:val="28"/>
        </w:rPr>
        <w:t>Развивать у детей внимание, ловкость, воображение. Упражнять в быстрой ориентировке в пространстве.</w:t>
      </w:r>
    </w:p>
    <w:p w:rsidR="001A56DD" w:rsidRPr="00D02CA8" w:rsidRDefault="001A56DD" w:rsidP="001A56DD">
      <w:pPr>
        <w:spacing w:after="0" w:line="240" w:lineRule="auto"/>
        <w:ind w:firstLine="709"/>
        <w:jc w:val="both"/>
        <w:rPr>
          <w:rFonts w:ascii="Times New Roman" w:eastAsia="Calibri" w:hAnsi="Times New Roman" w:cs="Times New Roman"/>
          <w:sz w:val="28"/>
          <w:szCs w:val="28"/>
        </w:rPr>
      </w:pPr>
      <w:r w:rsidRPr="00D02CA8">
        <w:rPr>
          <w:rFonts w:ascii="Times New Roman" w:eastAsia="Calibri" w:hAnsi="Times New Roman" w:cs="Times New Roman"/>
          <w:sz w:val="28"/>
          <w:szCs w:val="28"/>
        </w:rPr>
        <w:t>По краям площадки чертятся контуры ракет. Общее количество мест в ракетах должно быть меньше количества играющих детей. Посередине площадки космонавты, взявшись за руки, ходят по кругу, приговаривая:</w:t>
      </w:r>
    </w:p>
    <w:p w:rsidR="001A56DD" w:rsidRPr="00D02CA8" w:rsidRDefault="001A56DD" w:rsidP="001A56DD">
      <w:pPr>
        <w:spacing w:after="0" w:line="240" w:lineRule="auto"/>
        <w:ind w:firstLine="709"/>
        <w:jc w:val="both"/>
        <w:rPr>
          <w:rFonts w:ascii="Times New Roman" w:eastAsia="Calibri" w:hAnsi="Times New Roman" w:cs="Times New Roman"/>
          <w:sz w:val="28"/>
          <w:szCs w:val="28"/>
        </w:rPr>
      </w:pPr>
      <w:r w:rsidRPr="00D02CA8">
        <w:rPr>
          <w:rFonts w:ascii="Times New Roman" w:eastAsia="Calibri" w:hAnsi="Times New Roman" w:cs="Times New Roman"/>
          <w:sz w:val="28"/>
          <w:szCs w:val="28"/>
        </w:rPr>
        <w:t>Ждут нас быстрые ракеты           На такую полетим!</w:t>
      </w:r>
    </w:p>
    <w:p w:rsidR="001A56DD" w:rsidRPr="00D02CA8" w:rsidRDefault="001A56DD" w:rsidP="001A56DD">
      <w:pPr>
        <w:spacing w:after="0" w:line="240" w:lineRule="auto"/>
        <w:ind w:firstLine="709"/>
        <w:jc w:val="both"/>
        <w:rPr>
          <w:rFonts w:ascii="Times New Roman" w:eastAsia="Calibri" w:hAnsi="Times New Roman" w:cs="Times New Roman"/>
          <w:sz w:val="28"/>
          <w:szCs w:val="28"/>
        </w:rPr>
      </w:pPr>
      <w:r w:rsidRPr="00D02CA8">
        <w:rPr>
          <w:rFonts w:ascii="Times New Roman" w:eastAsia="Calibri" w:hAnsi="Times New Roman" w:cs="Times New Roman"/>
          <w:sz w:val="28"/>
          <w:szCs w:val="28"/>
        </w:rPr>
        <w:t>Для прогулок по планетам.            Но в игре один секрет:</w:t>
      </w:r>
    </w:p>
    <w:p w:rsidR="001A56DD" w:rsidRPr="00D02CA8" w:rsidRDefault="001A56DD" w:rsidP="001A56DD">
      <w:pPr>
        <w:spacing w:after="0" w:line="240" w:lineRule="auto"/>
        <w:ind w:firstLine="709"/>
        <w:jc w:val="both"/>
        <w:rPr>
          <w:rFonts w:ascii="Times New Roman" w:eastAsia="Calibri" w:hAnsi="Times New Roman" w:cs="Times New Roman"/>
          <w:sz w:val="28"/>
          <w:szCs w:val="28"/>
        </w:rPr>
      </w:pPr>
      <w:r w:rsidRPr="00D02CA8">
        <w:rPr>
          <w:rFonts w:ascii="Times New Roman" w:eastAsia="Calibri" w:hAnsi="Times New Roman" w:cs="Times New Roman"/>
          <w:sz w:val="28"/>
          <w:szCs w:val="28"/>
        </w:rPr>
        <w:t>На какую захотим,                        Опоздавшим места нет.</w:t>
      </w:r>
    </w:p>
    <w:p w:rsidR="001A56DD" w:rsidRDefault="001A56DD" w:rsidP="001A56DD">
      <w:pPr>
        <w:spacing w:after="0" w:line="240" w:lineRule="auto"/>
        <w:ind w:firstLine="709"/>
        <w:jc w:val="both"/>
        <w:rPr>
          <w:rFonts w:ascii="Times New Roman" w:eastAsia="Calibri" w:hAnsi="Times New Roman" w:cs="Times New Roman"/>
          <w:sz w:val="28"/>
          <w:szCs w:val="28"/>
        </w:rPr>
      </w:pPr>
      <w:r w:rsidRPr="00D02CA8">
        <w:rPr>
          <w:rFonts w:ascii="Times New Roman" w:eastAsia="Calibri" w:hAnsi="Times New Roman" w:cs="Times New Roman"/>
          <w:sz w:val="28"/>
          <w:szCs w:val="28"/>
        </w:rPr>
        <w:t>С последними словами дети отпускают руки и бегут занимать места в ракете. Те, кому не хватило места в ракетах, остаются на космодроме, а те, кто сидит в ракетах, поочередно рассказывают, где пролетают и что видят. После этого все снова встают в круг, и игра повторяется. Во время полета вместо рассказа о виденном детям предлагается выполнять различные упражнения, задания, связанные с выходом в космос, и др.</w:t>
      </w:r>
    </w:p>
    <w:p w:rsidR="001A56DD" w:rsidRPr="00D02CA8" w:rsidRDefault="001A56DD" w:rsidP="001A56DD">
      <w:pPr>
        <w:spacing w:after="0" w:line="240" w:lineRule="auto"/>
        <w:ind w:firstLine="709"/>
        <w:jc w:val="both"/>
        <w:rPr>
          <w:rFonts w:ascii="Times New Roman" w:eastAsia="Calibri" w:hAnsi="Times New Roman" w:cs="Times New Roman"/>
          <w:sz w:val="28"/>
          <w:szCs w:val="28"/>
        </w:rPr>
      </w:pPr>
    </w:p>
    <w:p w:rsidR="001A56DD" w:rsidRPr="00D02CA8" w:rsidRDefault="001A56DD" w:rsidP="001A56D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Подвижная игра </w:t>
      </w:r>
      <w:r w:rsidRPr="00D02CA8">
        <w:rPr>
          <w:rFonts w:ascii="Times New Roman" w:hAnsi="Times New Roman" w:cs="Times New Roman"/>
          <w:b/>
          <w:sz w:val="28"/>
          <w:szCs w:val="28"/>
        </w:rPr>
        <w:t>«Сокол и голуби»</w:t>
      </w:r>
    </w:p>
    <w:p w:rsidR="001A56DD" w:rsidRPr="00D02CA8" w:rsidRDefault="001A56DD" w:rsidP="001A56DD">
      <w:pPr>
        <w:spacing w:after="0" w:line="240" w:lineRule="auto"/>
        <w:ind w:firstLine="709"/>
        <w:jc w:val="both"/>
        <w:rPr>
          <w:rFonts w:ascii="Times New Roman" w:hAnsi="Times New Roman" w:cs="Times New Roman"/>
          <w:sz w:val="28"/>
          <w:szCs w:val="28"/>
        </w:rPr>
      </w:pPr>
    </w:p>
    <w:p w:rsidR="001A56DD" w:rsidRPr="00D02CA8" w:rsidRDefault="001A56DD" w:rsidP="001A56DD">
      <w:pPr>
        <w:spacing w:after="0" w:line="240" w:lineRule="auto"/>
        <w:ind w:firstLine="709"/>
        <w:jc w:val="both"/>
        <w:rPr>
          <w:rFonts w:ascii="Times New Roman" w:hAnsi="Times New Roman" w:cs="Times New Roman"/>
          <w:sz w:val="28"/>
          <w:szCs w:val="28"/>
        </w:rPr>
      </w:pPr>
      <w:r w:rsidRPr="00D02CA8">
        <w:rPr>
          <w:rFonts w:ascii="Times New Roman" w:hAnsi="Times New Roman" w:cs="Times New Roman"/>
          <w:sz w:val="28"/>
          <w:szCs w:val="28"/>
        </w:rPr>
        <w:t xml:space="preserve">Цель: упражнять детей в беге с </w:t>
      </w:r>
      <w:proofErr w:type="spellStart"/>
      <w:r w:rsidRPr="00D02CA8">
        <w:rPr>
          <w:rFonts w:ascii="Times New Roman" w:hAnsi="Times New Roman" w:cs="Times New Roman"/>
          <w:sz w:val="28"/>
          <w:szCs w:val="28"/>
        </w:rPr>
        <w:t>увертыванием</w:t>
      </w:r>
      <w:proofErr w:type="spellEnd"/>
      <w:r w:rsidRPr="00D02CA8">
        <w:rPr>
          <w:rFonts w:ascii="Times New Roman" w:hAnsi="Times New Roman" w:cs="Times New Roman"/>
          <w:sz w:val="28"/>
          <w:szCs w:val="28"/>
        </w:rPr>
        <w:t>.</w:t>
      </w:r>
    </w:p>
    <w:p w:rsidR="001A56DD" w:rsidRDefault="001A56DD" w:rsidP="001A56DD">
      <w:pPr>
        <w:spacing w:after="0" w:line="240" w:lineRule="auto"/>
        <w:ind w:firstLine="709"/>
        <w:jc w:val="both"/>
        <w:rPr>
          <w:rFonts w:ascii="Times New Roman" w:hAnsi="Times New Roman" w:cs="Times New Roman"/>
          <w:sz w:val="28"/>
          <w:szCs w:val="28"/>
        </w:rPr>
      </w:pPr>
      <w:r w:rsidRPr="00D02CA8">
        <w:rPr>
          <w:rFonts w:ascii="Times New Roman" w:hAnsi="Times New Roman" w:cs="Times New Roman"/>
          <w:sz w:val="28"/>
          <w:szCs w:val="28"/>
        </w:rPr>
        <w:t>На противоположных сторонах площадки линиями обозначаются домики голубей. Между домиками находится сокол (водящий). Все дети – голуби. Они стоят за линией на одной стороне площадки. Сокол кричит: «Голуби, летите!» голуби перелетают (перебегают) из одного домика в другой, стараясь не попасться соколу. Тот, до кого сокол дотронулся рукой, отходит в сторону. Когда будет поймано 3 голубя, выбирают другого сокола.</w:t>
      </w:r>
    </w:p>
    <w:p w:rsidR="001A56DD" w:rsidRPr="00D02CA8" w:rsidRDefault="001A56DD" w:rsidP="001A56DD">
      <w:pPr>
        <w:spacing w:after="0" w:line="240" w:lineRule="auto"/>
        <w:ind w:firstLine="709"/>
        <w:jc w:val="both"/>
        <w:rPr>
          <w:rFonts w:ascii="Times New Roman" w:hAnsi="Times New Roman" w:cs="Times New Roman"/>
          <w:sz w:val="28"/>
          <w:szCs w:val="28"/>
        </w:rPr>
      </w:pPr>
    </w:p>
    <w:p w:rsidR="001A56DD" w:rsidRPr="00D02CA8" w:rsidRDefault="001A56DD" w:rsidP="001A56D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Подвижная игра </w:t>
      </w:r>
      <w:r w:rsidRPr="00D02CA8">
        <w:rPr>
          <w:rFonts w:ascii="Times New Roman" w:hAnsi="Times New Roman" w:cs="Times New Roman"/>
          <w:b/>
          <w:sz w:val="28"/>
          <w:szCs w:val="28"/>
        </w:rPr>
        <w:t>«Птички и клетка»</w:t>
      </w:r>
    </w:p>
    <w:p w:rsidR="001A56DD" w:rsidRPr="00D02CA8" w:rsidRDefault="001A56DD" w:rsidP="001A56DD">
      <w:pPr>
        <w:spacing w:after="0" w:line="240" w:lineRule="auto"/>
        <w:ind w:firstLine="709"/>
        <w:jc w:val="both"/>
        <w:rPr>
          <w:rFonts w:ascii="Times New Roman" w:hAnsi="Times New Roman" w:cs="Times New Roman"/>
          <w:sz w:val="28"/>
          <w:szCs w:val="28"/>
        </w:rPr>
      </w:pPr>
    </w:p>
    <w:p w:rsidR="001A56DD" w:rsidRPr="00D02CA8" w:rsidRDefault="001A56DD" w:rsidP="001A56DD">
      <w:pPr>
        <w:spacing w:after="0" w:line="240" w:lineRule="auto"/>
        <w:ind w:firstLine="709"/>
        <w:jc w:val="both"/>
        <w:rPr>
          <w:rFonts w:ascii="Times New Roman" w:hAnsi="Times New Roman" w:cs="Times New Roman"/>
          <w:sz w:val="28"/>
          <w:szCs w:val="28"/>
        </w:rPr>
      </w:pPr>
      <w:r w:rsidRPr="00D02CA8">
        <w:rPr>
          <w:rFonts w:ascii="Times New Roman" w:hAnsi="Times New Roman" w:cs="Times New Roman"/>
          <w:sz w:val="28"/>
          <w:szCs w:val="28"/>
        </w:rPr>
        <w:t>Цель: повышение мотивации к игровой деятельности, упражнять бег – в положении полусидя с ускорением и замедлением темпа передвижения.</w:t>
      </w:r>
    </w:p>
    <w:p w:rsidR="001A56DD" w:rsidRPr="00D02CA8" w:rsidRDefault="001A56DD" w:rsidP="001A56DD">
      <w:pPr>
        <w:spacing w:after="0" w:line="240" w:lineRule="auto"/>
        <w:ind w:firstLine="709"/>
        <w:jc w:val="both"/>
        <w:rPr>
          <w:rFonts w:ascii="Times New Roman" w:hAnsi="Times New Roman" w:cs="Times New Roman"/>
          <w:sz w:val="28"/>
          <w:szCs w:val="28"/>
        </w:rPr>
      </w:pPr>
      <w:r w:rsidRPr="00D02CA8">
        <w:rPr>
          <w:rFonts w:ascii="Times New Roman" w:hAnsi="Times New Roman" w:cs="Times New Roman"/>
          <w:sz w:val="28"/>
          <w:szCs w:val="28"/>
        </w:rPr>
        <w:tab/>
        <w:t xml:space="preserve">Дети распределяются на две группы. Одна образует круг в центре площадки (дети идут по кругу, держась за руки) – это клетка. Другая подгруппа – птички. Воспитатель говорит: «Открыть клетку!» Дети, образующие клетку, поднимают руки. Птички влетают в клетку (в круг) и тут же вылетают из нее.  Воспитатель говорит: «Закрыть клетку!» дети опускают руки. Птички, оставшиеся в клетке, считаются пойманными. Они встают в круг. Клетка увеличивается, и игра продолжается, пока не останется 1-3 птички. Затем дети меняются ролями. </w:t>
      </w:r>
    </w:p>
    <w:p w:rsidR="001A56DD" w:rsidRDefault="001A56DD" w:rsidP="001A56DD">
      <w:pPr>
        <w:spacing w:after="0" w:line="240" w:lineRule="auto"/>
        <w:ind w:firstLine="709"/>
        <w:jc w:val="center"/>
        <w:rPr>
          <w:rFonts w:ascii="Times New Roman" w:hAnsi="Times New Roman" w:cs="Times New Roman"/>
          <w:b/>
          <w:sz w:val="28"/>
          <w:szCs w:val="28"/>
        </w:rPr>
      </w:pPr>
    </w:p>
    <w:p w:rsidR="001A56DD" w:rsidRPr="00D02CA8" w:rsidRDefault="001A56DD" w:rsidP="001A56DD">
      <w:pPr>
        <w:spacing w:after="0" w:line="240" w:lineRule="auto"/>
        <w:ind w:firstLine="709"/>
        <w:jc w:val="center"/>
        <w:rPr>
          <w:rFonts w:ascii="Times New Roman" w:hAnsi="Times New Roman" w:cs="Times New Roman"/>
          <w:b/>
          <w:sz w:val="28"/>
          <w:szCs w:val="28"/>
        </w:rPr>
      </w:pPr>
    </w:p>
    <w:p w:rsidR="001A56DD" w:rsidRPr="00D02CA8" w:rsidRDefault="001A56DD" w:rsidP="001A56DD">
      <w:pPr>
        <w:spacing w:after="0" w:line="240" w:lineRule="auto"/>
        <w:ind w:firstLine="709"/>
        <w:jc w:val="both"/>
        <w:rPr>
          <w:rFonts w:ascii="Times New Roman" w:hAnsi="Times New Roman" w:cs="Times New Roman"/>
          <w:sz w:val="28"/>
          <w:szCs w:val="28"/>
        </w:rPr>
      </w:pPr>
      <w:r w:rsidRPr="00D02CA8">
        <w:rPr>
          <w:rFonts w:ascii="Times New Roman" w:hAnsi="Times New Roman" w:cs="Times New Roman"/>
          <w:sz w:val="28"/>
          <w:szCs w:val="28"/>
        </w:rPr>
        <w:lastRenderedPageBreak/>
        <w:t>Цели:  учить детей медленному бегу, держать спину и голову прямо во время бега, соблюдать расстояние между друг другом, развивать ориентировку в пространстве.</w:t>
      </w:r>
    </w:p>
    <w:p w:rsidR="001A56DD" w:rsidRPr="00D02CA8" w:rsidRDefault="001A56DD" w:rsidP="001A56DD">
      <w:pPr>
        <w:spacing w:after="0" w:line="240" w:lineRule="auto"/>
        <w:ind w:firstLine="709"/>
        <w:jc w:val="both"/>
        <w:rPr>
          <w:rFonts w:ascii="Times New Roman" w:hAnsi="Times New Roman" w:cs="Times New Roman"/>
          <w:sz w:val="28"/>
          <w:szCs w:val="28"/>
        </w:rPr>
      </w:pPr>
      <w:r w:rsidRPr="00D02CA8">
        <w:rPr>
          <w:rFonts w:ascii="Times New Roman" w:hAnsi="Times New Roman" w:cs="Times New Roman"/>
          <w:sz w:val="28"/>
          <w:szCs w:val="28"/>
          <w:u w:val="wavyHeavy"/>
          <w:lang w:val="en-US"/>
        </w:rPr>
        <w:t>I</w:t>
      </w:r>
      <w:r w:rsidRPr="00D02CA8">
        <w:rPr>
          <w:rFonts w:ascii="Times New Roman" w:hAnsi="Times New Roman" w:cs="Times New Roman"/>
          <w:sz w:val="28"/>
          <w:szCs w:val="28"/>
          <w:u w:val="wavyHeavy"/>
        </w:rPr>
        <w:t xml:space="preserve"> вариант: </w:t>
      </w:r>
      <w:r w:rsidRPr="00D02CA8">
        <w:rPr>
          <w:rFonts w:ascii="Times New Roman" w:hAnsi="Times New Roman" w:cs="Times New Roman"/>
          <w:sz w:val="28"/>
          <w:szCs w:val="28"/>
        </w:rPr>
        <w:t>дети бегают по площадке, изображая самолеты (расставив руки в стороны). Самолеты не должны сталкиваться и ломать крылья. Потерпевшие аварию подходят к воспитателю. После ремонта они вновь отправляются  в полет. Игра продолжается 2-3 мин.</w:t>
      </w:r>
    </w:p>
    <w:p w:rsidR="001A56DD" w:rsidRPr="00D02CA8" w:rsidRDefault="001A56DD" w:rsidP="001A56DD">
      <w:pPr>
        <w:spacing w:after="0" w:line="240" w:lineRule="auto"/>
        <w:ind w:firstLine="709"/>
        <w:jc w:val="both"/>
        <w:rPr>
          <w:rFonts w:ascii="Times New Roman" w:hAnsi="Times New Roman" w:cs="Times New Roman"/>
          <w:i/>
          <w:sz w:val="28"/>
          <w:szCs w:val="28"/>
        </w:rPr>
      </w:pPr>
      <w:r w:rsidRPr="00D02CA8">
        <w:rPr>
          <w:rFonts w:ascii="Times New Roman" w:hAnsi="Times New Roman" w:cs="Times New Roman"/>
          <w:sz w:val="28"/>
          <w:szCs w:val="28"/>
          <w:u w:val="wavyHeavy"/>
          <w:lang w:val="en-US"/>
        </w:rPr>
        <w:t>II</w:t>
      </w:r>
      <w:r w:rsidRPr="00D02CA8">
        <w:rPr>
          <w:rFonts w:ascii="Times New Roman" w:hAnsi="Times New Roman" w:cs="Times New Roman"/>
          <w:sz w:val="28"/>
          <w:szCs w:val="28"/>
          <w:u w:val="wavyHeavy"/>
        </w:rPr>
        <w:t xml:space="preserve"> вариант: </w:t>
      </w:r>
      <w:r w:rsidRPr="00D02CA8">
        <w:rPr>
          <w:rFonts w:ascii="Times New Roman" w:hAnsi="Times New Roman" w:cs="Times New Roman"/>
          <w:sz w:val="28"/>
          <w:szCs w:val="28"/>
        </w:rPr>
        <w:t>дети размещаются вокруг воспитателя в одном углу площадки и приседают на корточки. Это – самолеты на аэродроме. По сигналу воспитателя самолеты друг за другом отправляются в полет и летают (медленно) в любых направлениях, стараясь не задевать друг друга крыльями (вытянутыми в стороны руками). По сигналу самолеты заходят на посадку и занимают место на аэродроме. В конце игры отмечаются лучшие, летавшие без аварий. Игра повторяется 3-4 раза.</w:t>
      </w:r>
      <w:r w:rsidRPr="00D02CA8">
        <w:rPr>
          <w:rFonts w:ascii="Times New Roman" w:hAnsi="Times New Roman" w:cs="Times New Roman"/>
          <w:i/>
          <w:sz w:val="28"/>
          <w:szCs w:val="28"/>
        </w:rPr>
        <w:t xml:space="preserve"> </w:t>
      </w:r>
    </w:p>
    <w:p w:rsidR="001A56DD" w:rsidRDefault="001A56DD" w:rsidP="001A56DD">
      <w:pPr>
        <w:spacing w:after="0" w:line="240" w:lineRule="auto"/>
        <w:ind w:firstLine="709"/>
        <w:jc w:val="center"/>
        <w:rPr>
          <w:rFonts w:ascii="Times New Roman" w:hAnsi="Times New Roman" w:cs="Times New Roman"/>
          <w:b/>
          <w:sz w:val="28"/>
          <w:szCs w:val="28"/>
        </w:rPr>
      </w:pPr>
    </w:p>
    <w:p w:rsidR="001A56DD" w:rsidRPr="00D02CA8" w:rsidRDefault="001A56DD" w:rsidP="001A56D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Подвижная игра </w:t>
      </w:r>
      <w:r w:rsidRPr="00D02CA8">
        <w:rPr>
          <w:rFonts w:ascii="Times New Roman" w:hAnsi="Times New Roman" w:cs="Times New Roman"/>
          <w:b/>
          <w:sz w:val="28"/>
          <w:szCs w:val="28"/>
        </w:rPr>
        <w:t>«У кого мяч»</w:t>
      </w:r>
    </w:p>
    <w:p w:rsidR="001A56DD" w:rsidRPr="00D02CA8" w:rsidRDefault="001A56DD" w:rsidP="001A56DD">
      <w:pPr>
        <w:spacing w:after="0" w:line="240" w:lineRule="auto"/>
        <w:ind w:firstLine="709"/>
        <w:jc w:val="center"/>
        <w:rPr>
          <w:rFonts w:ascii="Times New Roman" w:hAnsi="Times New Roman" w:cs="Times New Roman"/>
          <w:b/>
          <w:sz w:val="28"/>
          <w:szCs w:val="28"/>
        </w:rPr>
      </w:pPr>
    </w:p>
    <w:p w:rsidR="001A56DD" w:rsidRPr="00D02CA8" w:rsidRDefault="001A56DD" w:rsidP="001A56DD">
      <w:pPr>
        <w:spacing w:after="0" w:line="240" w:lineRule="auto"/>
        <w:ind w:firstLine="709"/>
        <w:jc w:val="both"/>
        <w:rPr>
          <w:rFonts w:ascii="Times New Roman" w:hAnsi="Times New Roman" w:cs="Times New Roman"/>
          <w:sz w:val="28"/>
          <w:szCs w:val="28"/>
        </w:rPr>
      </w:pPr>
      <w:r w:rsidRPr="00D02CA8">
        <w:rPr>
          <w:rFonts w:ascii="Times New Roman" w:hAnsi="Times New Roman" w:cs="Times New Roman"/>
          <w:sz w:val="28"/>
          <w:szCs w:val="28"/>
        </w:rPr>
        <w:t>Цели: учить держать спину ровно, укреплять мышцы спины, упражнять передачу мяча.</w:t>
      </w:r>
    </w:p>
    <w:p w:rsidR="001A56DD" w:rsidRPr="00D02CA8" w:rsidRDefault="001A56DD" w:rsidP="001A56DD">
      <w:pPr>
        <w:spacing w:after="0" w:line="240" w:lineRule="auto"/>
        <w:ind w:firstLine="709"/>
        <w:jc w:val="both"/>
        <w:rPr>
          <w:rFonts w:ascii="Times New Roman" w:hAnsi="Times New Roman" w:cs="Times New Roman"/>
          <w:sz w:val="28"/>
          <w:szCs w:val="28"/>
        </w:rPr>
      </w:pPr>
      <w:r w:rsidRPr="00D02CA8">
        <w:rPr>
          <w:rFonts w:ascii="Times New Roman" w:hAnsi="Times New Roman" w:cs="Times New Roman"/>
          <w:sz w:val="28"/>
          <w:szCs w:val="28"/>
        </w:rPr>
        <w:t xml:space="preserve">Дети образуют круг. Выбирают водящего (становится в центр круга), остальные плотно придвигаются друг к другу. Дети передают мяч по кругу за спиной. Водящий старается угадать, у кого мяч, он произносит «Руки!» и тот, к кому обращаются, должен показать обе руки ладонями вверх. Если водящий угадал, он берет мяч и становится в круг. </w:t>
      </w:r>
    </w:p>
    <w:p w:rsidR="001A56DD" w:rsidRPr="00D02CA8" w:rsidRDefault="001A56DD" w:rsidP="001A56D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Подвижная игра </w:t>
      </w:r>
      <w:r w:rsidRPr="00D02CA8">
        <w:rPr>
          <w:rFonts w:ascii="Times New Roman" w:hAnsi="Times New Roman" w:cs="Times New Roman"/>
          <w:b/>
          <w:sz w:val="28"/>
          <w:szCs w:val="28"/>
        </w:rPr>
        <w:t>«</w:t>
      </w:r>
      <w:proofErr w:type="spellStart"/>
      <w:r w:rsidRPr="00D02CA8">
        <w:rPr>
          <w:rFonts w:ascii="Times New Roman" w:hAnsi="Times New Roman" w:cs="Times New Roman"/>
          <w:b/>
          <w:sz w:val="28"/>
          <w:szCs w:val="28"/>
        </w:rPr>
        <w:t>Совушка</w:t>
      </w:r>
      <w:proofErr w:type="spellEnd"/>
      <w:r w:rsidRPr="00D02CA8">
        <w:rPr>
          <w:rFonts w:ascii="Times New Roman" w:hAnsi="Times New Roman" w:cs="Times New Roman"/>
          <w:b/>
          <w:sz w:val="28"/>
          <w:szCs w:val="28"/>
        </w:rPr>
        <w:t>»</w:t>
      </w:r>
    </w:p>
    <w:p w:rsidR="001A56DD" w:rsidRPr="00D02CA8" w:rsidRDefault="001A56DD" w:rsidP="001A56DD">
      <w:pPr>
        <w:spacing w:after="0" w:line="240" w:lineRule="auto"/>
        <w:ind w:firstLine="709"/>
        <w:jc w:val="both"/>
        <w:rPr>
          <w:rFonts w:ascii="Times New Roman" w:hAnsi="Times New Roman" w:cs="Times New Roman"/>
          <w:sz w:val="28"/>
          <w:szCs w:val="28"/>
        </w:rPr>
      </w:pPr>
    </w:p>
    <w:p w:rsidR="001A56DD" w:rsidRPr="00D02CA8" w:rsidRDefault="001A56DD" w:rsidP="001A56DD">
      <w:pPr>
        <w:spacing w:after="0" w:line="240" w:lineRule="auto"/>
        <w:ind w:firstLine="709"/>
        <w:jc w:val="both"/>
        <w:rPr>
          <w:rFonts w:ascii="Times New Roman" w:hAnsi="Times New Roman" w:cs="Times New Roman"/>
          <w:sz w:val="28"/>
          <w:szCs w:val="28"/>
        </w:rPr>
      </w:pPr>
      <w:r w:rsidRPr="00D02CA8">
        <w:rPr>
          <w:rFonts w:ascii="Times New Roman" w:hAnsi="Times New Roman" w:cs="Times New Roman"/>
          <w:sz w:val="28"/>
          <w:szCs w:val="28"/>
        </w:rPr>
        <w:t>Цели: развитие внимания, реакции на словесную команду и произвольной регуляции поведения.</w:t>
      </w:r>
    </w:p>
    <w:p w:rsidR="001A56DD" w:rsidRPr="00D02CA8" w:rsidRDefault="001A56DD" w:rsidP="001A56DD">
      <w:pPr>
        <w:spacing w:after="0" w:line="240" w:lineRule="auto"/>
        <w:ind w:firstLine="709"/>
        <w:jc w:val="both"/>
        <w:rPr>
          <w:rFonts w:ascii="Times New Roman" w:hAnsi="Times New Roman" w:cs="Times New Roman"/>
          <w:sz w:val="28"/>
          <w:szCs w:val="28"/>
        </w:rPr>
      </w:pPr>
      <w:r w:rsidRPr="00D02CA8">
        <w:rPr>
          <w:rFonts w:ascii="Times New Roman" w:hAnsi="Times New Roman" w:cs="Times New Roman"/>
          <w:sz w:val="28"/>
          <w:szCs w:val="28"/>
        </w:rPr>
        <w:tab/>
        <w:t xml:space="preserve">На площадке обозначается гнездо совы. Остальные – мышки, жучки, бабочки. По сигналу «День!» - все ходят, бегают. Через некоторое время звучит сигнал «Ночь!» и все замирают, оставаясь в той позе, в которой их застала команда. </w:t>
      </w:r>
      <w:proofErr w:type="spellStart"/>
      <w:r w:rsidRPr="00D02CA8">
        <w:rPr>
          <w:rFonts w:ascii="Times New Roman" w:hAnsi="Times New Roman" w:cs="Times New Roman"/>
          <w:sz w:val="28"/>
          <w:szCs w:val="28"/>
        </w:rPr>
        <w:t>Совушка</w:t>
      </w:r>
      <w:proofErr w:type="spellEnd"/>
      <w:r w:rsidRPr="00D02CA8">
        <w:rPr>
          <w:rFonts w:ascii="Times New Roman" w:hAnsi="Times New Roman" w:cs="Times New Roman"/>
          <w:sz w:val="28"/>
          <w:szCs w:val="28"/>
        </w:rPr>
        <w:t xml:space="preserve"> просыпается, вылетает из гнезда и того, кто пошевелится, уводит в свое гнездо.</w:t>
      </w:r>
    </w:p>
    <w:p w:rsidR="001A56DD" w:rsidRDefault="001A56DD" w:rsidP="001A56DD">
      <w:pPr>
        <w:spacing w:after="0" w:line="240" w:lineRule="auto"/>
        <w:ind w:firstLine="709"/>
        <w:jc w:val="center"/>
        <w:rPr>
          <w:rFonts w:ascii="Times New Roman" w:hAnsi="Times New Roman" w:cs="Times New Roman"/>
          <w:b/>
          <w:sz w:val="28"/>
          <w:szCs w:val="28"/>
        </w:rPr>
      </w:pPr>
    </w:p>
    <w:p w:rsidR="001A56DD" w:rsidRPr="00D02CA8" w:rsidRDefault="001A56DD" w:rsidP="001A56D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Подвижная игра </w:t>
      </w:r>
      <w:r w:rsidRPr="00D02CA8">
        <w:rPr>
          <w:rFonts w:ascii="Times New Roman" w:hAnsi="Times New Roman" w:cs="Times New Roman"/>
          <w:b/>
          <w:sz w:val="28"/>
          <w:szCs w:val="28"/>
        </w:rPr>
        <w:t>«Бездомный заяц»</w:t>
      </w:r>
    </w:p>
    <w:p w:rsidR="001A56DD" w:rsidRPr="00D02CA8" w:rsidRDefault="001A56DD" w:rsidP="001A56DD">
      <w:pPr>
        <w:spacing w:after="0" w:line="240" w:lineRule="auto"/>
        <w:ind w:firstLine="709"/>
        <w:jc w:val="both"/>
        <w:rPr>
          <w:rFonts w:ascii="Times New Roman" w:hAnsi="Times New Roman" w:cs="Times New Roman"/>
          <w:b/>
          <w:sz w:val="28"/>
          <w:szCs w:val="28"/>
          <w:u w:val="single"/>
        </w:rPr>
      </w:pPr>
    </w:p>
    <w:p w:rsidR="001A56DD" w:rsidRPr="00D02CA8" w:rsidRDefault="001A56DD" w:rsidP="001A56DD">
      <w:pPr>
        <w:spacing w:after="0" w:line="240" w:lineRule="auto"/>
        <w:ind w:firstLine="709"/>
        <w:jc w:val="both"/>
        <w:rPr>
          <w:rFonts w:ascii="Times New Roman" w:hAnsi="Times New Roman" w:cs="Times New Roman"/>
          <w:sz w:val="28"/>
          <w:szCs w:val="28"/>
        </w:rPr>
      </w:pPr>
      <w:r w:rsidRPr="00D02CA8">
        <w:rPr>
          <w:rFonts w:ascii="Times New Roman" w:hAnsi="Times New Roman" w:cs="Times New Roman"/>
          <w:sz w:val="28"/>
          <w:szCs w:val="28"/>
        </w:rPr>
        <w:t xml:space="preserve">Цели: упражнение кратковременного быстрого бега и  бега с </w:t>
      </w:r>
      <w:proofErr w:type="spellStart"/>
      <w:r w:rsidRPr="00D02CA8">
        <w:rPr>
          <w:rFonts w:ascii="Times New Roman" w:hAnsi="Times New Roman" w:cs="Times New Roman"/>
          <w:sz w:val="28"/>
          <w:szCs w:val="28"/>
        </w:rPr>
        <w:t>увертыванием</w:t>
      </w:r>
      <w:proofErr w:type="spellEnd"/>
      <w:r w:rsidRPr="00D02CA8">
        <w:rPr>
          <w:rFonts w:ascii="Times New Roman" w:hAnsi="Times New Roman" w:cs="Times New Roman"/>
          <w:sz w:val="28"/>
          <w:szCs w:val="28"/>
        </w:rPr>
        <w:t>, развитие реакции на быстрое принятие решения.</w:t>
      </w:r>
    </w:p>
    <w:p w:rsidR="001A56DD" w:rsidRPr="00D02CA8" w:rsidRDefault="001A56DD" w:rsidP="001A56DD">
      <w:pPr>
        <w:spacing w:after="0" w:line="240" w:lineRule="auto"/>
        <w:ind w:firstLine="709"/>
        <w:jc w:val="both"/>
        <w:rPr>
          <w:rFonts w:ascii="Times New Roman" w:hAnsi="Times New Roman" w:cs="Times New Roman"/>
          <w:sz w:val="28"/>
          <w:szCs w:val="28"/>
        </w:rPr>
      </w:pPr>
      <w:r w:rsidRPr="00D02CA8">
        <w:rPr>
          <w:rFonts w:ascii="Times New Roman" w:hAnsi="Times New Roman" w:cs="Times New Roman"/>
          <w:sz w:val="28"/>
          <w:szCs w:val="28"/>
        </w:rPr>
        <w:t>Из числа играющих выбираются «охотник» и «бездомный заяц». Остальные дети – зайцы располагаются в домиках (начерченных на земле кругах). Бездомный заяц убегает от охотника. Спастись заяц может, забежав в чей-то домик, но тогда заяц, стоявший в кружке, становится бездомным зайцем и должен сейчас же бежать. Через 2-3 мин воспитатель меняет охотника.</w:t>
      </w:r>
    </w:p>
    <w:p w:rsidR="001A56DD" w:rsidRPr="00D02CA8" w:rsidRDefault="001A56DD" w:rsidP="001A56DD">
      <w:pPr>
        <w:spacing w:after="0" w:line="240" w:lineRule="auto"/>
        <w:ind w:firstLine="709"/>
        <w:contextualSpacing/>
        <w:jc w:val="both"/>
        <w:rPr>
          <w:rFonts w:ascii="Times New Roman" w:hAnsi="Times New Roman" w:cs="Times New Roman"/>
          <w:sz w:val="28"/>
          <w:szCs w:val="28"/>
        </w:rPr>
      </w:pPr>
    </w:p>
    <w:p w:rsidR="004D0F94" w:rsidRDefault="004D0F94"/>
    <w:sectPr w:rsidR="004D0F94" w:rsidSect="00484E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A56DD"/>
    <w:rsid w:val="001A56DD"/>
    <w:rsid w:val="001F08D6"/>
    <w:rsid w:val="00227329"/>
    <w:rsid w:val="004D0F94"/>
    <w:rsid w:val="007A4BE1"/>
    <w:rsid w:val="008A1A95"/>
    <w:rsid w:val="00BE4200"/>
    <w:rsid w:val="00C6391A"/>
    <w:rsid w:val="00D3199D"/>
    <w:rsid w:val="00EF601F"/>
    <w:rsid w:val="00FF2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6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1A56DD"/>
    <w:pPr>
      <w:spacing w:after="0" w:line="240" w:lineRule="auto"/>
      <w:ind w:firstLine="360"/>
      <w:jc w:val="both"/>
    </w:pPr>
    <w:rPr>
      <w:rFonts w:ascii="Times New Roman" w:eastAsia="Times New Roman" w:hAnsi="Times New Roman" w:cs="Times New Roman"/>
      <w:sz w:val="26"/>
      <w:szCs w:val="24"/>
      <w:lang w:eastAsia="ru-RU"/>
    </w:rPr>
  </w:style>
  <w:style w:type="character" w:customStyle="1" w:styleId="30">
    <w:name w:val="Основной текст с отступом 3 Знак"/>
    <w:basedOn w:val="a0"/>
    <w:link w:val="3"/>
    <w:rsid w:val="001A56DD"/>
    <w:rPr>
      <w:rFonts w:ascii="Times New Roman" w:eastAsia="Times New Roman" w:hAnsi="Times New Roman" w:cs="Times New Roman"/>
      <w:sz w:val="26"/>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3148</Words>
  <Characters>17948</Characters>
  <Application>Microsoft Office Word</Application>
  <DocSecurity>0</DocSecurity>
  <Lines>149</Lines>
  <Paragraphs>42</Paragraphs>
  <ScaleCrop>false</ScaleCrop>
  <Company>SPecialiST RePack</Company>
  <LinksUpToDate>false</LinksUpToDate>
  <CharactersWithSpaces>21054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2015-09-30T18:29:00Z</dcterms:created>
  <dcterms:modified xsi:type="dcterms:W3CDTF">2015-11-04T18:32:00Z</dcterms:modified>
</cp:coreProperties>
</file>