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56" w:rsidRDefault="00BC2F7D" w:rsidP="00263E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АВТОРСКАЯ</w:t>
      </w:r>
      <w:r w:rsidR="001049B4" w:rsidRPr="001049B4">
        <w:rPr>
          <w:rFonts w:ascii="Times New Roman" w:hAnsi="Times New Roman" w:cs="Times New Roman"/>
          <w:b/>
          <w:sz w:val="24"/>
          <w:szCs w:val="24"/>
        </w:rPr>
        <w:t xml:space="preserve"> ИГРА  «ПУТЕШЕСТВИЕ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СКАЗОЧНУЮ </w:t>
      </w:r>
      <w:r w:rsidR="001049B4" w:rsidRPr="001049B4">
        <w:rPr>
          <w:rFonts w:ascii="Times New Roman" w:hAnsi="Times New Roman" w:cs="Times New Roman"/>
          <w:b/>
          <w:sz w:val="24"/>
          <w:szCs w:val="24"/>
        </w:rPr>
        <w:t xml:space="preserve">СТРАНУ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049B4" w:rsidRPr="001049B4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="001049B4">
        <w:rPr>
          <w:rFonts w:ascii="Times New Roman" w:hAnsi="Times New Roman" w:cs="Times New Roman"/>
          <w:sz w:val="24"/>
          <w:szCs w:val="24"/>
        </w:rPr>
        <w:t>».</w:t>
      </w:r>
    </w:p>
    <w:p w:rsidR="001049B4" w:rsidRDefault="001049B4" w:rsidP="00263E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5B6" w:rsidRDefault="00263E56" w:rsidP="00263E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поддержать интерес у детей к математике, зная специфику работы с детьми и имея большой опыт работы в дошкольном учреждении, я разработала развивающую игру «Путешествие в сказочную страну математики», в которой стараюсь разнообразить задания</w:t>
      </w:r>
      <w:r w:rsidR="00A205B6">
        <w:rPr>
          <w:rFonts w:ascii="Times New Roman" w:hAnsi="Times New Roman" w:cs="Times New Roman"/>
          <w:sz w:val="24"/>
          <w:szCs w:val="24"/>
        </w:rPr>
        <w:t xml:space="preserve">. Эта игра ориентирована на закрепление пройденного материала, может использоваться с подгруппой детей и индивидуально с каждым ребенком, если требуется </w:t>
      </w:r>
      <w:r w:rsidR="00FF2BD4">
        <w:rPr>
          <w:rFonts w:ascii="Times New Roman" w:hAnsi="Times New Roman" w:cs="Times New Roman"/>
          <w:sz w:val="24"/>
          <w:szCs w:val="24"/>
        </w:rPr>
        <w:t xml:space="preserve"> индивидуальная </w:t>
      </w:r>
      <w:r w:rsidR="00A205B6">
        <w:rPr>
          <w:rFonts w:ascii="Times New Roman" w:hAnsi="Times New Roman" w:cs="Times New Roman"/>
          <w:sz w:val="24"/>
          <w:szCs w:val="24"/>
        </w:rPr>
        <w:t>работа. Данная игра может использоваться и с одаренными детьми, т.к. она многофункциональна и вариативна, может содержать в себе задания с повышенным уровнем сложности. Дети охотно занимаются, тренируют свои силы, развивают способности и умения.</w:t>
      </w:r>
    </w:p>
    <w:p w:rsidR="00263E56" w:rsidRDefault="00A205B6" w:rsidP="00A205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детьми 5-7 лет широко использую метод-соревнование. Командное соревнование помогает сплотить детей, учить работать сообща, воспитывает умение договариваться между собой, находить правильное решение.</w:t>
      </w:r>
    </w:p>
    <w:p w:rsidR="00A205B6" w:rsidRDefault="00A205B6" w:rsidP="00A205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</w:t>
      </w:r>
      <w:r w:rsidR="00C636AE">
        <w:rPr>
          <w:rFonts w:ascii="Times New Roman" w:hAnsi="Times New Roman" w:cs="Times New Roman"/>
          <w:sz w:val="24"/>
          <w:szCs w:val="24"/>
        </w:rPr>
        <w:t>таты говорят сами о себе: ребята растут самостоятельными, выносливыми, сообразительными, любознательными.</w:t>
      </w:r>
    </w:p>
    <w:p w:rsidR="007245DD" w:rsidRDefault="007245DD" w:rsidP="00A205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5DD" w:rsidRPr="00FF2BD4" w:rsidRDefault="007245DD" w:rsidP="007245D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D4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7245DD" w:rsidRDefault="007245DD" w:rsidP="007245D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5DD" w:rsidRDefault="007245DD" w:rsidP="007245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попасть в гости к зайчику нужно выполнить ряд заданий. В кармашках – цифры. Дети берут цифру, называют ее. Воспитатель дает задание. Задания напечатаны и заламинированы, лежат в волшебном сундучке. (В подготовительных группах  дети сами читают задание</w:t>
      </w:r>
      <w:r w:rsidR="001049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Даются задания на:</w:t>
      </w:r>
    </w:p>
    <w:p w:rsidR="007245DD" w:rsidRDefault="007245DD" w:rsidP="007245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1)закрепление счета</w:t>
      </w:r>
    </w:p>
    <w:p w:rsidR="007245DD" w:rsidRDefault="007245DD" w:rsidP="007245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частей </w:t>
      </w:r>
      <w:r w:rsidR="002F378E">
        <w:rPr>
          <w:rFonts w:ascii="Times New Roman" w:hAnsi="Times New Roman" w:cs="Times New Roman"/>
          <w:sz w:val="24"/>
          <w:szCs w:val="24"/>
        </w:rPr>
        <w:t>суток</w:t>
      </w:r>
    </w:p>
    <w:p w:rsidR="007245DD" w:rsidRDefault="007245DD" w:rsidP="007245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ориентировке в пространстве</w:t>
      </w:r>
    </w:p>
    <w:p w:rsidR="007245DD" w:rsidRDefault="007245DD" w:rsidP="007245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развитие логического мышления, воображения</w:t>
      </w:r>
    </w:p>
    <w:p w:rsidR="007245DD" w:rsidRDefault="00803D2B" w:rsidP="007245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Вариантов игр очень много, все зависит от фантазии педагога.</w:t>
      </w:r>
    </w:p>
    <w:p w:rsidR="00803D2B" w:rsidRDefault="00803D2B" w:rsidP="00803D2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D2B" w:rsidRDefault="00803D2B" w:rsidP="00803D2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D2B" w:rsidRPr="00FF2BD4" w:rsidRDefault="00803D2B" w:rsidP="00803D2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D4">
        <w:rPr>
          <w:rFonts w:ascii="Times New Roman" w:hAnsi="Times New Roman" w:cs="Times New Roman"/>
          <w:b/>
          <w:sz w:val="24"/>
          <w:szCs w:val="24"/>
        </w:rPr>
        <w:t>ПРИМЕРЫ ИГР</w:t>
      </w:r>
      <w:r w:rsidR="00FF2BD4">
        <w:rPr>
          <w:rFonts w:ascii="Times New Roman" w:hAnsi="Times New Roman" w:cs="Times New Roman"/>
          <w:b/>
          <w:sz w:val="24"/>
          <w:szCs w:val="24"/>
        </w:rPr>
        <w:t>:</w:t>
      </w:r>
    </w:p>
    <w:p w:rsidR="00803D2B" w:rsidRDefault="00803D2B" w:rsidP="00803D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D2B" w:rsidRDefault="00803D2B" w:rsidP="00803D2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«Почини коврик» (геометрические фигуры). Развивать у детей зрительное воспитание, внимание, память, логическое мышление.  Закреплять знание о геометрических фигурах.</w:t>
      </w:r>
    </w:p>
    <w:p w:rsidR="00803D2B" w:rsidRDefault="00803D2B" w:rsidP="00803D2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сначала – что – потом». Формировать понимание причинно-следственных событий, развивать связную речь и воображение. «Курочка снесла яйцо, а потом из него вылупился цыпленок» и т.д.</w:t>
      </w:r>
    </w:p>
    <w:p w:rsidR="00C03A6F" w:rsidRDefault="00C03A6F" w:rsidP="00803D2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пропало?» Развивать внимание, восприятие, образную память; формировать умение сохранять в памяти количественную характеристику группы предметов</w:t>
      </w:r>
      <w:r w:rsidR="00E846C5">
        <w:rPr>
          <w:rFonts w:ascii="Times New Roman" w:hAnsi="Times New Roman" w:cs="Times New Roman"/>
          <w:sz w:val="24"/>
          <w:szCs w:val="24"/>
        </w:rPr>
        <w:t>.</w:t>
      </w:r>
    </w:p>
    <w:p w:rsidR="00E846C5" w:rsidRDefault="00E846C5" w:rsidP="00803D2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«Помоги зайчику добраться до леса». Развивать мелкую моторику рук, воспитывать  усидчивость, выдержку.</w:t>
      </w:r>
    </w:p>
    <w:p w:rsidR="00E846C5" w:rsidRDefault="00E846C5" w:rsidP="00803D2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«Какой предмет хотел нарисовать карандаш». Закреплять умение соединять точки (цифры) в порядке возрастания.</w:t>
      </w:r>
    </w:p>
    <w:p w:rsidR="00E846C5" w:rsidRDefault="00E846C5" w:rsidP="00803D2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«Угощение для медвежат» (блоки Дьенеша). Развивать умение сравнивать предметы по одному-четырем свойствам;</w:t>
      </w:r>
      <w:r w:rsidR="00761E6F">
        <w:rPr>
          <w:rFonts w:ascii="Times New Roman" w:hAnsi="Times New Roman" w:cs="Times New Roman"/>
          <w:sz w:val="24"/>
          <w:szCs w:val="24"/>
        </w:rPr>
        <w:t xml:space="preserve"> понимание слов «разные», «одинаковые»; подведение к пониманию отрицания свойств.</w:t>
      </w:r>
    </w:p>
    <w:p w:rsidR="00761E6F" w:rsidRDefault="00761E6F" w:rsidP="00803D2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«Подбери крышечку». Развивать моторику руки (навык закручивания), умение видеть на глаз подходящую крышку.</w:t>
      </w:r>
    </w:p>
    <w:p w:rsidR="007245DD" w:rsidRPr="00EE1AC7" w:rsidRDefault="00761E6F" w:rsidP="00EE1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Лабиринт «Помоги мышке добраться до норки». Развивать логическое мышление, внимание</w:t>
      </w:r>
      <w:bookmarkStart w:id="0" w:name="_GoBack"/>
      <w:bookmarkEnd w:id="0"/>
      <w:r w:rsidR="00FF2BD4">
        <w:rPr>
          <w:rFonts w:ascii="Times New Roman" w:hAnsi="Times New Roman" w:cs="Times New Roman"/>
          <w:sz w:val="24"/>
          <w:szCs w:val="24"/>
        </w:rPr>
        <w:t xml:space="preserve"> и т.д.</w:t>
      </w:r>
    </w:p>
    <w:sectPr w:rsidR="007245DD" w:rsidRPr="00EE1AC7" w:rsidSect="00263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46DC"/>
    <w:multiLevelType w:val="hybridMultilevel"/>
    <w:tmpl w:val="35A8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E56"/>
    <w:rsid w:val="001049B4"/>
    <w:rsid w:val="001639A7"/>
    <w:rsid w:val="00263E56"/>
    <w:rsid w:val="002F378E"/>
    <w:rsid w:val="00657B74"/>
    <w:rsid w:val="007245DD"/>
    <w:rsid w:val="00740AE1"/>
    <w:rsid w:val="00761E6F"/>
    <w:rsid w:val="00803D2B"/>
    <w:rsid w:val="00936254"/>
    <w:rsid w:val="00A205B6"/>
    <w:rsid w:val="00A46DBB"/>
    <w:rsid w:val="00A753A0"/>
    <w:rsid w:val="00AB1936"/>
    <w:rsid w:val="00BC2F7D"/>
    <w:rsid w:val="00C03A6F"/>
    <w:rsid w:val="00C636AE"/>
    <w:rsid w:val="00C83493"/>
    <w:rsid w:val="00CA373F"/>
    <w:rsid w:val="00E846C5"/>
    <w:rsid w:val="00EE1AC7"/>
    <w:rsid w:val="00FF2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Асхат</cp:lastModifiedBy>
  <cp:revision>27</cp:revision>
  <dcterms:created xsi:type="dcterms:W3CDTF">2015-01-27T16:35:00Z</dcterms:created>
  <dcterms:modified xsi:type="dcterms:W3CDTF">2015-10-27T19:11:00Z</dcterms:modified>
</cp:coreProperties>
</file>