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948" w:rsidRPr="00F15D82" w:rsidRDefault="00B15A4E" w:rsidP="00F15D82">
      <w:pPr>
        <w:jc w:val="center"/>
        <w:rPr>
          <w:b/>
          <w:sz w:val="36"/>
          <w:szCs w:val="36"/>
        </w:rPr>
      </w:pPr>
      <w:r w:rsidRPr="00F15D82">
        <w:rPr>
          <w:b/>
          <w:sz w:val="36"/>
          <w:szCs w:val="36"/>
        </w:rPr>
        <w:t>ФОРМИРОВАНИЕ ЦЕЛОСТНОЙ КАРТИНЫ МИРА.</w:t>
      </w:r>
    </w:p>
    <w:p w:rsidR="00B15A4E" w:rsidRDefault="00B15A4E"/>
    <w:p w:rsidR="00B15A4E" w:rsidRDefault="00B15A4E">
      <w:r w:rsidRPr="00F15D82">
        <w:rPr>
          <w:b/>
        </w:rPr>
        <w:t>Тема</w:t>
      </w:r>
      <w:r>
        <w:t>: «Человек славен трудом».</w:t>
      </w:r>
    </w:p>
    <w:p w:rsidR="00B15A4E" w:rsidRDefault="00B15A4E">
      <w:r>
        <w:t>Э. Огнецвет. «Кто начинает день?» (чтение)</w:t>
      </w:r>
    </w:p>
    <w:p w:rsidR="00B15A4E" w:rsidRPr="00F15D82" w:rsidRDefault="00B15A4E">
      <w:pPr>
        <w:rPr>
          <w:b/>
        </w:rPr>
      </w:pPr>
      <w:r w:rsidRPr="00F15D82">
        <w:rPr>
          <w:b/>
        </w:rPr>
        <w:t>Цели:</w:t>
      </w:r>
    </w:p>
    <w:p w:rsidR="00B15A4E" w:rsidRDefault="00B15A4E">
      <w:r>
        <w:t>- обобщить знания о профессиях людей;</w:t>
      </w:r>
    </w:p>
    <w:p w:rsidR="00B15A4E" w:rsidRDefault="00B15A4E">
      <w:r>
        <w:t>- уточнить знание о профессиях родителей;</w:t>
      </w:r>
    </w:p>
    <w:p w:rsidR="00B15A4E" w:rsidRPr="00F15D82" w:rsidRDefault="00B15A4E">
      <w:r>
        <w:t xml:space="preserve">- познакомить с трудовыми наградами педагогов детского </w:t>
      </w:r>
      <w:r w:rsidR="00F15D82">
        <w:t>сада</w:t>
      </w:r>
      <w:r>
        <w:t xml:space="preserve">, </w:t>
      </w:r>
      <w:r w:rsidR="00F15D82">
        <w:t>родителей и других членов семьи;</w:t>
      </w:r>
    </w:p>
    <w:p w:rsidR="00B15A4E" w:rsidRDefault="00B15A4E">
      <w:r>
        <w:t>- способствовать формированию г</w:t>
      </w:r>
      <w:r w:rsidR="00F15D82">
        <w:t>ордости за труд своих родителей;</w:t>
      </w:r>
    </w:p>
    <w:p w:rsidR="00B15A4E" w:rsidRDefault="00B15A4E">
      <w:r>
        <w:t>- воспитывать чувс</w:t>
      </w:r>
      <w:r w:rsidR="00F15D82">
        <w:t>тво благодарности к людям труда;</w:t>
      </w:r>
    </w:p>
    <w:p w:rsidR="00B15A4E" w:rsidRDefault="00B15A4E">
      <w:r>
        <w:t>-дать представление о пользе физического труда</w:t>
      </w:r>
      <w:r w:rsidR="00F15D82">
        <w:t xml:space="preserve"> на свежем воздухе для здоровья.</w:t>
      </w:r>
    </w:p>
    <w:p w:rsidR="00B15A4E" w:rsidRPr="00F15D82" w:rsidRDefault="00B15A4E">
      <w:pPr>
        <w:rPr>
          <w:b/>
        </w:rPr>
      </w:pPr>
      <w:r w:rsidRPr="00F15D82">
        <w:rPr>
          <w:b/>
        </w:rPr>
        <w:t>Оборудование демонстрационное:</w:t>
      </w:r>
    </w:p>
    <w:p w:rsidR="00B15A4E" w:rsidRDefault="00F15D82">
      <w:r>
        <w:t>-фотог</w:t>
      </w:r>
      <w:r w:rsidR="00B15A4E">
        <w:t>рафии родных, почетные грамоты, награды, принесенные детьми из дома, иллюстрации людей разных профессий</w:t>
      </w:r>
      <w:r>
        <w:t xml:space="preserve"> </w:t>
      </w:r>
      <w:r w:rsidR="00B15A4E">
        <w:t>и орудий их труда.</w:t>
      </w:r>
    </w:p>
    <w:p w:rsidR="00B15A4E" w:rsidRPr="00F15D82" w:rsidRDefault="00B15A4E">
      <w:pPr>
        <w:rPr>
          <w:b/>
        </w:rPr>
      </w:pPr>
      <w:r w:rsidRPr="00F15D82">
        <w:rPr>
          <w:b/>
        </w:rPr>
        <w:t>Предварительная работа:</w:t>
      </w:r>
    </w:p>
    <w:p w:rsidR="00B15A4E" w:rsidRDefault="00B15A4E">
      <w:r>
        <w:t xml:space="preserve">дети по просьбе воспитателя составляют дома с помощью взрослых рассказ о работе родителей. </w:t>
      </w:r>
    </w:p>
    <w:p w:rsidR="00B15A4E" w:rsidRPr="00F15D82" w:rsidRDefault="00B15A4E">
      <w:pPr>
        <w:rPr>
          <w:b/>
        </w:rPr>
      </w:pPr>
      <w:r w:rsidRPr="00F15D82">
        <w:rPr>
          <w:b/>
        </w:rPr>
        <w:t>Ход занятия:</w:t>
      </w:r>
    </w:p>
    <w:p w:rsidR="00B15A4E" w:rsidRDefault="00B15A4E">
      <w:r>
        <w:t>-дидактическая игра «кто больше знает профессий?».</w:t>
      </w:r>
    </w:p>
    <w:p w:rsidR="00E4583D" w:rsidRDefault="00B15A4E">
      <w:r>
        <w:t>Воспитатель просит детей назвать профессии, начинающиеся с определенной буквы.</w:t>
      </w:r>
      <w:r w:rsidR="00E4583D">
        <w:t xml:space="preserve"> Например: А-артист, адвокат, архитектор… Б-библиотекарь, балерина, бухгалтер…</w:t>
      </w:r>
    </w:p>
    <w:p w:rsidR="00E4583D" w:rsidRDefault="00E4583D">
      <w:r>
        <w:t>В-врач, воспитатель, водитель…и т.д.</w:t>
      </w:r>
    </w:p>
    <w:p w:rsidR="00E4583D" w:rsidRDefault="00E4583D">
      <w:r>
        <w:t>-чтение рассказа Э. Огнецвет «Кто начинает ден</w:t>
      </w:r>
      <w:r w:rsidR="00F15D82">
        <w:t>ь?», уточняет знания детей</w:t>
      </w:r>
      <w:r>
        <w:t xml:space="preserve"> о профессиях.</w:t>
      </w:r>
    </w:p>
    <w:p w:rsidR="00B15A4E" w:rsidRDefault="00E4583D">
      <w:r>
        <w:t>-«Трудовая жизнь  в городе начинается очень рано: начинают ездить автобусы, работает метро, ездят электрички, водители развозят продукты по магазинам, в школы и детские сады.</w:t>
      </w:r>
      <w:r w:rsidR="00B15A4E">
        <w:t xml:space="preserve"> </w:t>
      </w:r>
      <w:r>
        <w:t xml:space="preserve">Дворники убирают улицы от мусора, листвы, а в зимнее время года от снега. И все это делается для нашего удобства и комфорта, ведь очень приятно идти по чистым улицам в детский сад и на работу. Ваши родители, проводив вас в детский садик, идут на работу. </w:t>
      </w:r>
    </w:p>
    <w:p w:rsidR="00E4583D" w:rsidRDefault="00E4583D">
      <w:r>
        <w:t>В</w:t>
      </w:r>
      <w:r w:rsidR="00B21423">
        <w:t>оспита</w:t>
      </w:r>
      <w:r>
        <w:t>тель напоминает  о задании составить вм</w:t>
      </w:r>
      <w:r w:rsidR="00F15D82">
        <w:t>е</w:t>
      </w:r>
      <w:r>
        <w:t xml:space="preserve">сте с родителями рассказ об их работе и просит детей рассказать о профессиях их родных. </w:t>
      </w:r>
    </w:p>
    <w:p w:rsidR="00E4583D" w:rsidRDefault="00E4583D">
      <w:r>
        <w:lastRenderedPageBreak/>
        <w:t>По</w:t>
      </w:r>
      <w:r w:rsidR="00F15D82">
        <w:t>с</w:t>
      </w:r>
      <w:r>
        <w:t>ле рассказов и обсуждения воспитатель отмечает, человек за свой труд получает не только зарплату, но памятные знаки отличия. Обращает внимание детей на мольберт с разными знаками отличия (почетные грамоты, благодарственные письма, медали ветерана труда, памятные знаки, ценные подарки с надписью «За доблестный труд» и т.д.</w:t>
      </w:r>
      <w:r w:rsidR="00B21423">
        <w:t>).</w:t>
      </w:r>
    </w:p>
    <w:p w:rsidR="00B21423" w:rsidRDefault="00B21423">
      <w:r>
        <w:t>Воспитатель подводит детей к выводу:</w:t>
      </w:r>
    </w:p>
    <w:p w:rsidR="00B21423" w:rsidRDefault="00B21423">
      <w:r>
        <w:t>-что бы получить такие знаки отличия, нужно добросовестн</w:t>
      </w:r>
      <w:r w:rsidR="00F15D82">
        <w:t>о трудиться, качественно выполн</w:t>
      </w:r>
      <w:r>
        <w:t>ять свою работу, быть ответственным, трудолюбивым и ч</w:t>
      </w:r>
      <w:r w:rsidR="00F15D82">
        <w:t>естным. Просит детей рассказать, какую профессию они хотели бы получить</w:t>
      </w:r>
      <w:r>
        <w:t>, когда вырастут?</w:t>
      </w:r>
    </w:p>
    <w:p w:rsidR="00F15D82" w:rsidRDefault="00F15D82">
      <w:pPr>
        <w:rPr>
          <w:b/>
        </w:rPr>
      </w:pPr>
    </w:p>
    <w:p w:rsidR="00B21423" w:rsidRPr="00F15D82" w:rsidRDefault="00B21423">
      <w:pPr>
        <w:rPr>
          <w:b/>
        </w:rPr>
      </w:pPr>
      <w:proofErr w:type="spellStart"/>
      <w:r w:rsidRPr="00F15D82">
        <w:rPr>
          <w:b/>
        </w:rPr>
        <w:t>Физминутка</w:t>
      </w:r>
      <w:proofErr w:type="spellEnd"/>
      <w:r w:rsidRPr="00F15D82">
        <w:rPr>
          <w:b/>
        </w:rPr>
        <w:t xml:space="preserve">. </w:t>
      </w:r>
    </w:p>
    <w:p w:rsidR="00B21423" w:rsidRDefault="00B21423">
      <w:r>
        <w:t>Мы устали засиделись (рывки руками –</w:t>
      </w:r>
      <w:r w:rsidR="00F15D82">
        <w:t xml:space="preserve"> </w:t>
      </w:r>
      <w:r>
        <w:t>одна вверху, друга внизу, затем наоборот),</w:t>
      </w:r>
    </w:p>
    <w:p w:rsidR="00B21423" w:rsidRDefault="00B21423">
      <w:r>
        <w:t>Нам размяться захотелось.</w:t>
      </w:r>
    </w:p>
    <w:p w:rsidR="00B21423" w:rsidRDefault="00B21423">
      <w:r>
        <w:t>То на стену посмотрели</w:t>
      </w:r>
      <w:r w:rsidR="00F15D82">
        <w:t>,</w:t>
      </w:r>
    </w:p>
    <w:p w:rsidR="00B21423" w:rsidRDefault="00B21423">
      <w:r>
        <w:t>То в окошко оглядели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овороты в стороны, руки на поясе)</w:t>
      </w:r>
    </w:p>
    <w:p w:rsidR="00B21423" w:rsidRDefault="00B21423">
      <w:r>
        <w:t>А потом на оборот.</w:t>
      </w:r>
    </w:p>
    <w:p w:rsidR="00B21423" w:rsidRDefault="00B21423">
      <w:r>
        <w:t xml:space="preserve">Приседания начинаем, </w:t>
      </w:r>
    </w:p>
    <w:p w:rsidR="00B21423" w:rsidRDefault="00B21423">
      <w:r>
        <w:t>Ноги до конца сгибаем (приседаем)</w:t>
      </w:r>
    </w:p>
    <w:p w:rsidR="00B21423" w:rsidRDefault="00B21423">
      <w:r>
        <w:t>Вверх и вниз. Вверх и вниз.</w:t>
      </w:r>
    </w:p>
    <w:p w:rsidR="00B21423" w:rsidRDefault="00B21423">
      <w:r>
        <w:t>Приседать не торопись (дети садятся на места</w:t>
      </w:r>
      <w:r w:rsidR="00F15D82">
        <w:t>)</w:t>
      </w:r>
      <w:r>
        <w:t>.</w:t>
      </w:r>
    </w:p>
    <w:p w:rsidR="00F15D82" w:rsidRDefault="00B21423">
      <w:r>
        <w:t>И последний раз присели,</w:t>
      </w:r>
    </w:p>
    <w:p w:rsidR="00B21423" w:rsidRDefault="00F15D82">
      <w:r>
        <w:t xml:space="preserve"> А</w:t>
      </w:r>
      <w:r w:rsidR="00B21423">
        <w:t xml:space="preserve"> теперь на место сели.</w:t>
      </w:r>
    </w:p>
    <w:p w:rsidR="00B21423" w:rsidRDefault="00B21423"/>
    <w:p w:rsidR="00B21423" w:rsidRDefault="00B21423">
      <w:r w:rsidRPr="00F15D82">
        <w:rPr>
          <w:b/>
        </w:rPr>
        <w:t>Дидактическая игра</w:t>
      </w:r>
      <w:r>
        <w:t xml:space="preserve"> «</w:t>
      </w:r>
      <w:proofErr w:type="gramStart"/>
      <w:r>
        <w:t>Кому</w:t>
      </w:r>
      <w:proofErr w:type="gramEnd"/>
      <w:r>
        <w:t xml:space="preserve"> что нужно для работы?»</w:t>
      </w:r>
    </w:p>
    <w:p w:rsidR="00B21423" w:rsidRDefault="00B21423">
      <w:r>
        <w:t>К иллюстрациям профессий людей дети подбирают соответствующие орудия труда.</w:t>
      </w:r>
    </w:p>
    <w:p w:rsidR="00B21423" w:rsidRDefault="00B21423"/>
    <w:p w:rsidR="00B21423" w:rsidRDefault="00B21423">
      <w:r w:rsidRPr="00F15D82">
        <w:rPr>
          <w:b/>
        </w:rPr>
        <w:t>Дидактическая игра</w:t>
      </w:r>
      <w:r>
        <w:t xml:space="preserve"> «Назови по </w:t>
      </w:r>
      <w:proofErr w:type="gramStart"/>
      <w:r>
        <w:t>–д</w:t>
      </w:r>
      <w:proofErr w:type="gramEnd"/>
      <w:r>
        <w:t>ругому».</w:t>
      </w:r>
    </w:p>
    <w:p w:rsidR="00F90EEC" w:rsidRDefault="00B21423">
      <w:r>
        <w:t>Дети подбирают синонимы к названиям профессий (врач – доктор, шофер –</w:t>
      </w:r>
      <w:r w:rsidR="00F15D82">
        <w:t xml:space="preserve"> </w:t>
      </w:r>
      <w:r>
        <w:t xml:space="preserve">водитель, стоматолог – зубной врач, </w:t>
      </w:r>
      <w:r w:rsidR="00F90EEC">
        <w:t>пилот –</w:t>
      </w:r>
      <w:r w:rsidR="00F15D82">
        <w:t xml:space="preserve"> </w:t>
      </w:r>
      <w:bookmarkStart w:id="0" w:name="_GoBack"/>
      <w:bookmarkEnd w:id="0"/>
      <w:r w:rsidR="00F90EEC">
        <w:t xml:space="preserve">летчик, матрос – мореплаватель, портниха </w:t>
      </w:r>
      <w:proofErr w:type="gramStart"/>
      <w:r w:rsidR="00F90EEC">
        <w:t>–ш</w:t>
      </w:r>
      <w:proofErr w:type="gramEnd"/>
      <w:r w:rsidR="00F90EEC">
        <w:t>вея, воспитатель –педагог, повар –кулинар, сторож –охранник).</w:t>
      </w:r>
    </w:p>
    <w:p w:rsidR="00F90EEC" w:rsidRDefault="00F90EEC"/>
    <w:p w:rsidR="00B21423" w:rsidRDefault="00F90EEC">
      <w:r>
        <w:lastRenderedPageBreak/>
        <w:t xml:space="preserve">Педагог напоминает, что люди трудятся не только в помещении, но и на свежем воздухе, просит назвать профессий таких людей: (дворник, строитель, дорожный рабочий, постовой полицейский, лесоруб, лесничий, озеленитель). Уточняет, что работа на свежем воздухе приносит не только пользу нашему городу, но и полезна для здоровья самого работника, и предлагает хорошо потрудиться на участке детского сада. </w:t>
      </w:r>
      <w:r w:rsidR="00B21423">
        <w:t xml:space="preserve"> </w:t>
      </w:r>
    </w:p>
    <w:sectPr w:rsidR="00B21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274"/>
    <w:rsid w:val="00AE1948"/>
    <w:rsid w:val="00B15A4E"/>
    <w:rsid w:val="00B21423"/>
    <w:rsid w:val="00CC3274"/>
    <w:rsid w:val="00E4583D"/>
    <w:rsid w:val="00F15D82"/>
    <w:rsid w:val="00F9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2015-10-31T12:22:00Z</dcterms:created>
  <dcterms:modified xsi:type="dcterms:W3CDTF">2015-10-31T13:13:00Z</dcterms:modified>
</cp:coreProperties>
</file>