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4E2A" w:rsidRPr="00771ACC" w:rsidRDefault="00C44E2A" w:rsidP="00771ACC">
      <w:pPr>
        <w:spacing w:line="360" w:lineRule="auto"/>
        <w:rPr>
          <w:b/>
          <w:sz w:val="28"/>
          <w:szCs w:val="28"/>
          <w:lang w:val="tt-RU"/>
        </w:rPr>
      </w:pPr>
      <w:r>
        <w:rPr>
          <w:b/>
          <w:sz w:val="28"/>
          <w:szCs w:val="28"/>
          <w:lang w:val="tt-RU"/>
        </w:rPr>
        <w:t xml:space="preserve">Татар теле шөгелләрендә </w:t>
      </w:r>
      <w:r w:rsidRPr="00771ACC">
        <w:rPr>
          <w:b/>
          <w:sz w:val="28"/>
          <w:szCs w:val="28"/>
          <w:lang w:val="tt-RU"/>
        </w:rPr>
        <w:t>кулланыр өчен өстәмә уеннар</w:t>
      </w:r>
      <w:r>
        <w:rPr>
          <w:b/>
          <w:sz w:val="28"/>
          <w:szCs w:val="28"/>
          <w:lang w:val="tt-RU"/>
        </w:rPr>
        <w:t>.</w:t>
      </w:r>
    </w:p>
    <w:p w:rsidR="00C44E2A" w:rsidRPr="00771ACC" w:rsidRDefault="00C44E2A" w:rsidP="00771ACC">
      <w:pPr>
        <w:spacing w:line="360" w:lineRule="auto"/>
        <w:ind w:firstLine="720"/>
        <w:jc w:val="center"/>
        <w:rPr>
          <w:b/>
          <w:sz w:val="28"/>
          <w:szCs w:val="28"/>
          <w:lang w:val="tt-RU"/>
        </w:rPr>
      </w:pPr>
      <w:r w:rsidRPr="00771ACC">
        <w:rPr>
          <w:b/>
          <w:sz w:val="28"/>
          <w:szCs w:val="28"/>
          <w:lang w:val="tt-RU"/>
        </w:rPr>
        <w:t>“Шакмак” уены</w:t>
      </w:r>
    </w:p>
    <w:p w:rsidR="00C44E2A" w:rsidRPr="00771ACC" w:rsidRDefault="00C44E2A" w:rsidP="00771ACC">
      <w:pPr>
        <w:spacing w:line="360" w:lineRule="auto"/>
        <w:ind w:firstLine="720"/>
        <w:jc w:val="both"/>
        <w:rPr>
          <w:sz w:val="28"/>
          <w:szCs w:val="28"/>
          <w:lang w:val="tt-RU"/>
        </w:rPr>
      </w:pPr>
      <w:r w:rsidRPr="00771ACC">
        <w:rPr>
          <w:sz w:val="28"/>
          <w:szCs w:val="28"/>
          <w:lang w:val="tt-RU"/>
        </w:rPr>
        <w:t>Җиһазлау: рәсемле зур шакмаклар.</w:t>
      </w:r>
    </w:p>
    <w:p w:rsidR="00C44E2A" w:rsidRPr="00771ACC" w:rsidRDefault="00C44E2A" w:rsidP="00771ACC">
      <w:pPr>
        <w:spacing w:line="360" w:lineRule="auto"/>
        <w:ind w:firstLine="720"/>
        <w:rPr>
          <w:sz w:val="28"/>
          <w:szCs w:val="28"/>
          <w:lang w:val="tt-RU"/>
        </w:rPr>
      </w:pPr>
      <w:r w:rsidRPr="00771ACC">
        <w:rPr>
          <w:sz w:val="28"/>
          <w:szCs w:val="28"/>
          <w:lang w:val="tt-RU"/>
        </w:rPr>
        <w:t xml:space="preserve">Уенның барышы: </w:t>
      </w:r>
    </w:p>
    <w:p w:rsidR="00C44E2A" w:rsidRPr="00771ACC" w:rsidRDefault="00C44E2A" w:rsidP="00771ACC">
      <w:pPr>
        <w:spacing w:line="360" w:lineRule="auto"/>
        <w:ind w:firstLine="720"/>
        <w:rPr>
          <w:sz w:val="28"/>
          <w:szCs w:val="28"/>
          <w:lang w:val="tt-RU"/>
        </w:rPr>
      </w:pPr>
      <w:r w:rsidRPr="00771ACC">
        <w:rPr>
          <w:sz w:val="28"/>
          <w:szCs w:val="28"/>
          <w:lang w:val="tt-RU"/>
        </w:rPr>
        <w:t>Бала шакмакны әйләндереп ыргыта, өскә нинди рәсем чыга, бала шул сүзне дөрес итеп әйтеп күрсәтергә тиеш. Әгәр дә бала уенның шартын мөстәкыйль рәвештә, яки алып баручы ярдәме белән үтәсә, шакмак башка балага тапшырыла.</w:t>
      </w:r>
    </w:p>
    <w:p w:rsidR="00C44E2A" w:rsidRPr="00771ACC" w:rsidRDefault="00C44E2A" w:rsidP="00771ACC">
      <w:pPr>
        <w:spacing w:line="360" w:lineRule="auto"/>
        <w:ind w:firstLine="720"/>
        <w:rPr>
          <w:sz w:val="28"/>
          <w:szCs w:val="28"/>
          <w:lang w:val="tt-RU"/>
        </w:rPr>
      </w:pPr>
      <w:r w:rsidRPr="00771ACC">
        <w:rPr>
          <w:sz w:val="28"/>
          <w:szCs w:val="28"/>
          <w:lang w:val="tt-RU"/>
        </w:rPr>
        <w:t>Максат: балаларга яңа сүзне (лексиканы) дөрес әйтү һәм хәтердә калдыруны җиңеләйтү, материалны ныгыту.</w:t>
      </w:r>
    </w:p>
    <w:p w:rsidR="00C44E2A" w:rsidRPr="00D567B9" w:rsidRDefault="00C44E2A" w:rsidP="00D567B9">
      <w:pPr>
        <w:spacing w:line="360" w:lineRule="auto"/>
        <w:ind w:firstLine="720"/>
        <w:rPr>
          <w:sz w:val="28"/>
          <w:szCs w:val="28"/>
          <w:lang w:val="tt-RU"/>
        </w:rPr>
      </w:pPr>
      <w:r w:rsidRPr="00771ACC">
        <w:rPr>
          <w:sz w:val="28"/>
          <w:szCs w:val="28"/>
          <w:lang w:val="tt-RU"/>
        </w:rPr>
        <w:t>Бурычлар: сүз байлыгы булдыру; сөйләмдә активлаштыру; бер-береңне тың</w:t>
      </w:r>
      <w:r>
        <w:rPr>
          <w:sz w:val="28"/>
          <w:szCs w:val="28"/>
          <w:lang w:val="tt-RU"/>
        </w:rPr>
        <w:t>лау, ишетү сыйфатлары тәрбиялә</w:t>
      </w:r>
    </w:p>
    <w:p w:rsidR="00C44E2A" w:rsidRDefault="00C44E2A" w:rsidP="00771ACC">
      <w:pPr>
        <w:spacing w:line="360" w:lineRule="auto"/>
        <w:ind w:firstLine="720"/>
        <w:jc w:val="center"/>
        <w:rPr>
          <w:b/>
          <w:sz w:val="28"/>
          <w:szCs w:val="28"/>
          <w:lang w:val="tt-RU"/>
        </w:rPr>
      </w:pPr>
    </w:p>
    <w:p w:rsidR="00C44E2A" w:rsidRPr="00771ACC" w:rsidRDefault="00C44E2A" w:rsidP="00771ACC">
      <w:pPr>
        <w:spacing w:line="360" w:lineRule="auto"/>
        <w:ind w:firstLine="720"/>
        <w:jc w:val="center"/>
        <w:rPr>
          <w:b/>
          <w:sz w:val="28"/>
          <w:szCs w:val="28"/>
          <w:lang w:val="tt-RU"/>
        </w:rPr>
      </w:pPr>
      <w:r w:rsidRPr="00771ACC">
        <w:rPr>
          <w:b/>
          <w:sz w:val="28"/>
          <w:szCs w:val="28"/>
          <w:lang w:val="tt-RU"/>
        </w:rPr>
        <w:t>“Бармак” уены</w:t>
      </w:r>
    </w:p>
    <w:p w:rsidR="00C44E2A" w:rsidRPr="00771ACC" w:rsidRDefault="00C44E2A" w:rsidP="00771ACC">
      <w:pPr>
        <w:spacing w:line="360" w:lineRule="auto"/>
        <w:ind w:firstLine="720"/>
        <w:rPr>
          <w:sz w:val="28"/>
          <w:szCs w:val="28"/>
          <w:lang w:val="tt-RU"/>
        </w:rPr>
      </w:pPr>
      <w:r w:rsidRPr="00771ACC">
        <w:rPr>
          <w:sz w:val="28"/>
          <w:szCs w:val="28"/>
          <w:lang w:val="tt-RU"/>
        </w:rPr>
        <w:t xml:space="preserve">Уенның барышы: </w:t>
      </w:r>
    </w:p>
    <w:p w:rsidR="00C44E2A" w:rsidRPr="00771ACC" w:rsidRDefault="00C44E2A" w:rsidP="00771ACC">
      <w:pPr>
        <w:spacing w:line="360" w:lineRule="auto"/>
        <w:ind w:firstLine="720"/>
        <w:jc w:val="both"/>
        <w:rPr>
          <w:sz w:val="28"/>
          <w:szCs w:val="28"/>
          <w:lang w:val="tt-RU"/>
        </w:rPr>
      </w:pPr>
      <w:r w:rsidRPr="00771ACC">
        <w:rPr>
          <w:sz w:val="28"/>
          <w:szCs w:val="28"/>
          <w:lang w:val="tt-RU"/>
        </w:rPr>
        <w:t>Тәрбияче: “Гаиләдә иң кадерле кешеләр кемнәр алар?” – дип балаларга сорау бирә. Алар турында сөйләп бирергә куша. Мәсәлән: Әти – зур, әни – матур, бабай – әйбәт, әби – кечкенә (матур), мин – малай. Шулай ук йорт һәм кыргый хайваннар турында да уен үткәрелә.</w:t>
      </w:r>
    </w:p>
    <w:p w:rsidR="00C44E2A" w:rsidRPr="00771ACC" w:rsidRDefault="00C44E2A" w:rsidP="00771ACC">
      <w:pPr>
        <w:spacing w:line="360" w:lineRule="auto"/>
        <w:ind w:firstLine="720"/>
        <w:jc w:val="both"/>
        <w:rPr>
          <w:sz w:val="28"/>
          <w:szCs w:val="28"/>
          <w:lang w:val="tt-RU"/>
        </w:rPr>
      </w:pPr>
      <w:r w:rsidRPr="00771ACC">
        <w:rPr>
          <w:sz w:val="28"/>
          <w:szCs w:val="28"/>
          <w:lang w:val="tt-RU"/>
        </w:rPr>
        <w:t>Максат: балаларның бармак хәрәкәтләрен үстерү; кул чуклары мускулларын ныгыту; мөстәкыйль рәвештә бармак уеннары уйнау теләге тәрбияләү.</w:t>
      </w:r>
    </w:p>
    <w:p w:rsidR="00C44E2A" w:rsidRPr="00771ACC" w:rsidRDefault="00C44E2A" w:rsidP="00771ACC">
      <w:pPr>
        <w:spacing w:line="360" w:lineRule="auto"/>
        <w:ind w:firstLine="720"/>
        <w:jc w:val="both"/>
        <w:rPr>
          <w:sz w:val="28"/>
          <w:szCs w:val="28"/>
          <w:lang w:val="tt-RU"/>
        </w:rPr>
      </w:pPr>
      <w:r w:rsidRPr="00771ACC">
        <w:rPr>
          <w:sz w:val="28"/>
          <w:szCs w:val="28"/>
          <w:lang w:val="tt-RU"/>
        </w:rPr>
        <w:t>Җиһазлау: гаилә членнары төшерелгән бармакчалар.</w:t>
      </w:r>
    </w:p>
    <w:p w:rsidR="00C44E2A" w:rsidRPr="00771ACC" w:rsidRDefault="00C44E2A" w:rsidP="00771ACC">
      <w:pPr>
        <w:spacing w:line="360" w:lineRule="auto"/>
        <w:ind w:firstLine="720"/>
        <w:jc w:val="center"/>
        <w:rPr>
          <w:b/>
          <w:sz w:val="28"/>
          <w:szCs w:val="28"/>
          <w:lang w:val="tt-RU"/>
        </w:rPr>
      </w:pPr>
      <w:r w:rsidRPr="00771ACC">
        <w:rPr>
          <w:b/>
          <w:sz w:val="28"/>
          <w:szCs w:val="28"/>
          <w:lang w:val="tt-RU"/>
        </w:rPr>
        <w:t>“Серле янчык”</w:t>
      </w:r>
    </w:p>
    <w:p w:rsidR="00C44E2A" w:rsidRPr="00771ACC" w:rsidRDefault="00C44E2A" w:rsidP="00771ACC">
      <w:pPr>
        <w:spacing w:line="360" w:lineRule="auto"/>
        <w:ind w:firstLine="720"/>
        <w:jc w:val="both"/>
        <w:rPr>
          <w:sz w:val="28"/>
          <w:szCs w:val="28"/>
          <w:lang w:val="tt-RU"/>
        </w:rPr>
      </w:pPr>
      <w:r w:rsidRPr="00771ACC">
        <w:rPr>
          <w:sz w:val="28"/>
          <w:szCs w:val="28"/>
          <w:lang w:val="tt-RU"/>
        </w:rPr>
        <w:t>Максат: уенчыклар, җиләк-җимеш, яшелчә һ.б. белән таныштыруны дәвам итү, исемнәрен дөрес әйтергә өйрәтү.</w:t>
      </w:r>
    </w:p>
    <w:p w:rsidR="00C44E2A" w:rsidRPr="00771ACC" w:rsidRDefault="00C44E2A" w:rsidP="00771ACC">
      <w:pPr>
        <w:spacing w:line="360" w:lineRule="auto"/>
        <w:ind w:firstLine="720"/>
        <w:jc w:val="both"/>
        <w:rPr>
          <w:sz w:val="28"/>
          <w:szCs w:val="28"/>
          <w:lang w:val="tt-RU"/>
        </w:rPr>
      </w:pPr>
      <w:r w:rsidRPr="00771ACC">
        <w:rPr>
          <w:sz w:val="28"/>
          <w:szCs w:val="28"/>
          <w:lang w:val="tt-RU"/>
        </w:rPr>
        <w:t>Җиһазлау: серле янчык, уенчыклар, җиләк-җимеш, яшелчә муляжлары.</w:t>
      </w:r>
    </w:p>
    <w:p w:rsidR="00C44E2A" w:rsidRPr="00771ACC" w:rsidRDefault="00C44E2A" w:rsidP="00771ACC">
      <w:pPr>
        <w:spacing w:line="360" w:lineRule="auto"/>
        <w:ind w:firstLine="720"/>
        <w:jc w:val="both"/>
        <w:rPr>
          <w:sz w:val="28"/>
          <w:szCs w:val="28"/>
          <w:lang w:val="tt-RU"/>
        </w:rPr>
      </w:pPr>
      <w:r w:rsidRPr="00771ACC">
        <w:rPr>
          <w:sz w:val="28"/>
          <w:szCs w:val="28"/>
          <w:lang w:val="tt-RU"/>
        </w:rPr>
        <w:t xml:space="preserve">Уенның барышы: </w:t>
      </w:r>
    </w:p>
    <w:p w:rsidR="00C44E2A" w:rsidRPr="00771ACC" w:rsidRDefault="00C44E2A" w:rsidP="00771ACC">
      <w:pPr>
        <w:spacing w:line="360" w:lineRule="auto"/>
        <w:ind w:firstLine="720"/>
        <w:jc w:val="both"/>
        <w:rPr>
          <w:sz w:val="28"/>
          <w:szCs w:val="28"/>
          <w:lang w:val="tt-RU"/>
        </w:rPr>
      </w:pPr>
      <w:r w:rsidRPr="00771ACC">
        <w:rPr>
          <w:sz w:val="28"/>
          <w:szCs w:val="28"/>
          <w:lang w:val="tt-RU"/>
        </w:rPr>
        <w:t>Уенны оештыру төрлечә булырга мөмкин.</w:t>
      </w:r>
    </w:p>
    <w:p w:rsidR="00C44E2A" w:rsidRPr="00771ACC" w:rsidRDefault="00C44E2A" w:rsidP="00771ACC">
      <w:pPr>
        <w:spacing w:line="360" w:lineRule="auto"/>
        <w:ind w:firstLine="720"/>
        <w:jc w:val="both"/>
        <w:rPr>
          <w:sz w:val="28"/>
          <w:szCs w:val="28"/>
          <w:lang w:val="tt-RU"/>
        </w:rPr>
      </w:pPr>
      <w:r w:rsidRPr="00771ACC">
        <w:rPr>
          <w:sz w:val="28"/>
          <w:szCs w:val="28"/>
          <w:lang w:val="en-US"/>
        </w:rPr>
        <w:t>I</w:t>
      </w:r>
      <w:r w:rsidRPr="00771ACC">
        <w:rPr>
          <w:sz w:val="28"/>
          <w:szCs w:val="28"/>
          <w:lang w:val="tt-RU"/>
        </w:rPr>
        <w:t xml:space="preserve"> вариант. Тәрбияче уенчыкларны капчыктан үзе ала һәм балалардан сорый.</w:t>
      </w:r>
    </w:p>
    <w:p w:rsidR="00C44E2A" w:rsidRPr="00771ACC" w:rsidRDefault="00C44E2A" w:rsidP="00771ACC">
      <w:pPr>
        <w:spacing w:line="360" w:lineRule="auto"/>
        <w:ind w:firstLine="720"/>
        <w:jc w:val="both"/>
        <w:rPr>
          <w:sz w:val="28"/>
          <w:szCs w:val="28"/>
          <w:lang w:val="tt-RU"/>
        </w:rPr>
      </w:pPr>
      <w:r w:rsidRPr="00771ACC">
        <w:rPr>
          <w:sz w:val="28"/>
          <w:szCs w:val="28"/>
          <w:lang w:val="en-US"/>
        </w:rPr>
        <w:t>II</w:t>
      </w:r>
      <w:r w:rsidRPr="00771ACC">
        <w:rPr>
          <w:sz w:val="28"/>
          <w:szCs w:val="28"/>
          <w:lang w:val="tt-RU"/>
        </w:rPr>
        <w:t xml:space="preserve"> вариант. Бала капчыктан уенчыкны үзе ала, аның исемен әйтә.</w:t>
      </w:r>
    </w:p>
    <w:p w:rsidR="00C44E2A" w:rsidRDefault="00C44E2A" w:rsidP="00771ACC">
      <w:pPr>
        <w:spacing w:line="360" w:lineRule="auto"/>
        <w:ind w:firstLine="720"/>
        <w:jc w:val="both"/>
        <w:rPr>
          <w:sz w:val="28"/>
          <w:szCs w:val="28"/>
          <w:lang w:val="tt-RU"/>
        </w:rPr>
      </w:pPr>
      <w:r w:rsidRPr="00771ACC">
        <w:rPr>
          <w:sz w:val="28"/>
          <w:szCs w:val="28"/>
          <w:lang w:val="en-US"/>
        </w:rPr>
        <w:t>III</w:t>
      </w:r>
      <w:r w:rsidRPr="00771ACC">
        <w:rPr>
          <w:sz w:val="28"/>
          <w:szCs w:val="28"/>
          <w:lang w:val="tt-RU"/>
        </w:rPr>
        <w:t xml:space="preserve"> вариант. Капшап карау юлы белән уенчыкны тану.</w:t>
      </w:r>
    </w:p>
    <w:p w:rsidR="00C44E2A" w:rsidRPr="00771ACC" w:rsidRDefault="00C44E2A" w:rsidP="00771ACC">
      <w:pPr>
        <w:spacing w:line="360" w:lineRule="auto"/>
        <w:ind w:firstLine="720"/>
        <w:jc w:val="both"/>
        <w:rPr>
          <w:sz w:val="28"/>
          <w:szCs w:val="28"/>
          <w:lang w:val="tt-RU"/>
        </w:rPr>
      </w:pPr>
    </w:p>
    <w:p w:rsidR="00C44E2A" w:rsidRPr="00771ACC" w:rsidRDefault="00C44E2A" w:rsidP="00771ACC">
      <w:pPr>
        <w:spacing w:line="360" w:lineRule="auto"/>
        <w:ind w:firstLine="720"/>
        <w:jc w:val="center"/>
        <w:rPr>
          <w:b/>
          <w:sz w:val="28"/>
          <w:szCs w:val="28"/>
          <w:lang w:val="tt-RU"/>
        </w:rPr>
      </w:pPr>
      <w:r w:rsidRPr="00771ACC">
        <w:rPr>
          <w:b/>
          <w:sz w:val="28"/>
          <w:szCs w:val="28"/>
          <w:lang w:val="tt-RU"/>
        </w:rPr>
        <w:t>“Курчакны киендер”</w:t>
      </w:r>
    </w:p>
    <w:p w:rsidR="00C44E2A" w:rsidRPr="00771ACC" w:rsidRDefault="00C44E2A" w:rsidP="00771ACC">
      <w:pPr>
        <w:spacing w:line="360" w:lineRule="auto"/>
        <w:ind w:firstLine="720"/>
        <w:jc w:val="both"/>
        <w:rPr>
          <w:sz w:val="28"/>
          <w:szCs w:val="28"/>
          <w:lang w:val="tt-RU"/>
        </w:rPr>
      </w:pPr>
      <w:r w:rsidRPr="00771ACC">
        <w:rPr>
          <w:sz w:val="28"/>
          <w:szCs w:val="28"/>
          <w:lang w:val="tt-RU"/>
        </w:rPr>
        <w:t>Максат: төрле ел фасылына һәм һава торышына карап киенә белергә кирәклекне балаларга төшендерү; логик фикерләү сәләтен үстерү; игътибарлылык тәрбияләү.</w:t>
      </w:r>
    </w:p>
    <w:p w:rsidR="00C44E2A" w:rsidRPr="00771ACC" w:rsidRDefault="00C44E2A" w:rsidP="00771ACC">
      <w:pPr>
        <w:spacing w:line="360" w:lineRule="auto"/>
        <w:ind w:firstLine="720"/>
        <w:jc w:val="both"/>
        <w:rPr>
          <w:sz w:val="28"/>
          <w:szCs w:val="28"/>
          <w:lang w:val="tt-RU"/>
        </w:rPr>
      </w:pPr>
      <w:r w:rsidRPr="00771ACC">
        <w:rPr>
          <w:sz w:val="28"/>
          <w:szCs w:val="28"/>
          <w:lang w:val="tt-RU"/>
        </w:rPr>
        <w:t>Җиһазлау: кәгазьдән киселгән курчак киемнәре, кыз малай рәсемнәре, ел фасыллары сүрәтләнгән рәсемнәр.</w:t>
      </w:r>
    </w:p>
    <w:p w:rsidR="00C44E2A" w:rsidRPr="00771ACC" w:rsidRDefault="00C44E2A" w:rsidP="00771ACC">
      <w:pPr>
        <w:spacing w:line="360" w:lineRule="auto"/>
        <w:ind w:firstLine="720"/>
        <w:jc w:val="both"/>
        <w:rPr>
          <w:sz w:val="28"/>
          <w:szCs w:val="28"/>
          <w:lang w:val="tt-RU"/>
        </w:rPr>
      </w:pPr>
      <w:r w:rsidRPr="00771ACC">
        <w:rPr>
          <w:sz w:val="28"/>
          <w:szCs w:val="28"/>
          <w:lang w:val="tt-RU"/>
        </w:rPr>
        <w:t xml:space="preserve">Уенның барышы: </w:t>
      </w:r>
    </w:p>
    <w:p w:rsidR="00C44E2A" w:rsidRDefault="00C44E2A" w:rsidP="00F37DE3">
      <w:pPr>
        <w:spacing w:line="360" w:lineRule="auto"/>
        <w:ind w:firstLine="720"/>
        <w:jc w:val="both"/>
        <w:rPr>
          <w:sz w:val="28"/>
          <w:szCs w:val="28"/>
          <w:lang w:val="tt-RU"/>
        </w:rPr>
      </w:pPr>
      <w:r w:rsidRPr="00771ACC">
        <w:rPr>
          <w:sz w:val="28"/>
          <w:szCs w:val="28"/>
          <w:lang w:val="tt-RU"/>
        </w:rPr>
        <w:t>Ел фасыллары сүрәтләнгән рәсемнәр тактага эленеп куела, өстәлдә курчак киемнәре. Тәрбияче текст укый: “Кыш җитте. Урамда салкын. Кар ява”... Ел фасылына карап балалар курчакны киендерәләр (киемнәрнең исемнәрен атап чыгалар).</w:t>
      </w:r>
    </w:p>
    <w:p w:rsidR="00C44E2A" w:rsidRDefault="00C44E2A" w:rsidP="00311896">
      <w:pPr>
        <w:spacing w:line="360" w:lineRule="auto"/>
        <w:rPr>
          <w:b/>
          <w:sz w:val="28"/>
          <w:szCs w:val="28"/>
          <w:lang w:val="tt-RU"/>
        </w:rPr>
      </w:pPr>
    </w:p>
    <w:p w:rsidR="00C44E2A" w:rsidRPr="00771ACC" w:rsidRDefault="00C44E2A" w:rsidP="00771ACC">
      <w:pPr>
        <w:spacing w:line="360" w:lineRule="auto"/>
        <w:ind w:firstLine="720"/>
        <w:jc w:val="center"/>
        <w:rPr>
          <w:b/>
          <w:sz w:val="28"/>
          <w:szCs w:val="28"/>
          <w:lang w:val="tt-RU"/>
        </w:rPr>
      </w:pPr>
      <w:r w:rsidRPr="00771ACC">
        <w:rPr>
          <w:b/>
          <w:sz w:val="28"/>
          <w:szCs w:val="28"/>
          <w:lang w:val="tt-RU"/>
        </w:rPr>
        <w:t>“Нәрсә югалды?”</w:t>
      </w:r>
    </w:p>
    <w:p w:rsidR="00C44E2A" w:rsidRPr="00771ACC" w:rsidRDefault="00C44E2A" w:rsidP="00771ACC">
      <w:pPr>
        <w:spacing w:line="360" w:lineRule="auto"/>
        <w:ind w:firstLine="720"/>
        <w:jc w:val="both"/>
        <w:rPr>
          <w:sz w:val="28"/>
          <w:szCs w:val="28"/>
          <w:lang w:val="tt-RU"/>
        </w:rPr>
      </w:pPr>
      <w:r w:rsidRPr="00771ACC">
        <w:rPr>
          <w:sz w:val="28"/>
          <w:szCs w:val="28"/>
          <w:lang w:val="tt-RU"/>
        </w:rPr>
        <w:t>Максат: балаларның игътибарлыгын һәм хәтер сәләтен устерү.</w:t>
      </w:r>
    </w:p>
    <w:p w:rsidR="00C44E2A" w:rsidRPr="00771ACC" w:rsidRDefault="00C44E2A" w:rsidP="00771ACC">
      <w:pPr>
        <w:spacing w:line="360" w:lineRule="auto"/>
        <w:ind w:firstLine="720"/>
        <w:jc w:val="both"/>
        <w:rPr>
          <w:sz w:val="28"/>
          <w:szCs w:val="28"/>
          <w:lang w:val="tt-RU"/>
        </w:rPr>
      </w:pPr>
      <w:r w:rsidRPr="00771ACC">
        <w:rPr>
          <w:sz w:val="28"/>
          <w:szCs w:val="28"/>
          <w:lang w:val="tt-RU"/>
        </w:rPr>
        <w:t>Җиһазлау: төрле предметлар, уенчыклар (туп, шакмак, курчак, китап, савыт-саба һ.б.). Карточкалар белән уйнала.</w:t>
      </w:r>
    </w:p>
    <w:p w:rsidR="00C44E2A" w:rsidRPr="00771ACC" w:rsidRDefault="00C44E2A" w:rsidP="00771ACC">
      <w:pPr>
        <w:spacing w:line="360" w:lineRule="auto"/>
        <w:ind w:firstLine="720"/>
        <w:jc w:val="both"/>
        <w:rPr>
          <w:sz w:val="28"/>
          <w:szCs w:val="28"/>
          <w:lang w:val="tt-RU"/>
        </w:rPr>
      </w:pPr>
      <w:r w:rsidRPr="00771ACC">
        <w:rPr>
          <w:sz w:val="28"/>
          <w:szCs w:val="28"/>
          <w:lang w:val="tt-RU"/>
        </w:rPr>
        <w:t xml:space="preserve">Уенның барышы: </w:t>
      </w:r>
    </w:p>
    <w:p w:rsidR="00C44E2A" w:rsidRPr="00771ACC" w:rsidRDefault="00C44E2A" w:rsidP="00771ACC">
      <w:pPr>
        <w:spacing w:line="360" w:lineRule="auto"/>
        <w:ind w:firstLine="720"/>
        <w:jc w:val="both"/>
        <w:rPr>
          <w:sz w:val="28"/>
          <w:szCs w:val="28"/>
          <w:lang w:val="tt-RU"/>
        </w:rPr>
      </w:pPr>
      <w:r w:rsidRPr="00771ACC">
        <w:rPr>
          <w:sz w:val="28"/>
          <w:szCs w:val="28"/>
          <w:lang w:val="tt-RU"/>
        </w:rPr>
        <w:t>Балалар алдына 3-4 уенчык куела. Аларга игътибар белән уенчыкларны карарга, ә аннары борылып торырга кушыла. Балалар борылган арада бер уенчыкны алып куярга яки берне өстәргә кирәк. Балалар нәрсә югалганлыгын яки нәрсә барлыкка килгәнлеген белергә тиеш.</w:t>
      </w:r>
    </w:p>
    <w:p w:rsidR="00C44E2A" w:rsidRDefault="00C44E2A" w:rsidP="00771ACC">
      <w:pPr>
        <w:spacing w:line="360" w:lineRule="auto"/>
        <w:ind w:firstLine="720"/>
        <w:jc w:val="center"/>
        <w:rPr>
          <w:b/>
          <w:sz w:val="28"/>
          <w:szCs w:val="28"/>
          <w:lang w:val="tt-RU"/>
        </w:rPr>
      </w:pPr>
    </w:p>
    <w:p w:rsidR="00C44E2A" w:rsidRPr="00771ACC" w:rsidRDefault="00C44E2A" w:rsidP="00771ACC">
      <w:pPr>
        <w:spacing w:line="360" w:lineRule="auto"/>
        <w:ind w:firstLine="720"/>
        <w:jc w:val="center"/>
        <w:rPr>
          <w:b/>
          <w:sz w:val="28"/>
          <w:szCs w:val="28"/>
          <w:lang w:val="tt-RU"/>
        </w:rPr>
      </w:pPr>
      <w:r w:rsidRPr="00771ACC">
        <w:rPr>
          <w:b/>
          <w:sz w:val="28"/>
          <w:szCs w:val="28"/>
          <w:lang w:val="tt-RU"/>
        </w:rPr>
        <w:t>“Парын тап”</w:t>
      </w:r>
    </w:p>
    <w:p w:rsidR="00C44E2A" w:rsidRPr="00771ACC" w:rsidRDefault="00C44E2A" w:rsidP="00771ACC">
      <w:pPr>
        <w:spacing w:line="360" w:lineRule="auto"/>
        <w:ind w:firstLine="720"/>
        <w:jc w:val="both"/>
        <w:rPr>
          <w:sz w:val="28"/>
          <w:szCs w:val="28"/>
          <w:lang w:val="tt-RU"/>
        </w:rPr>
      </w:pPr>
      <w:r w:rsidRPr="00771ACC">
        <w:rPr>
          <w:sz w:val="28"/>
          <w:szCs w:val="28"/>
          <w:lang w:val="tt-RU"/>
        </w:rPr>
        <w:t>Максат: предметларны чагыштырып, аларның охшашлыкларын табарга һәм бертөрлеләрен сайларга өйрәтү; игътибарлылык тәрбияләү.</w:t>
      </w:r>
    </w:p>
    <w:p w:rsidR="00C44E2A" w:rsidRPr="00771ACC" w:rsidRDefault="00C44E2A" w:rsidP="00771ACC">
      <w:pPr>
        <w:spacing w:line="360" w:lineRule="auto"/>
        <w:ind w:firstLine="720"/>
        <w:jc w:val="both"/>
        <w:rPr>
          <w:sz w:val="28"/>
          <w:szCs w:val="28"/>
          <w:lang w:val="tt-RU"/>
        </w:rPr>
      </w:pPr>
      <w:r w:rsidRPr="00771ACC">
        <w:rPr>
          <w:sz w:val="28"/>
          <w:szCs w:val="28"/>
          <w:lang w:val="tt-RU"/>
        </w:rPr>
        <w:t>Җиһазлау: яшелчәләр, җиләк-җимеш, уенчыклар муляжлары, серле капчык.</w:t>
      </w:r>
    </w:p>
    <w:p w:rsidR="00C44E2A" w:rsidRPr="00771ACC" w:rsidRDefault="00C44E2A" w:rsidP="00771ACC">
      <w:pPr>
        <w:spacing w:line="360" w:lineRule="auto"/>
        <w:ind w:firstLine="720"/>
        <w:jc w:val="both"/>
        <w:rPr>
          <w:sz w:val="28"/>
          <w:szCs w:val="28"/>
          <w:lang w:val="tt-RU"/>
        </w:rPr>
      </w:pPr>
      <w:r w:rsidRPr="00771ACC">
        <w:rPr>
          <w:sz w:val="28"/>
          <w:szCs w:val="28"/>
          <w:lang w:val="tt-RU"/>
        </w:rPr>
        <w:t xml:space="preserve">Уенның барышы: </w:t>
      </w:r>
    </w:p>
    <w:p w:rsidR="00C44E2A" w:rsidRDefault="00C44E2A" w:rsidP="00771ACC">
      <w:pPr>
        <w:spacing w:line="360" w:lineRule="auto"/>
        <w:ind w:firstLine="720"/>
        <w:jc w:val="both"/>
        <w:rPr>
          <w:sz w:val="28"/>
          <w:szCs w:val="28"/>
          <w:lang w:val="tt-RU"/>
        </w:rPr>
      </w:pPr>
      <w:r w:rsidRPr="00771ACC">
        <w:rPr>
          <w:sz w:val="28"/>
          <w:szCs w:val="28"/>
          <w:lang w:val="tt-RU"/>
        </w:rPr>
        <w:t>Өстәлдә төрле предметлар тезелгән. Бала, өстәл янына килеп, бер әйберне сайлап ала һәм капчыктан шундый ук әйберне капшап табарга тиеш була.</w:t>
      </w:r>
    </w:p>
    <w:p w:rsidR="00C44E2A" w:rsidRDefault="00C44E2A" w:rsidP="00771ACC">
      <w:pPr>
        <w:spacing w:line="360" w:lineRule="auto"/>
        <w:ind w:firstLine="720"/>
        <w:jc w:val="both"/>
        <w:rPr>
          <w:sz w:val="28"/>
          <w:szCs w:val="28"/>
          <w:lang w:val="tt-RU"/>
        </w:rPr>
      </w:pPr>
    </w:p>
    <w:p w:rsidR="00C44E2A" w:rsidRPr="00771ACC" w:rsidRDefault="00C44E2A" w:rsidP="00311896">
      <w:pPr>
        <w:spacing w:line="360" w:lineRule="auto"/>
        <w:rPr>
          <w:b/>
          <w:sz w:val="28"/>
          <w:szCs w:val="28"/>
          <w:lang w:val="tt-RU"/>
        </w:rPr>
      </w:pPr>
      <w:r>
        <w:rPr>
          <w:sz w:val="28"/>
          <w:szCs w:val="28"/>
          <w:lang w:val="tt-RU"/>
        </w:rPr>
        <w:t xml:space="preserve">                                                  </w:t>
      </w:r>
      <w:r w:rsidRPr="00771ACC">
        <w:rPr>
          <w:b/>
          <w:sz w:val="28"/>
          <w:szCs w:val="28"/>
          <w:lang w:val="tt-RU"/>
        </w:rPr>
        <w:t xml:space="preserve"> “Нинди төстә?”</w:t>
      </w:r>
    </w:p>
    <w:p w:rsidR="00C44E2A" w:rsidRPr="00771ACC" w:rsidRDefault="00C44E2A" w:rsidP="00771ACC">
      <w:pPr>
        <w:spacing w:line="360" w:lineRule="auto"/>
        <w:ind w:firstLine="720"/>
        <w:jc w:val="both"/>
        <w:rPr>
          <w:sz w:val="28"/>
          <w:szCs w:val="28"/>
          <w:lang w:val="tt-RU"/>
        </w:rPr>
      </w:pPr>
      <w:r w:rsidRPr="00771ACC">
        <w:rPr>
          <w:sz w:val="28"/>
          <w:szCs w:val="28"/>
          <w:lang w:val="tt-RU"/>
        </w:rPr>
        <w:t>Максат: балаларны төсләрне аера белергә өйрәтү; эстетик зәвык, туган телне, халкыбызның үткәнен, гореф-гадәт, йолаларын ихтирам итү; үз милләте белән горурлану хисләре тәрбияләү.</w:t>
      </w:r>
    </w:p>
    <w:p w:rsidR="00C44E2A" w:rsidRPr="00771ACC" w:rsidRDefault="00C44E2A" w:rsidP="00771ACC">
      <w:pPr>
        <w:spacing w:line="360" w:lineRule="auto"/>
        <w:ind w:firstLine="720"/>
        <w:jc w:val="both"/>
        <w:rPr>
          <w:sz w:val="28"/>
          <w:szCs w:val="28"/>
          <w:lang w:val="tt-RU"/>
        </w:rPr>
      </w:pPr>
      <w:r w:rsidRPr="00771ACC">
        <w:rPr>
          <w:sz w:val="28"/>
          <w:szCs w:val="28"/>
          <w:lang w:val="tt-RU"/>
        </w:rPr>
        <w:t>Җиһазлау: балалар санынча ашъяулык, алъяпкыч, кулъяулык, бизәкле күлмәк сүрәтләнгән карточкалар (карточкалар урынына чын чигешләр алырга була).</w:t>
      </w:r>
    </w:p>
    <w:p w:rsidR="00C44E2A" w:rsidRPr="00771ACC" w:rsidRDefault="00C44E2A" w:rsidP="00771ACC">
      <w:pPr>
        <w:spacing w:line="360" w:lineRule="auto"/>
        <w:ind w:firstLine="720"/>
        <w:jc w:val="both"/>
        <w:rPr>
          <w:sz w:val="28"/>
          <w:szCs w:val="28"/>
          <w:lang w:val="tt-RU"/>
        </w:rPr>
      </w:pPr>
      <w:r w:rsidRPr="00771ACC">
        <w:rPr>
          <w:sz w:val="28"/>
          <w:szCs w:val="28"/>
          <w:lang w:val="tt-RU"/>
        </w:rPr>
        <w:t xml:space="preserve">Уенның барышы: </w:t>
      </w:r>
    </w:p>
    <w:p w:rsidR="00C44E2A" w:rsidRPr="00771ACC" w:rsidRDefault="00C44E2A" w:rsidP="00771ACC">
      <w:pPr>
        <w:spacing w:line="360" w:lineRule="auto"/>
        <w:ind w:firstLine="720"/>
        <w:jc w:val="both"/>
        <w:rPr>
          <w:sz w:val="28"/>
          <w:szCs w:val="28"/>
          <w:lang w:val="tt-RU"/>
        </w:rPr>
      </w:pPr>
      <w:r w:rsidRPr="00771ACC">
        <w:rPr>
          <w:sz w:val="28"/>
          <w:szCs w:val="28"/>
          <w:lang w:val="tt-RU"/>
        </w:rPr>
        <w:t>Тәрбияче татар халкының милли бизәкләре төшкән тормыш-көнкүреш әйберләре, киемнәр күрсәтә. Аларның бизәлеше, кулланышы турында әңгәмә үткәрә. Балалар, өстәл янына килеп, төрле төстәге чәчәк рәсемнәре белән бизәлгән милли әйберләр сүрәтләнгән карточкалар алалар, (алъяпкычлар кияләр, кулъяулыклар алалар һ.б.). Һәр бала үзенә ошаган төсне әйтә (кызыл, сары, яшел һ.б.), чәчәк зур, кечкенә, кызыл, матур һ.б. – ди һәм үз карточкасындагы (өстенә кигән алъяпкычтагы) предмет турында сөйли (русча).</w:t>
      </w:r>
    </w:p>
    <w:p w:rsidR="00C44E2A" w:rsidRPr="00771ACC" w:rsidRDefault="00C44E2A" w:rsidP="00771ACC">
      <w:pPr>
        <w:spacing w:line="360" w:lineRule="auto"/>
        <w:ind w:firstLine="720"/>
        <w:jc w:val="center"/>
        <w:rPr>
          <w:b/>
          <w:sz w:val="28"/>
          <w:szCs w:val="28"/>
          <w:lang w:val="tt-RU"/>
        </w:rPr>
      </w:pPr>
      <w:r w:rsidRPr="00771ACC">
        <w:rPr>
          <w:b/>
          <w:sz w:val="28"/>
          <w:szCs w:val="28"/>
          <w:lang w:val="tt-RU"/>
        </w:rPr>
        <w:t>“Бу кем? (нәрсә?)”</w:t>
      </w:r>
    </w:p>
    <w:p w:rsidR="00C44E2A" w:rsidRPr="00771ACC" w:rsidRDefault="00C44E2A" w:rsidP="00771ACC">
      <w:pPr>
        <w:spacing w:line="360" w:lineRule="auto"/>
        <w:ind w:firstLine="720"/>
        <w:jc w:val="both"/>
        <w:rPr>
          <w:sz w:val="28"/>
          <w:szCs w:val="28"/>
          <w:lang w:val="tt-RU"/>
        </w:rPr>
      </w:pPr>
      <w:r w:rsidRPr="00771ACC">
        <w:rPr>
          <w:sz w:val="28"/>
          <w:szCs w:val="28"/>
          <w:lang w:val="tt-RU"/>
        </w:rPr>
        <w:t>Максат: балаларда игътибарлылык, күзәтүчәнлек тәрбияләү; тизлек реакциясе булдыру.</w:t>
      </w:r>
    </w:p>
    <w:p w:rsidR="00C44E2A" w:rsidRPr="00771ACC" w:rsidRDefault="00C44E2A" w:rsidP="00771ACC">
      <w:pPr>
        <w:spacing w:line="360" w:lineRule="auto"/>
        <w:ind w:firstLine="720"/>
        <w:jc w:val="both"/>
        <w:rPr>
          <w:sz w:val="28"/>
          <w:szCs w:val="28"/>
          <w:lang w:val="tt-RU"/>
        </w:rPr>
      </w:pPr>
      <w:r w:rsidRPr="00771ACC">
        <w:rPr>
          <w:sz w:val="28"/>
          <w:szCs w:val="28"/>
          <w:lang w:val="tt-RU"/>
        </w:rPr>
        <w:t>Җиһазлау: төрле рәсемнәр (уенчыклар, җиләк-җимеш, яшелчә, гаилә әгъзалары һ.б.) төшерелгән карточкалар; фотоколлаж, фишкалар.</w:t>
      </w:r>
    </w:p>
    <w:p w:rsidR="00C44E2A" w:rsidRPr="00771ACC" w:rsidRDefault="00C44E2A" w:rsidP="00771ACC">
      <w:pPr>
        <w:spacing w:line="360" w:lineRule="auto"/>
        <w:ind w:firstLine="720"/>
        <w:jc w:val="both"/>
        <w:rPr>
          <w:sz w:val="28"/>
          <w:szCs w:val="28"/>
          <w:lang w:val="tt-RU"/>
        </w:rPr>
      </w:pPr>
      <w:r w:rsidRPr="00771ACC">
        <w:rPr>
          <w:sz w:val="28"/>
          <w:szCs w:val="28"/>
          <w:lang w:val="tt-RU"/>
        </w:rPr>
        <w:t xml:space="preserve">Уенның барышы: </w:t>
      </w:r>
    </w:p>
    <w:p w:rsidR="00C44E2A" w:rsidRPr="00771ACC" w:rsidRDefault="00C44E2A" w:rsidP="00771ACC">
      <w:pPr>
        <w:spacing w:line="360" w:lineRule="auto"/>
        <w:ind w:firstLine="720"/>
        <w:jc w:val="both"/>
        <w:rPr>
          <w:sz w:val="28"/>
          <w:szCs w:val="28"/>
          <w:lang w:val="tt-RU"/>
        </w:rPr>
      </w:pPr>
      <w:r w:rsidRPr="00771ACC">
        <w:rPr>
          <w:sz w:val="28"/>
          <w:szCs w:val="28"/>
          <w:lang w:val="tt-RU"/>
        </w:rPr>
        <w:t>Балаларга карточкалар өләшенә. Тәрбияче фотоколлаждан бер предмет күрсәтә, бала шул предмет төшерелгән карточканы табып күрсәтеп, исемен әйтергә (атарга) тиеш. Дөрес җавап биргән балага фишкалар бирелә, иң күп фишка җыйган бала җиңүче булып чыга.</w:t>
      </w:r>
    </w:p>
    <w:p w:rsidR="00C44E2A" w:rsidRPr="00311896" w:rsidRDefault="00C44E2A" w:rsidP="00311896">
      <w:pPr>
        <w:spacing w:line="360" w:lineRule="auto"/>
        <w:ind w:firstLine="720"/>
        <w:jc w:val="both"/>
        <w:rPr>
          <w:sz w:val="28"/>
          <w:szCs w:val="28"/>
          <w:lang w:val="tt-RU"/>
        </w:rPr>
      </w:pPr>
      <w:r w:rsidRPr="00771ACC">
        <w:rPr>
          <w:sz w:val="28"/>
          <w:szCs w:val="28"/>
          <w:lang w:val="tt-RU"/>
        </w:rPr>
        <w:t>Балаларның бурычы – тәрбияче әйткән сүзгә б</w:t>
      </w:r>
      <w:r>
        <w:rPr>
          <w:sz w:val="28"/>
          <w:szCs w:val="28"/>
          <w:lang w:val="tt-RU"/>
        </w:rPr>
        <w:t xml:space="preserve">улдыра алганча тизрәк җавап </w:t>
      </w:r>
      <w:r w:rsidRPr="00771ACC">
        <w:rPr>
          <w:sz w:val="28"/>
          <w:szCs w:val="28"/>
          <w:lang w:val="tt-RU"/>
        </w:rPr>
        <w:t>бирү</w:t>
      </w:r>
      <w:r>
        <w:rPr>
          <w:sz w:val="28"/>
          <w:szCs w:val="28"/>
          <w:lang w:val="tt-RU"/>
        </w:rPr>
        <w:t>.</w:t>
      </w:r>
    </w:p>
    <w:p w:rsidR="00C44E2A" w:rsidRPr="004F6A6F" w:rsidRDefault="00C44E2A" w:rsidP="004F6A6F">
      <w:pPr>
        <w:spacing w:line="360" w:lineRule="auto"/>
        <w:rPr>
          <w:b/>
          <w:sz w:val="28"/>
          <w:szCs w:val="28"/>
          <w:lang w:val="tt-RU"/>
        </w:rPr>
      </w:pPr>
      <w:r>
        <w:rPr>
          <w:b/>
          <w:sz w:val="28"/>
          <w:szCs w:val="28"/>
          <w:lang w:val="tt-RU"/>
        </w:rPr>
        <w:t xml:space="preserve">                                </w:t>
      </w:r>
    </w:p>
    <w:p w:rsidR="00C44E2A" w:rsidRPr="00771ACC" w:rsidRDefault="00C44E2A" w:rsidP="00C06378">
      <w:pPr>
        <w:spacing w:line="360" w:lineRule="auto"/>
        <w:rPr>
          <w:b/>
          <w:sz w:val="28"/>
          <w:szCs w:val="28"/>
          <w:lang w:val="tt-RU"/>
        </w:rPr>
      </w:pPr>
      <w:r>
        <w:rPr>
          <w:b/>
          <w:sz w:val="28"/>
          <w:szCs w:val="28"/>
          <w:lang w:val="tt-RU"/>
        </w:rPr>
        <w:t xml:space="preserve">                                                        </w:t>
      </w:r>
      <w:r w:rsidRPr="00771ACC">
        <w:rPr>
          <w:b/>
          <w:sz w:val="28"/>
          <w:szCs w:val="28"/>
          <w:lang w:val="tt-RU"/>
        </w:rPr>
        <w:t>“Серле ком”</w:t>
      </w:r>
    </w:p>
    <w:p w:rsidR="00C44E2A" w:rsidRPr="00771ACC" w:rsidRDefault="00C44E2A" w:rsidP="00771ACC">
      <w:pPr>
        <w:spacing w:line="360" w:lineRule="auto"/>
        <w:ind w:firstLine="720"/>
        <w:jc w:val="both"/>
        <w:rPr>
          <w:sz w:val="28"/>
          <w:szCs w:val="28"/>
          <w:lang w:val="tt-RU"/>
        </w:rPr>
      </w:pPr>
      <w:r w:rsidRPr="00771ACC">
        <w:rPr>
          <w:sz w:val="28"/>
          <w:szCs w:val="28"/>
          <w:lang w:val="tt-RU"/>
        </w:rPr>
        <w:t>Максат: балаларны  “Бу нәрсә? Бу кем?” соравына дөрес җавап бирергә өйрәтү, игътибарлылык тәрбияләү.</w:t>
      </w:r>
    </w:p>
    <w:p w:rsidR="00C44E2A" w:rsidRPr="00771ACC" w:rsidRDefault="00C44E2A" w:rsidP="00771ACC">
      <w:pPr>
        <w:spacing w:line="360" w:lineRule="auto"/>
        <w:ind w:firstLine="720"/>
        <w:jc w:val="both"/>
        <w:rPr>
          <w:sz w:val="28"/>
          <w:szCs w:val="28"/>
          <w:lang w:val="tt-RU"/>
        </w:rPr>
      </w:pPr>
      <w:r w:rsidRPr="00771ACC">
        <w:rPr>
          <w:sz w:val="28"/>
          <w:szCs w:val="28"/>
          <w:lang w:val="tt-RU"/>
        </w:rPr>
        <w:t>Җиһазлау: ком тутырылган тартма, төрле предметлар төшерелгән карточкалар, фишкалар.</w:t>
      </w:r>
    </w:p>
    <w:p w:rsidR="00C44E2A" w:rsidRPr="00771ACC" w:rsidRDefault="00C44E2A" w:rsidP="00771ACC">
      <w:pPr>
        <w:spacing w:line="360" w:lineRule="auto"/>
        <w:ind w:firstLine="720"/>
        <w:jc w:val="both"/>
        <w:rPr>
          <w:sz w:val="28"/>
          <w:szCs w:val="28"/>
          <w:lang w:val="tt-RU"/>
        </w:rPr>
      </w:pPr>
      <w:r w:rsidRPr="00771ACC">
        <w:rPr>
          <w:sz w:val="28"/>
          <w:szCs w:val="28"/>
          <w:lang w:val="tt-RU"/>
        </w:rPr>
        <w:t xml:space="preserve">Уенның барышы: </w:t>
      </w:r>
    </w:p>
    <w:p w:rsidR="00C44E2A" w:rsidRDefault="00C44E2A" w:rsidP="00771ACC">
      <w:pPr>
        <w:spacing w:line="360" w:lineRule="auto"/>
        <w:ind w:firstLine="720"/>
        <w:jc w:val="both"/>
        <w:rPr>
          <w:sz w:val="28"/>
          <w:szCs w:val="28"/>
          <w:lang w:val="tt-RU"/>
        </w:rPr>
      </w:pPr>
      <w:r w:rsidRPr="00771ACC">
        <w:rPr>
          <w:sz w:val="28"/>
          <w:szCs w:val="28"/>
          <w:lang w:val="tt-RU"/>
        </w:rPr>
        <w:t>Бала ком тутырылган тартма төбендәге рәсемне ком арасыннан эзләп табып, нәрсә икәнен әйтергә тиеш. Кем күбрәк дөрес җавап бирә, ул балага фишка бирелә. Кем күбрәк фишка җыя, ул бала җиңүче була.</w:t>
      </w:r>
    </w:p>
    <w:p w:rsidR="00C44E2A" w:rsidRDefault="00C44E2A" w:rsidP="00771ACC">
      <w:pPr>
        <w:spacing w:line="360" w:lineRule="auto"/>
        <w:ind w:firstLine="720"/>
        <w:jc w:val="both"/>
        <w:rPr>
          <w:sz w:val="28"/>
          <w:szCs w:val="28"/>
          <w:lang w:val="tt-RU"/>
        </w:rPr>
      </w:pPr>
    </w:p>
    <w:p w:rsidR="00C44E2A" w:rsidRDefault="00C44E2A" w:rsidP="00771ACC">
      <w:pPr>
        <w:spacing w:line="360" w:lineRule="auto"/>
        <w:ind w:firstLine="720"/>
        <w:jc w:val="both"/>
        <w:rPr>
          <w:sz w:val="28"/>
          <w:szCs w:val="28"/>
          <w:lang w:val="tt-RU"/>
        </w:rPr>
      </w:pPr>
    </w:p>
    <w:p w:rsidR="00C44E2A" w:rsidRDefault="00C44E2A" w:rsidP="00771ACC">
      <w:pPr>
        <w:spacing w:line="360" w:lineRule="auto"/>
        <w:ind w:firstLine="720"/>
        <w:jc w:val="both"/>
        <w:rPr>
          <w:sz w:val="28"/>
          <w:szCs w:val="28"/>
          <w:lang w:val="tt-RU"/>
        </w:rPr>
      </w:pPr>
    </w:p>
    <w:p w:rsidR="00C44E2A" w:rsidRPr="00771ACC" w:rsidRDefault="00C44E2A" w:rsidP="00BB3C82">
      <w:pPr>
        <w:spacing w:line="360" w:lineRule="auto"/>
        <w:jc w:val="both"/>
        <w:rPr>
          <w:sz w:val="28"/>
          <w:szCs w:val="28"/>
          <w:lang w:val="tt-RU"/>
        </w:rPr>
      </w:pPr>
    </w:p>
    <w:p w:rsidR="00C44E2A" w:rsidRDefault="00C44E2A" w:rsidP="00771ACC">
      <w:pPr>
        <w:spacing w:line="360" w:lineRule="auto"/>
        <w:jc w:val="center"/>
        <w:rPr>
          <w:b/>
          <w:bCs/>
          <w:sz w:val="28"/>
          <w:szCs w:val="28"/>
          <w:lang w:val="tt-RU"/>
        </w:rPr>
      </w:pPr>
    </w:p>
    <w:p w:rsidR="00C44E2A" w:rsidRDefault="00C44E2A" w:rsidP="00771ACC">
      <w:pPr>
        <w:spacing w:line="360" w:lineRule="auto"/>
        <w:jc w:val="center"/>
        <w:rPr>
          <w:b/>
          <w:bCs/>
          <w:sz w:val="28"/>
          <w:szCs w:val="28"/>
          <w:lang w:val="tt-RU"/>
        </w:rPr>
      </w:pPr>
    </w:p>
    <w:p w:rsidR="00C44E2A" w:rsidRDefault="00C44E2A" w:rsidP="00771ACC">
      <w:pPr>
        <w:spacing w:line="360" w:lineRule="auto"/>
        <w:jc w:val="center"/>
        <w:rPr>
          <w:b/>
          <w:bCs/>
          <w:sz w:val="28"/>
          <w:szCs w:val="28"/>
          <w:lang w:val="tt-RU"/>
        </w:rPr>
      </w:pPr>
    </w:p>
    <w:p w:rsidR="00C44E2A" w:rsidRPr="0004227D" w:rsidRDefault="00C44E2A" w:rsidP="00F37892">
      <w:pPr>
        <w:spacing w:line="360" w:lineRule="auto"/>
        <w:rPr>
          <w:sz w:val="28"/>
          <w:szCs w:val="28"/>
          <w:lang w:val="tt-RU"/>
        </w:rPr>
      </w:pPr>
    </w:p>
    <w:sectPr w:rsidR="00C44E2A" w:rsidRPr="0004227D" w:rsidSect="000562A3">
      <w:pgSz w:w="11909" w:h="16834"/>
      <w:pgMar w:top="1134" w:right="850" w:bottom="1134" w:left="1440" w:header="0" w:footer="0" w:gutter="0"/>
      <w:cols w:space="720"/>
      <w:noEndnote/>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decimal"/>
      <w:lvlText w:val="%1."/>
      <w:lvlJc w:val="left"/>
      <w:rPr>
        <w:rFonts w:cs="Times New Roman"/>
        <w:b w:val="0"/>
        <w:bCs w:val="0"/>
        <w:i w:val="0"/>
        <w:iCs w:val="0"/>
        <w:smallCaps w:val="0"/>
        <w:strike w:val="0"/>
        <w:color w:val="000000"/>
        <w:spacing w:val="0"/>
        <w:w w:val="100"/>
        <w:position w:val="0"/>
        <w:sz w:val="38"/>
        <w:szCs w:val="38"/>
        <w:u w:val="none"/>
      </w:rPr>
    </w:lvl>
    <w:lvl w:ilvl="1">
      <w:start w:val="1"/>
      <w:numFmt w:val="decimal"/>
      <w:lvlText w:val="%1."/>
      <w:lvlJc w:val="left"/>
      <w:rPr>
        <w:rFonts w:cs="Times New Roman"/>
        <w:b w:val="0"/>
        <w:bCs w:val="0"/>
        <w:i w:val="0"/>
        <w:iCs w:val="0"/>
        <w:smallCaps w:val="0"/>
        <w:strike w:val="0"/>
        <w:color w:val="000000"/>
        <w:spacing w:val="0"/>
        <w:w w:val="100"/>
        <w:position w:val="0"/>
        <w:sz w:val="38"/>
        <w:szCs w:val="38"/>
        <w:u w:val="none"/>
      </w:rPr>
    </w:lvl>
    <w:lvl w:ilvl="2">
      <w:start w:val="1"/>
      <w:numFmt w:val="decimal"/>
      <w:lvlText w:val="%1."/>
      <w:lvlJc w:val="left"/>
      <w:rPr>
        <w:rFonts w:cs="Times New Roman"/>
        <w:b w:val="0"/>
        <w:bCs w:val="0"/>
        <w:i w:val="0"/>
        <w:iCs w:val="0"/>
        <w:smallCaps w:val="0"/>
        <w:strike w:val="0"/>
        <w:color w:val="000000"/>
        <w:spacing w:val="0"/>
        <w:w w:val="100"/>
        <w:position w:val="0"/>
        <w:sz w:val="38"/>
        <w:szCs w:val="38"/>
        <w:u w:val="none"/>
      </w:rPr>
    </w:lvl>
    <w:lvl w:ilvl="3">
      <w:start w:val="1"/>
      <w:numFmt w:val="decimal"/>
      <w:lvlText w:val="%1."/>
      <w:lvlJc w:val="left"/>
      <w:rPr>
        <w:rFonts w:cs="Times New Roman"/>
        <w:b w:val="0"/>
        <w:bCs w:val="0"/>
        <w:i w:val="0"/>
        <w:iCs w:val="0"/>
        <w:smallCaps w:val="0"/>
        <w:strike w:val="0"/>
        <w:color w:val="000000"/>
        <w:spacing w:val="0"/>
        <w:w w:val="100"/>
        <w:position w:val="0"/>
        <w:sz w:val="38"/>
        <w:szCs w:val="38"/>
        <w:u w:val="none"/>
      </w:rPr>
    </w:lvl>
    <w:lvl w:ilvl="4">
      <w:start w:val="1"/>
      <w:numFmt w:val="decimal"/>
      <w:lvlText w:val="%1."/>
      <w:lvlJc w:val="left"/>
      <w:rPr>
        <w:rFonts w:cs="Times New Roman"/>
        <w:b w:val="0"/>
        <w:bCs w:val="0"/>
        <w:i w:val="0"/>
        <w:iCs w:val="0"/>
        <w:smallCaps w:val="0"/>
        <w:strike w:val="0"/>
        <w:color w:val="000000"/>
        <w:spacing w:val="0"/>
        <w:w w:val="100"/>
        <w:position w:val="0"/>
        <w:sz w:val="38"/>
        <w:szCs w:val="38"/>
        <w:u w:val="none"/>
      </w:rPr>
    </w:lvl>
    <w:lvl w:ilvl="5">
      <w:start w:val="1"/>
      <w:numFmt w:val="decimal"/>
      <w:lvlText w:val="%1."/>
      <w:lvlJc w:val="left"/>
      <w:rPr>
        <w:rFonts w:cs="Times New Roman"/>
        <w:b w:val="0"/>
        <w:bCs w:val="0"/>
        <w:i w:val="0"/>
        <w:iCs w:val="0"/>
        <w:smallCaps w:val="0"/>
        <w:strike w:val="0"/>
        <w:color w:val="000000"/>
        <w:spacing w:val="0"/>
        <w:w w:val="100"/>
        <w:position w:val="0"/>
        <w:sz w:val="38"/>
        <w:szCs w:val="38"/>
        <w:u w:val="none"/>
      </w:rPr>
    </w:lvl>
    <w:lvl w:ilvl="6">
      <w:start w:val="1"/>
      <w:numFmt w:val="decimal"/>
      <w:lvlText w:val="%1."/>
      <w:lvlJc w:val="left"/>
      <w:rPr>
        <w:rFonts w:cs="Times New Roman"/>
        <w:b w:val="0"/>
        <w:bCs w:val="0"/>
        <w:i w:val="0"/>
        <w:iCs w:val="0"/>
        <w:smallCaps w:val="0"/>
        <w:strike w:val="0"/>
        <w:color w:val="000000"/>
        <w:spacing w:val="0"/>
        <w:w w:val="100"/>
        <w:position w:val="0"/>
        <w:sz w:val="38"/>
        <w:szCs w:val="38"/>
        <w:u w:val="none"/>
      </w:rPr>
    </w:lvl>
    <w:lvl w:ilvl="7">
      <w:start w:val="1"/>
      <w:numFmt w:val="decimal"/>
      <w:lvlText w:val="%1."/>
      <w:lvlJc w:val="left"/>
      <w:rPr>
        <w:rFonts w:cs="Times New Roman"/>
        <w:b w:val="0"/>
        <w:bCs w:val="0"/>
        <w:i w:val="0"/>
        <w:iCs w:val="0"/>
        <w:smallCaps w:val="0"/>
        <w:strike w:val="0"/>
        <w:color w:val="000000"/>
        <w:spacing w:val="0"/>
        <w:w w:val="100"/>
        <w:position w:val="0"/>
        <w:sz w:val="38"/>
        <w:szCs w:val="38"/>
        <w:u w:val="none"/>
      </w:rPr>
    </w:lvl>
    <w:lvl w:ilvl="8">
      <w:start w:val="1"/>
      <w:numFmt w:val="decimal"/>
      <w:lvlText w:val="%1."/>
      <w:lvlJc w:val="left"/>
      <w:rPr>
        <w:rFonts w:cs="Times New Roman"/>
        <w:b w:val="0"/>
        <w:bCs w:val="0"/>
        <w:i w:val="0"/>
        <w:iCs w:val="0"/>
        <w:smallCaps w:val="0"/>
        <w:strike w:val="0"/>
        <w:color w:val="000000"/>
        <w:spacing w:val="0"/>
        <w:w w:val="100"/>
        <w:position w:val="0"/>
        <w:sz w:val="38"/>
        <w:szCs w:val="38"/>
        <w:u w:val="none"/>
      </w:rPr>
    </w:lvl>
  </w:abstractNum>
  <w:abstractNum w:abstractNumId="1">
    <w:nsid w:val="00000003"/>
    <w:multiLevelType w:val="multilevel"/>
    <w:tmpl w:val="00000002"/>
    <w:lvl w:ilvl="0">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38"/>
        <w:szCs w:val="38"/>
        <w:u w:val="none"/>
      </w:rPr>
    </w:lvl>
    <w:lvl w:ilvl="1">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38"/>
        <w:szCs w:val="38"/>
        <w:u w:val="none"/>
      </w:rPr>
    </w:lvl>
    <w:lvl w:ilvl="2">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38"/>
        <w:szCs w:val="38"/>
        <w:u w:val="none"/>
      </w:rPr>
    </w:lvl>
    <w:lvl w:ilvl="3">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38"/>
        <w:szCs w:val="38"/>
        <w:u w:val="none"/>
      </w:rPr>
    </w:lvl>
    <w:lvl w:ilvl="4">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38"/>
        <w:szCs w:val="38"/>
        <w:u w:val="none"/>
      </w:rPr>
    </w:lvl>
    <w:lvl w:ilvl="5">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38"/>
        <w:szCs w:val="38"/>
        <w:u w:val="none"/>
      </w:rPr>
    </w:lvl>
    <w:lvl w:ilvl="6">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38"/>
        <w:szCs w:val="38"/>
        <w:u w:val="none"/>
      </w:rPr>
    </w:lvl>
    <w:lvl w:ilvl="7">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38"/>
        <w:szCs w:val="38"/>
        <w:u w:val="none"/>
      </w:rPr>
    </w:lvl>
    <w:lvl w:ilvl="8">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38"/>
        <w:szCs w:val="38"/>
        <w:u w:val="none"/>
      </w:rPr>
    </w:lvl>
  </w:abstractNum>
  <w:abstractNum w:abstractNumId="2">
    <w:nsid w:val="00000005"/>
    <w:multiLevelType w:val="multilevel"/>
    <w:tmpl w:val="0000000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3">
    <w:nsid w:val="00000007"/>
    <w:multiLevelType w:val="multilevel"/>
    <w:tmpl w:val="0000000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4">
    <w:nsid w:val="00000009"/>
    <w:multiLevelType w:val="multilevel"/>
    <w:tmpl w:val="00000008"/>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5">
    <w:nsid w:val="0000000B"/>
    <w:multiLevelType w:val="multilevel"/>
    <w:tmpl w:val="0000000A"/>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6">
    <w:nsid w:val="00A57645"/>
    <w:multiLevelType w:val="hybridMultilevel"/>
    <w:tmpl w:val="3246131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516A19AF"/>
    <w:multiLevelType w:val="hybridMultilevel"/>
    <w:tmpl w:val="362803E4"/>
    <w:lvl w:ilvl="0" w:tplc="458092F4">
      <w:start w:val="1"/>
      <w:numFmt w:val="bullet"/>
      <w:lvlText w:val="-"/>
      <w:lvlJc w:val="left"/>
      <w:pPr>
        <w:ind w:left="1069" w:hanging="360"/>
      </w:pPr>
      <w:rPr>
        <w:rFonts w:ascii="Times New Roman" w:eastAsia="Times New Roman" w:hAnsi="Times New Roman" w:hint="default"/>
      </w:rPr>
    </w:lvl>
    <w:lvl w:ilvl="1" w:tplc="04190003" w:tentative="1">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8">
    <w:nsid w:val="546332C1"/>
    <w:multiLevelType w:val="hybridMultilevel"/>
    <w:tmpl w:val="A61C1888"/>
    <w:lvl w:ilvl="0" w:tplc="0419000F">
      <w:start w:val="49"/>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75D66794"/>
    <w:multiLevelType w:val="hybridMultilevel"/>
    <w:tmpl w:val="81EC9E26"/>
    <w:lvl w:ilvl="0" w:tplc="0419000F">
      <w:start w:val="1"/>
      <w:numFmt w:val="decimal"/>
      <w:lvlText w:val="%1."/>
      <w:lvlJc w:val="left"/>
      <w:pPr>
        <w:ind w:left="1070" w:hanging="360"/>
      </w:pPr>
      <w:rPr>
        <w:rFonts w:cs="Times New Roman" w:hint="default"/>
      </w:rPr>
    </w:lvl>
    <w:lvl w:ilvl="1" w:tplc="04190019" w:tentative="1">
      <w:start w:val="1"/>
      <w:numFmt w:val="lowerLetter"/>
      <w:lvlText w:val="%2."/>
      <w:lvlJc w:val="left"/>
      <w:pPr>
        <w:ind w:left="1648" w:hanging="360"/>
      </w:pPr>
      <w:rPr>
        <w:rFonts w:cs="Times New Roman"/>
      </w:rPr>
    </w:lvl>
    <w:lvl w:ilvl="2" w:tplc="0419001B" w:tentative="1">
      <w:start w:val="1"/>
      <w:numFmt w:val="lowerRoman"/>
      <w:lvlText w:val="%3."/>
      <w:lvlJc w:val="right"/>
      <w:pPr>
        <w:ind w:left="2368" w:hanging="180"/>
      </w:pPr>
      <w:rPr>
        <w:rFonts w:cs="Times New Roman"/>
      </w:rPr>
    </w:lvl>
    <w:lvl w:ilvl="3" w:tplc="0419000F" w:tentative="1">
      <w:start w:val="1"/>
      <w:numFmt w:val="decimal"/>
      <w:lvlText w:val="%4."/>
      <w:lvlJc w:val="left"/>
      <w:pPr>
        <w:ind w:left="3088" w:hanging="360"/>
      </w:pPr>
      <w:rPr>
        <w:rFonts w:cs="Times New Roman"/>
      </w:rPr>
    </w:lvl>
    <w:lvl w:ilvl="4" w:tplc="04190019" w:tentative="1">
      <w:start w:val="1"/>
      <w:numFmt w:val="lowerLetter"/>
      <w:lvlText w:val="%5."/>
      <w:lvlJc w:val="left"/>
      <w:pPr>
        <w:ind w:left="3808" w:hanging="360"/>
      </w:pPr>
      <w:rPr>
        <w:rFonts w:cs="Times New Roman"/>
      </w:rPr>
    </w:lvl>
    <w:lvl w:ilvl="5" w:tplc="0419001B" w:tentative="1">
      <w:start w:val="1"/>
      <w:numFmt w:val="lowerRoman"/>
      <w:lvlText w:val="%6."/>
      <w:lvlJc w:val="right"/>
      <w:pPr>
        <w:ind w:left="4528" w:hanging="180"/>
      </w:pPr>
      <w:rPr>
        <w:rFonts w:cs="Times New Roman"/>
      </w:rPr>
    </w:lvl>
    <w:lvl w:ilvl="6" w:tplc="0419000F" w:tentative="1">
      <w:start w:val="1"/>
      <w:numFmt w:val="decimal"/>
      <w:lvlText w:val="%7."/>
      <w:lvlJc w:val="left"/>
      <w:pPr>
        <w:ind w:left="5248" w:hanging="360"/>
      </w:pPr>
      <w:rPr>
        <w:rFonts w:cs="Times New Roman"/>
      </w:rPr>
    </w:lvl>
    <w:lvl w:ilvl="7" w:tplc="04190019" w:tentative="1">
      <w:start w:val="1"/>
      <w:numFmt w:val="lowerLetter"/>
      <w:lvlText w:val="%8."/>
      <w:lvlJc w:val="left"/>
      <w:pPr>
        <w:ind w:left="5968" w:hanging="360"/>
      </w:pPr>
      <w:rPr>
        <w:rFonts w:cs="Times New Roman"/>
      </w:rPr>
    </w:lvl>
    <w:lvl w:ilvl="8" w:tplc="0419001B" w:tentative="1">
      <w:start w:val="1"/>
      <w:numFmt w:val="lowerRoman"/>
      <w:lvlText w:val="%9."/>
      <w:lvlJc w:val="right"/>
      <w:pPr>
        <w:ind w:left="6688" w:hanging="180"/>
      </w:pPr>
      <w:rPr>
        <w:rFonts w:cs="Times New Roman"/>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8"/>
  </w:num>
  <w:num w:numId="8">
    <w:abstractNumId w:val="7"/>
  </w:num>
  <w:num w:numId="9">
    <w:abstractNumId w:val="6"/>
  </w:num>
  <w:num w:numId="1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embedSystemFonts/>
  <w:stylePaneFormatFilter w:val="3F01"/>
  <w:defaultTabStop w:val="709"/>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05CA5"/>
    <w:rsid w:val="00010CC8"/>
    <w:rsid w:val="00015F0E"/>
    <w:rsid w:val="000178CE"/>
    <w:rsid w:val="000309B6"/>
    <w:rsid w:val="00031A9E"/>
    <w:rsid w:val="00041A7C"/>
    <w:rsid w:val="0004227D"/>
    <w:rsid w:val="00046F86"/>
    <w:rsid w:val="0005214F"/>
    <w:rsid w:val="000549B5"/>
    <w:rsid w:val="000562A3"/>
    <w:rsid w:val="00057546"/>
    <w:rsid w:val="00062070"/>
    <w:rsid w:val="000649BB"/>
    <w:rsid w:val="0006604B"/>
    <w:rsid w:val="00082062"/>
    <w:rsid w:val="00092C65"/>
    <w:rsid w:val="000B112E"/>
    <w:rsid w:val="000B148B"/>
    <w:rsid w:val="000B4B0A"/>
    <w:rsid w:val="000B5511"/>
    <w:rsid w:val="000C171D"/>
    <w:rsid w:val="000C2477"/>
    <w:rsid w:val="000C6E01"/>
    <w:rsid w:val="000D4324"/>
    <w:rsid w:val="000D7737"/>
    <w:rsid w:val="000E0E04"/>
    <w:rsid w:val="000E6401"/>
    <w:rsid w:val="000F3A3C"/>
    <w:rsid w:val="001109D6"/>
    <w:rsid w:val="00113C60"/>
    <w:rsid w:val="00123BC2"/>
    <w:rsid w:val="00131121"/>
    <w:rsid w:val="001361BA"/>
    <w:rsid w:val="00147B64"/>
    <w:rsid w:val="00152C85"/>
    <w:rsid w:val="0015559A"/>
    <w:rsid w:val="001652A5"/>
    <w:rsid w:val="00180E3B"/>
    <w:rsid w:val="0018154F"/>
    <w:rsid w:val="001878AA"/>
    <w:rsid w:val="0019548E"/>
    <w:rsid w:val="00197940"/>
    <w:rsid w:val="001A0B1E"/>
    <w:rsid w:val="001A1A40"/>
    <w:rsid w:val="001B1B0E"/>
    <w:rsid w:val="001B2A7E"/>
    <w:rsid w:val="001B4FCD"/>
    <w:rsid w:val="001C0F68"/>
    <w:rsid w:val="001E082C"/>
    <w:rsid w:val="001F2085"/>
    <w:rsid w:val="001F4B4C"/>
    <w:rsid w:val="001F74DC"/>
    <w:rsid w:val="00204EA0"/>
    <w:rsid w:val="00211F28"/>
    <w:rsid w:val="00225C2C"/>
    <w:rsid w:val="002337D4"/>
    <w:rsid w:val="00240F46"/>
    <w:rsid w:val="00242E90"/>
    <w:rsid w:val="00251920"/>
    <w:rsid w:val="00254103"/>
    <w:rsid w:val="00262A01"/>
    <w:rsid w:val="00267F3D"/>
    <w:rsid w:val="00273501"/>
    <w:rsid w:val="0027679B"/>
    <w:rsid w:val="002841B2"/>
    <w:rsid w:val="0028444E"/>
    <w:rsid w:val="002904EE"/>
    <w:rsid w:val="00293632"/>
    <w:rsid w:val="00293C3A"/>
    <w:rsid w:val="002A6375"/>
    <w:rsid w:val="002B194B"/>
    <w:rsid w:val="002B3A40"/>
    <w:rsid w:val="002B4A7D"/>
    <w:rsid w:val="002B6831"/>
    <w:rsid w:val="002D0271"/>
    <w:rsid w:val="002E035B"/>
    <w:rsid w:val="002E1F90"/>
    <w:rsid w:val="002E2B23"/>
    <w:rsid w:val="002E7947"/>
    <w:rsid w:val="002F4B57"/>
    <w:rsid w:val="002F535D"/>
    <w:rsid w:val="002F5BB8"/>
    <w:rsid w:val="002F68CB"/>
    <w:rsid w:val="003008F0"/>
    <w:rsid w:val="00300D8F"/>
    <w:rsid w:val="00303354"/>
    <w:rsid w:val="00304F54"/>
    <w:rsid w:val="00311896"/>
    <w:rsid w:val="003245DC"/>
    <w:rsid w:val="00325F87"/>
    <w:rsid w:val="003310D7"/>
    <w:rsid w:val="00331D59"/>
    <w:rsid w:val="0033422D"/>
    <w:rsid w:val="00343F51"/>
    <w:rsid w:val="00346DAF"/>
    <w:rsid w:val="003538F5"/>
    <w:rsid w:val="00367A3F"/>
    <w:rsid w:val="00375FA8"/>
    <w:rsid w:val="003815C3"/>
    <w:rsid w:val="00392C4C"/>
    <w:rsid w:val="00395CAD"/>
    <w:rsid w:val="0039673E"/>
    <w:rsid w:val="003A499B"/>
    <w:rsid w:val="003A6B35"/>
    <w:rsid w:val="003B2EFE"/>
    <w:rsid w:val="003B7837"/>
    <w:rsid w:val="003B783C"/>
    <w:rsid w:val="003D76EC"/>
    <w:rsid w:val="003F374D"/>
    <w:rsid w:val="003F6083"/>
    <w:rsid w:val="00404749"/>
    <w:rsid w:val="004055D3"/>
    <w:rsid w:val="004103EA"/>
    <w:rsid w:val="00423138"/>
    <w:rsid w:val="004258DA"/>
    <w:rsid w:val="00426A06"/>
    <w:rsid w:val="00432382"/>
    <w:rsid w:val="0045309B"/>
    <w:rsid w:val="00467230"/>
    <w:rsid w:val="004754BF"/>
    <w:rsid w:val="00476C70"/>
    <w:rsid w:val="00477AAA"/>
    <w:rsid w:val="00480A84"/>
    <w:rsid w:val="00496327"/>
    <w:rsid w:val="004A0F12"/>
    <w:rsid w:val="004A3461"/>
    <w:rsid w:val="004B638E"/>
    <w:rsid w:val="004C69C9"/>
    <w:rsid w:val="004D4A39"/>
    <w:rsid w:val="004D6DFE"/>
    <w:rsid w:val="004F6A6F"/>
    <w:rsid w:val="005009B3"/>
    <w:rsid w:val="005104EC"/>
    <w:rsid w:val="00520CC0"/>
    <w:rsid w:val="005228FF"/>
    <w:rsid w:val="0056353B"/>
    <w:rsid w:val="0057037C"/>
    <w:rsid w:val="00571A67"/>
    <w:rsid w:val="0057252C"/>
    <w:rsid w:val="00572779"/>
    <w:rsid w:val="00574FB7"/>
    <w:rsid w:val="00583D1C"/>
    <w:rsid w:val="005A32DF"/>
    <w:rsid w:val="005D3701"/>
    <w:rsid w:val="005E4E24"/>
    <w:rsid w:val="005E59E0"/>
    <w:rsid w:val="005F0D21"/>
    <w:rsid w:val="005F76C1"/>
    <w:rsid w:val="00602140"/>
    <w:rsid w:val="00605CA5"/>
    <w:rsid w:val="00607FAF"/>
    <w:rsid w:val="0062027C"/>
    <w:rsid w:val="00653837"/>
    <w:rsid w:val="0065517F"/>
    <w:rsid w:val="006609DD"/>
    <w:rsid w:val="00663E30"/>
    <w:rsid w:val="0066538D"/>
    <w:rsid w:val="00672990"/>
    <w:rsid w:val="00695DE3"/>
    <w:rsid w:val="006A67C1"/>
    <w:rsid w:val="006B1371"/>
    <w:rsid w:val="006B18EB"/>
    <w:rsid w:val="006B4174"/>
    <w:rsid w:val="006B4922"/>
    <w:rsid w:val="006D3728"/>
    <w:rsid w:val="006E126C"/>
    <w:rsid w:val="006E25B8"/>
    <w:rsid w:val="006F59EF"/>
    <w:rsid w:val="00701B8F"/>
    <w:rsid w:val="00707133"/>
    <w:rsid w:val="00712CE0"/>
    <w:rsid w:val="00726C5E"/>
    <w:rsid w:val="00735A33"/>
    <w:rsid w:val="00747012"/>
    <w:rsid w:val="00747167"/>
    <w:rsid w:val="00754779"/>
    <w:rsid w:val="00765D91"/>
    <w:rsid w:val="00771ACC"/>
    <w:rsid w:val="00775756"/>
    <w:rsid w:val="007775D1"/>
    <w:rsid w:val="007856AE"/>
    <w:rsid w:val="0079748A"/>
    <w:rsid w:val="007A0918"/>
    <w:rsid w:val="007B01FE"/>
    <w:rsid w:val="007B08D3"/>
    <w:rsid w:val="007B22D8"/>
    <w:rsid w:val="007C27C5"/>
    <w:rsid w:val="007C5690"/>
    <w:rsid w:val="007C66E1"/>
    <w:rsid w:val="007D06C5"/>
    <w:rsid w:val="007D0AA5"/>
    <w:rsid w:val="007E5FD7"/>
    <w:rsid w:val="007F203A"/>
    <w:rsid w:val="00821D1C"/>
    <w:rsid w:val="0083161C"/>
    <w:rsid w:val="00834DD5"/>
    <w:rsid w:val="00835B17"/>
    <w:rsid w:val="008428C0"/>
    <w:rsid w:val="00844D6D"/>
    <w:rsid w:val="00847D08"/>
    <w:rsid w:val="008502D5"/>
    <w:rsid w:val="00851344"/>
    <w:rsid w:val="008718DB"/>
    <w:rsid w:val="00876993"/>
    <w:rsid w:val="00877D81"/>
    <w:rsid w:val="00880FA4"/>
    <w:rsid w:val="0088394B"/>
    <w:rsid w:val="00884CF7"/>
    <w:rsid w:val="00897240"/>
    <w:rsid w:val="008A186D"/>
    <w:rsid w:val="008B1435"/>
    <w:rsid w:val="008B2B79"/>
    <w:rsid w:val="008B2E25"/>
    <w:rsid w:val="008B3036"/>
    <w:rsid w:val="008B59D0"/>
    <w:rsid w:val="008B6B5A"/>
    <w:rsid w:val="008C3150"/>
    <w:rsid w:val="008C3286"/>
    <w:rsid w:val="008C5AA9"/>
    <w:rsid w:val="008F6AF2"/>
    <w:rsid w:val="009060CE"/>
    <w:rsid w:val="00916F09"/>
    <w:rsid w:val="00920306"/>
    <w:rsid w:val="009213E8"/>
    <w:rsid w:val="00922DA4"/>
    <w:rsid w:val="00932129"/>
    <w:rsid w:val="009359B3"/>
    <w:rsid w:val="00946973"/>
    <w:rsid w:val="0094731A"/>
    <w:rsid w:val="00950AAE"/>
    <w:rsid w:val="0095134F"/>
    <w:rsid w:val="0095294E"/>
    <w:rsid w:val="00961D57"/>
    <w:rsid w:val="00964FB0"/>
    <w:rsid w:val="00970534"/>
    <w:rsid w:val="00970FF1"/>
    <w:rsid w:val="009761B3"/>
    <w:rsid w:val="00976425"/>
    <w:rsid w:val="00977683"/>
    <w:rsid w:val="009841F7"/>
    <w:rsid w:val="00984B74"/>
    <w:rsid w:val="00993077"/>
    <w:rsid w:val="009936BB"/>
    <w:rsid w:val="00997593"/>
    <w:rsid w:val="009A2C4C"/>
    <w:rsid w:val="009B2EEA"/>
    <w:rsid w:val="009C1286"/>
    <w:rsid w:val="009C59E2"/>
    <w:rsid w:val="009D19E2"/>
    <w:rsid w:val="009D2385"/>
    <w:rsid w:val="009D48F4"/>
    <w:rsid w:val="009D6CE0"/>
    <w:rsid w:val="009E1360"/>
    <w:rsid w:val="009E2678"/>
    <w:rsid w:val="009E6A15"/>
    <w:rsid w:val="009E6C62"/>
    <w:rsid w:val="009F0AC2"/>
    <w:rsid w:val="009F40B1"/>
    <w:rsid w:val="00A03D3E"/>
    <w:rsid w:val="00A04C1C"/>
    <w:rsid w:val="00A074F3"/>
    <w:rsid w:val="00A313BF"/>
    <w:rsid w:val="00A31BB8"/>
    <w:rsid w:val="00A359E7"/>
    <w:rsid w:val="00A377E4"/>
    <w:rsid w:val="00A54B5A"/>
    <w:rsid w:val="00A56133"/>
    <w:rsid w:val="00A6337D"/>
    <w:rsid w:val="00A65886"/>
    <w:rsid w:val="00A65D80"/>
    <w:rsid w:val="00A6763B"/>
    <w:rsid w:val="00A81858"/>
    <w:rsid w:val="00A82C46"/>
    <w:rsid w:val="00A82F75"/>
    <w:rsid w:val="00A83F57"/>
    <w:rsid w:val="00AA3172"/>
    <w:rsid w:val="00AB11C3"/>
    <w:rsid w:val="00AC0812"/>
    <w:rsid w:val="00AC32D2"/>
    <w:rsid w:val="00AC4AF2"/>
    <w:rsid w:val="00AD382B"/>
    <w:rsid w:val="00AD4831"/>
    <w:rsid w:val="00AD54DA"/>
    <w:rsid w:val="00AD6B45"/>
    <w:rsid w:val="00AE1653"/>
    <w:rsid w:val="00AE44D2"/>
    <w:rsid w:val="00AE6FC5"/>
    <w:rsid w:val="00B0000C"/>
    <w:rsid w:val="00B00AD3"/>
    <w:rsid w:val="00B10914"/>
    <w:rsid w:val="00B175BF"/>
    <w:rsid w:val="00B250BE"/>
    <w:rsid w:val="00B26B27"/>
    <w:rsid w:val="00B34E71"/>
    <w:rsid w:val="00B42768"/>
    <w:rsid w:val="00B45451"/>
    <w:rsid w:val="00B46108"/>
    <w:rsid w:val="00B473EF"/>
    <w:rsid w:val="00B473F5"/>
    <w:rsid w:val="00B475D7"/>
    <w:rsid w:val="00B55874"/>
    <w:rsid w:val="00B66326"/>
    <w:rsid w:val="00B7111F"/>
    <w:rsid w:val="00B736E6"/>
    <w:rsid w:val="00B745F6"/>
    <w:rsid w:val="00B874ED"/>
    <w:rsid w:val="00BA4FBD"/>
    <w:rsid w:val="00BB0891"/>
    <w:rsid w:val="00BB3C82"/>
    <w:rsid w:val="00BB63FD"/>
    <w:rsid w:val="00BC437A"/>
    <w:rsid w:val="00BF69FE"/>
    <w:rsid w:val="00BF7AB7"/>
    <w:rsid w:val="00C02C7B"/>
    <w:rsid w:val="00C06378"/>
    <w:rsid w:val="00C14094"/>
    <w:rsid w:val="00C2187B"/>
    <w:rsid w:val="00C30FBB"/>
    <w:rsid w:val="00C33B0B"/>
    <w:rsid w:val="00C40341"/>
    <w:rsid w:val="00C44E2A"/>
    <w:rsid w:val="00C512E8"/>
    <w:rsid w:val="00C563C4"/>
    <w:rsid w:val="00C66168"/>
    <w:rsid w:val="00C726D7"/>
    <w:rsid w:val="00C74A70"/>
    <w:rsid w:val="00C753EB"/>
    <w:rsid w:val="00C81627"/>
    <w:rsid w:val="00C82F2D"/>
    <w:rsid w:val="00C8759E"/>
    <w:rsid w:val="00C968EA"/>
    <w:rsid w:val="00CA0098"/>
    <w:rsid w:val="00CA1A56"/>
    <w:rsid w:val="00CA23DE"/>
    <w:rsid w:val="00CB32C9"/>
    <w:rsid w:val="00CC2F41"/>
    <w:rsid w:val="00CC4AAB"/>
    <w:rsid w:val="00CD0D85"/>
    <w:rsid w:val="00CD26E4"/>
    <w:rsid w:val="00CD573A"/>
    <w:rsid w:val="00CE171F"/>
    <w:rsid w:val="00CE390A"/>
    <w:rsid w:val="00CE563E"/>
    <w:rsid w:val="00CF27F1"/>
    <w:rsid w:val="00D00528"/>
    <w:rsid w:val="00D00641"/>
    <w:rsid w:val="00D044BC"/>
    <w:rsid w:val="00D10E1E"/>
    <w:rsid w:val="00D14A8D"/>
    <w:rsid w:val="00D14DFD"/>
    <w:rsid w:val="00D171E4"/>
    <w:rsid w:val="00D17B16"/>
    <w:rsid w:val="00D26E9F"/>
    <w:rsid w:val="00D34AE5"/>
    <w:rsid w:val="00D36032"/>
    <w:rsid w:val="00D4263C"/>
    <w:rsid w:val="00D47599"/>
    <w:rsid w:val="00D567B9"/>
    <w:rsid w:val="00D6154C"/>
    <w:rsid w:val="00D647C3"/>
    <w:rsid w:val="00D7083D"/>
    <w:rsid w:val="00D832F1"/>
    <w:rsid w:val="00D86D60"/>
    <w:rsid w:val="00D9298A"/>
    <w:rsid w:val="00DA68E2"/>
    <w:rsid w:val="00DC4166"/>
    <w:rsid w:val="00DC6FC3"/>
    <w:rsid w:val="00DD6D1B"/>
    <w:rsid w:val="00DE2765"/>
    <w:rsid w:val="00DE4858"/>
    <w:rsid w:val="00DF5B6B"/>
    <w:rsid w:val="00E01D2D"/>
    <w:rsid w:val="00E04379"/>
    <w:rsid w:val="00E06887"/>
    <w:rsid w:val="00E17518"/>
    <w:rsid w:val="00E22DCD"/>
    <w:rsid w:val="00E27884"/>
    <w:rsid w:val="00E30987"/>
    <w:rsid w:val="00E41E13"/>
    <w:rsid w:val="00E42E5B"/>
    <w:rsid w:val="00E46812"/>
    <w:rsid w:val="00E53B91"/>
    <w:rsid w:val="00E578FA"/>
    <w:rsid w:val="00E61A60"/>
    <w:rsid w:val="00E661D5"/>
    <w:rsid w:val="00E738FB"/>
    <w:rsid w:val="00E74F22"/>
    <w:rsid w:val="00E810BA"/>
    <w:rsid w:val="00E856B3"/>
    <w:rsid w:val="00E8661C"/>
    <w:rsid w:val="00E951FE"/>
    <w:rsid w:val="00E96F45"/>
    <w:rsid w:val="00EA35DA"/>
    <w:rsid w:val="00EA79BB"/>
    <w:rsid w:val="00EB18FA"/>
    <w:rsid w:val="00EB21C9"/>
    <w:rsid w:val="00EC1AB6"/>
    <w:rsid w:val="00EC428F"/>
    <w:rsid w:val="00ED7E7F"/>
    <w:rsid w:val="00EE19ED"/>
    <w:rsid w:val="00EE320E"/>
    <w:rsid w:val="00F27E22"/>
    <w:rsid w:val="00F31DAB"/>
    <w:rsid w:val="00F32D0A"/>
    <w:rsid w:val="00F3700D"/>
    <w:rsid w:val="00F37260"/>
    <w:rsid w:val="00F376C7"/>
    <w:rsid w:val="00F37892"/>
    <w:rsid w:val="00F37DE3"/>
    <w:rsid w:val="00F43E79"/>
    <w:rsid w:val="00F52DBE"/>
    <w:rsid w:val="00F52E95"/>
    <w:rsid w:val="00F8212E"/>
    <w:rsid w:val="00F93DD9"/>
    <w:rsid w:val="00FA6437"/>
    <w:rsid w:val="00FB16EF"/>
    <w:rsid w:val="00FC2180"/>
    <w:rsid w:val="00FC3483"/>
    <w:rsid w:val="00FE7907"/>
    <w:rsid w:val="00FF1E19"/>
    <w:rsid w:val="00FF2883"/>
    <w:rsid w:val="00FF3A40"/>
    <w:rsid w:val="00FF4514"/>
    <w:rsid w:val="00FF6E2D"/>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759E"/>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8B2B79"/>
    <w:pPr>
      <w:ind w:left="720"/>
      <w:contextualSpacing/>
    </w:pPr>
  </w:style>
  <w:style w:type="paragraph" w:customStyle="1" w:styleId="1">
    <w:name w:val="Абзац списка1"/>
    <w:basedOn w:val="Normal"/>
    <w:uiPriority w:val="99"/>
    <w:rsid w:val="009D2385"/>
    <w:pPr>
      <w:spacing w:after="200" w:line="276" w:lineRule="auto"/>
      <w:ind w:left="720"/>
      <w:contextualSpacing/>
    </w:pPr>
    <w:rPr>
      <w:rFonts w:ascii="Calibri" w:hAnsi="Calibri"/>
      <w:sz w:val="22"/>
      <w:szCs w:val="22"/>
      <w:lang w:eastAsia="en-US"/>
    </w:rPr>
  </w:style>
  <w:style w:type="paragraph" w:styleId="BalloonText">
    <w:name w:val="Balloon Text"/>
    <w:basedOn w:val="Normal"/>
    <w:link w:val="BalloonTextChar"/>
    <w:uiPriority w:val="99"/>
    <w:rsid w:val="000B148B"/>
    <w:rPr>
      <w:rFonts w:ascii="Tahoma" w:hAnsi="Tahoma" w:cs="Tahoma"/>
      <w:sz w:val="16"/>
      <w:szCs w:val="16"/>
    </w:rPr>
  </w:style>
  <w:style w:type="character" w:customStyle="1" w:styleId="BalloonTextChar">
    <w:name w:val="Balloon Text Char"/>
    <w:basedOn w:val="DefaultParagraphFont"/>
    <w:link w:val="BalloonText"/>
    <w:uiPriority w:val="99"/>
    <w:locked/>
    <w:rsid w:val="000B148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356</TotalTime>
  <Pages>4</Pages>
  <Words>708</Words>
  <Characters>4036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Тимофеев</dc:creator>
  <cp:keywords/>
  <dc:description/>
  <cp:lastModifiedBy>Наташа</cp:lastModifiedBy>
  <cp:revision>44</cp:revision>
  <cp:lastPrinted>2013-12-20T05:24:00Z</cp:lastPrinted>
  <dcterms:created xsi:type="dcterms:W3CDTF">2013-12-20T04:51:00Z</dcterms:created>
  <dcterms:modified xsi:type="dcterms:W3CDTF">2015-10-17T16:51:00Z</dcterms:modified>
</cp:coreProperties>
</file>