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9" w:rsidRPr="00F84901" w:rsidRDefault="00302E79" w:rsidP="00302E79">
      <w:pPr>
        <w:shd w:val="clear" w:color="auto" w:fill="FFFFFF"/>
        <w:spacing w:before="240"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849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Воспитаем детей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proofErr w:type="gramStart"/>
      <w:r w:rsidRPr="00F849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здоровыми</w:t>
      </w:r>
      <w:proofErr w:type="gramEnd"/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пропаганды здорового образа жизни среди младших школьников сегодня настолько актуальна, что нет, пожалуй, ни одного учителя, который не задумывался бы над ней. </w:t>
      </w:r>
      <w:r w:rsidRPr="004369CA">
        <w:rPr>
          <w:rFonts w:ascii="Times New Roman" w:hAnsi="Times New Roman" w:cs="Times New Roman"/>
          <w:sz w:val="28"/>
          <w:szCs w:val="28"/>
        </w:rPr>
        <w:t xml:space="preserve"> Ребенок значительную часть времени проводит в школе, которая призвана растить здоровое поколение. Необходимо делать все от нее зависящее, чтобы обеспечить физическое развитие и психическ</w:t>
      </w:r>
      <w:r>
        <w:rPr>
          <w:rFonts w:ascii="Times New Roman" w:hAnsi="Times New Roman" w:cs="Times New Roman"/>
          <w:sz w:val="28"/>
          <w:szCs w:val="28"/>
        </w:rPr>
        <w:t>ое здоровье учащихся. Я считаю</w:t>
      </w:r>
      <w:r w:rsidRPr="004369CA">
        <w:rPr>
          <w:rFonts w:ascii="Times New Roman" w:hAnsi="Times New Roman" w:cs="Times New Roman"/>
          <w:sz w:val="28"/>
          <w:szCs w:val="28"/>
        </w:rPr>
        <w:t>, что существуют противоречия между необходимостью плодотворно обучать детей, с одной стороны, и желанием по мере сил сохранить их здоровье. Ведь здоровье – высшая человеческая ценность, как для общества, так и для индивида. Известно, что состояние здоровья ребенка – важное условие успешного усвоения школьных программ по общеобразовательной и профессиональной подготовке, а также решающий показатель качества трудовых ресурсов и воспроизводства населения нашей страны в ближайшие годы.</w:t>
      </w:r>
    </w:p>
    <w:p w:rsidR="00302E79" w:rsidRPr="004369CA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01">
        <w:rPr>
          <w:rFonts w:ascii="Times New Roman" w:hAnsi="Times New Roman" w:cs="Times New Roman"/>
          <w:sz w:val="28"/>
          <w:szCs w:val="28"/>
        </w:rPr>
        <w:t xml:space="preserve">      </w:t>
      </w:r>
      <w:r w:rsidRPr="004369CA">
        <w:rPr>
          <w:rFonts w:ascii="Times New Roman" w:hAnsi="Times New Roman" w:cs="Times New Roman"/>
          <w:sz w:val="28"/>
          <w:szCs w:val="28"/>
        </w:rPr>
        <w:t>Поступление ребёнка в школу – первая большая и серьёзная ступень жизни.</w:t>
      </w:r>
      <w:r w:rsidRPr="00F84901">
        <w:rPr>
          <w:rFonts w:ascii="Times New Roman" w:hAnsi="Times New Roman" w:cs="Times New Roman"/>
          <w:sz w:val="28"/>
          <w:szCs w:val="28"/>
        </w:rPr>
        <w:t xml:space="preserve"> </w:t>
      </w:r>
      <w:r w:rsidRPr="004369CA">
        <w:rPr>
          <w:rFonts w:ascii="Times New Roman" w:hAnsi="Times New Roman" w:cs="Times New Roman"/>
          <w:sz w:val="28"/>
          <w:szCs w:val="28"/>
        </w:rPr>
        <w:t>От периода раннего детства – поры беспечных игр и достаточно большой свободы – дети переходят к постоянному напряжённому учебному труду, новому режиму, иному ритму жизни.</w:t>
      </w:r>
    </w:p>
    <w:p w:rsidR="00302E79" w:rsidRPr="004369CA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CA">
        <w:rPr>
          <w:rFonts w:ascii="Times New Roman" w:hAnsi="Times New Roman" w:cs="Times New Roman"/>
          <w:sz w:val="28"/>
          <w:szCs w:val="28"/>
        </w:rPr>
        <w:t xml:space="preserve"> </w:t>
      </w:r>
      <w:r w:rsidRPr="00F84901">
        <w:rPr>
          <w:rFonts w:ascii="Times New Roman" w:hAnsi="Times New Roman" w:cs="Times New Roman"/>
          <w:sz w:val="28"/>
          <w:szCs w:val="28"/>
        </w:rPr>
        <w:t xml:space="preserve">    </w:t>
      </w:r>
      <w:r w:rsidRPr="004369CA">
        <w:rPr>
          <w:rFonts w:ascii="Times New Roman" w:hAnsi="Times New Roman" w:cs="Times New Roman"/>
          <w:sz w:val="28"/>
          <w:szCs w:val="28"/>
        </w:rPr>
        <w:t>Все мы – родители, педагоги – хотим</w:t>
      </w:r>
      <w:proofErr w:type="gramStart"/>
      <w:r w:rsidRPr="004369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9CA">
        <w:rPr>
          <w:rFonts w:ascii="Times New Roman" w:hAnsi="Times New Roman" w:cs="Times New Roman"/>
          <w:sz w:val="28"/>
          <w:szCs w:val="28"/>
        </w:rPr>
        <w:t xml:space="preserve">чтобы наши дети хорошо учились, от года к году становились сильнее,  вырастали и входили  в большую жизнь людьми не только знающими, но и здоровыми. Ведь здоровье – это бесценный дар, который даёт человеку природа. Без него жизнь не будет интересной и счастливой. Но часто мы растрачиваем этот дар попусту, </w:t>
      </w:r>
      <w:r>
        <w:rPr>
          <w:rFonts w:ascii="Times New Roman" w:hAnsi="Times New Roman" w:cs="Times New Roman"/>
          <w:sz w:val="28"/>
          <w:szCs w:val="28"/>
        </w:rPr>
        <w:t>забывая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9CA">
        <w:rPr>
          <w:rFonts w:ascii="Times New Roman" w:hAnsi="Times New Roman" w:cs="Times New Roman"/>
          <w:sz w:val="28"/>
          <w:szCs w:val="28"/>
        </w:rPr>
        <w:t xml:space="preserve">что потерять здоровье легко, а восстановить очень и очень трудно.   </w:t>
      </w: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901">
        <w:rPr>
          <w:rFonts w:ascii="Times New Roman" w:hAnsi="Times New Roman" w:cs="Times New Roman"/>
          <w:sz w:val="28"/>
          <w:szCs w:val="28"/>
        </w:rPr>
        <w:t xml:space="preserve"> </w:t>
      </w:r>
      <w:r w:rsidRPr="004369CA">
        <w:rPr>
          <w:rFonts w:ascii="Times New Roman" w:hAnsi="Times New Roman" w:cs="Times New Roman"/>
          <w:sz w:val="28"/>
          <w:szCs w:val="28"/>
        </w:rPr>
        <w:t xml:space="preserve">В процессе обучения в соответствии с идеями </w:t>
      </w:r>
      <w:proofErr w:type="spellStart"/>
      <w:r w:rsidRPr="004369C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369CA">
        <w:rPr>
          <w:rFonts w:ascii="Times New Roman" w:hAnsi="Times New Roman" w:cs="Times New Roman"/>
          <w:sz w:val="28"/>
          <w:szCs w:val="28"/>
        </w:rPr>
        <w:t xml:space="preserve"> образовательных  технологий ставится задача сформировать у младших школьников необходимые знания, умения и навыки здорового образа жизни и научить использовать полученные  знания в повседневной жизни.   </w:t>
      </w:r>
    </w:p>
    <w:p w:rsidR="00302E79" w:rsidRPr="00F84901" w:rsidRDefault="00302E79" w:rsidP="00302E79">
      <w:pPr>
        <w:jc w:val="both"/>
      </w:pPr>
      <w:r>
        <w:rPr>
          <w:rFonts w:ascii="Times New Roman" w:hAnsi="Times New Roman" w:cs="Times New Roman"/>
          <w:sz w:val="28"/>
          <w:szCs w:val="28"/>
        </w:rPr>
        <w:t>Немаловажным фактором при воспитании здорового образа жизни является формирование положительной учебной мотивации. С обучением должны быть связаны не только трудности, но и радости.</w:t>
      </w:r>
      <w:r>
        <w:t xml:space="preserve"> </w:t>
      </w:r>
      <w:r w:rsidRPr="008608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Наличие внешней мотивации: похвала, поддержк</w:t>
      </w:r>
      <w:r>
        <w:rPr>
          <w:rFonts w:ascii="Times New Roman" w:hAnsi="Times New Roman"/>
          <w:bCs/>
          <w:color w:val="000000"/>
          <w:sz w:val="28"/>
          <w:szCs w:val="28"/>
        </w:rPr>
        <w:t>а, соревновательный момент, создаё</w:t>
      </w:r>
      <w:r w:rsidRPr="008608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 благоприятный психологический климат на уроке</w:t>
      </w:r>
      <w:r w:rsidRPr="00860854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также служит одним из показателей успешности его проведения: заряд положительных эмоций,  полученных школьниками и самим учителем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60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 позитивное воздействие школы на здоровье. Кроме того, внешняя мотивация стимулирует внутреннюю мотивацию: стремление больше узнать, радость от активности, интерес к изучаемому материалу.</w:t>
      </w: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</w:p>
    <w:p w:rsidR="00302E79" w:rsidRDefault="00302E79" w:rsidP="00302E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многих уроках, особенно русского языка, учащимся приходится много писать. Значительную нагрузку испытывают  органы зрения и слуха, мышцы туловища, особенно спины,  мышцы</w:t>
      </w:r>
      <w:r w:rsidRPr="0043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кисти  работающей руки. Если предоставить учащимся возможность отдохнуть, переключится на другой вид  деятельности, то признаки усталости могут отступить. Этого можно достичь с помощью интересных заданий, весёлых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шуточных  стихотворных строк, которые, например, помогают провести физкультминутку. Выполняя физкультминутки под весёлые стихотворения, несложно быть чуточку внимательнее и добрее друг к другу, отзывчивее.</w:t>
      </w:r>
      <w:r w:rsidRPr="00673DBE">
        <w:rPr>
          <w:rFonts w:ascii="Times New Roman" w:hAnsi="Times New Roman"/>
          <w:sz w:val="28"/>
          <w:szCs w:val="28"/>
        </w:rPr>
        <w:t xml:space="preserve"> </w:t>
      </w:r>
      <w:r w:rsidRPr="00860854">
        <w:rPr>
          <w:rFonts w:ascii="Times New Roman" w:eastAsia="Calibri" w:hAnsi="Times New Roman" w:cs="Times New Roman"/>
          <w:sz w:val="28"/>
          <w:szCs w:val="28"/>
        </w:rPr>
        <w:t>Так, например,</w:t>
      </w:r>
      <w:r>
        <w:rPr>
          <w:rFonts w:ascii="Times New Roman" w:hAnsi="Times New Roman"/>
          <w:sz w:val="28"/>
          <w:szCs w:val="28"/>
        </w:rPr>
        <w:t xml:space="preserve"> на уроке обучения грамоте предлагаю  детям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такое задание: если в слове встретится звук а – вам надо присесть, если нет – встать.</w:t>
      </w:r>
      <w:r w:rsidRPr="00860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можно разделить на такие группы:  </w:t>
      </w:r>
    </w:p>
    <w:p w:rsidR="00302E79" w:rsidRPr="00673DBE" w:rsidRDefault="00302E79" w:rsidP="00302E79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DBE">
        <w:rPr>
          <w:rFonts w:ascii="Times New Roman" w:eastAsia="Calibri" w:hAnsi="Times New Roman" w:cs="Times New Roman"/>
          <w:bCs/>
          <w:sz w:val="28"/>
          <w:szCs w:val="28"/>
        </w:rPr>
        <w:t xml:space="preserve">упражнения для снятия общего  или локального утомления; </w:t>
      </w:r>
    </w:p>
    <w:p w:rsidR="00302E79" w:rsidRPr="005F695B" w:rsidRDefault="00302E79" w:rsidP="00302E7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F695B">
        <w:rPr>
          <w:rFonts w:ascii="Times New Roman" w:eastAsia="Calibri" w:hAnsi="Times New Roman" w:cs="Times New Roman"/>
          <w:sz w:val="28"/>
          <w:szCs w:val="28"/>
        </w:rPr>
        <w:t>пражнения для улучшения мозгового кровообращени</w:t>
      </w:r>
      <w:r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302E79" w:rsidRPr="00067A93" w:rsidRDefault="00302E79" w:rsidP="00302E7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пражнения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для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кистей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рук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302E79" w:rsidRPr="005F695B" w:rsidRDefault="00302E79" w:rsidP="00302E7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имнастика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для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глаз</w:t>
      </w:r>
      <w:proofErr w:type="spellEnd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;</w:t>
      </w:r>
      <w:r w:rsidRPr="005F69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302E79" w:rsidRPr="005F695B" w:rsidRDefault="00302E79" w:rsidP="00302E7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Start"/>
      <w:r w:rsidRPr="005F695B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пражнения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мобилизации внимания;</w:t>
      </w:r>
    </w:p>
    <w:p w:rsidR="00302E79" w:rsidRPr="005F695B" w:rsidRDefault="00302E79" w:rsidP="00302E7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F695B">
        <w:rPr>
          <w:rFonts w:ascii="Times New Roman" w:eastAsia="Calibri" w:hAnsi="Times New Roman" w:cs="Times New Roman"/>
          <w:sz w:val="28"/>
          <w:szCs w:val="28"/>
        </w:rPr>
        <w:t>пражнения, корректирующие осанку;</w:t>
      </w:r>
    </w:p>
    <w:p w:rsidR="00302E79" w:rsidRPr="00673DBE" w:rsidRDefault="00302E79" w:rsidP="00302E79">
      <w:pPr>
        <w:pStyle w:val="a4"/>
        <w:numPr>
          <w:ilvl w:val="0"/>
          <w:numId w:val="1"/>
        </w:num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BE">
        <w:rPr>
          <w:rFonts w:ascii="Times New Roman" w:eastAsia="Calibri" w:hAnsi="Times New Roman" w:cs="Times New Roman"/>
          <w:sz w:val="28"/>
          <w:szCs w:val="28"/>
        </w:rPr>
        <w:t xml:space="preserve">дыхательная гимнастика.                     </w:t>
      </w: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Умение поддержать состояние активности учащихся – важный критерий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аспекта используемых учителем педагогических технологий.</w:t>
      </w:r>
    </w:p>
    <w:p w:rsidR="00302E79" w:rsidRDefault="00302E79" w:rsidP="00302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избежание усталости учащихся на уроке стараюсь  чередовать виды работ: самостоятельную, работу с учебником (устно и письменно), творческие задания, и</w:t>
      </w:r>
      <w:r>
        <w:rPr>
          <w:rFonts w:ascii="Times New Roman" w:eastAsia="Calibri" w:hAnsi="Times New Roman" w:cs="Times New Roman"/>
          <w:sz w:val="28"/>
          <w:szCs w:val="28"/>
        </w:rPr>
        <w:t>нтерактивные игры: «</w:t>
      </w:r>
      <w:r w:rsidRPr="00FA13BA">
        <w:rPr>
          <w:rFonts w:ascii="Times New Roman" w:eastAsia="Calibri" w:hAnsi="Times New Roman" w:cs="Times New Roman"/>
          <w:sz w:val="28"/>
          <w:szCs w:val="28"/>
        </w:rPr>
        <w:t xml:space="preserve">Карусель»,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A13BA">
        <w:rPr>
          <w:rFonts w:ascii="Times New Roman" w:eastAsia="Calibri" w:hAnsi="Times New Roman" w:cs="Times New Roman"/>
          <w:sz w:val="28"/>
          <w:szCs w:val="28"/>
        </w:rPr>
        <w:t>Ручеёк», «Школа разведки»</w:t>
      </w:r>
      <w:r>
        <w:rPr>
          <w:rFonts w:ascii="Times New Roman" w:hAnsi="Times New Roman"/>
          <w:sz w:val="28"/>
          <w:szCs w:val="28"/>
        </w:rPr>
        <w:t>, р</w:t>
      </w:r>
      <w:r w:rsidRPr="00FA13BA">
        <w:rPr>
          <w:rFonts w:ascii="Times New Roman" w:eastAsia="Calibri" w:hAnsi="Times New Roman" w:cs="Times New Roman"/>
          <w:sz w:val="28"/>
          <w:szCs w:val="28"/>
        </w:rPr>
        <w:t>абота в парах постоянного и сменного состава, групповая работа, в ходе которой уровень осмысления и усвоения</w:t>
      </w:r>
      <w:r w:rsidRPr="00860854">
        <w:rPr>
          <w:rFonts w:ascii="Times New Roman" w:eastAsia="Calibri" w:hAnsi="Times New Roman" w:cs="Times New Roman"/>
          <w:sz w:val="28"/>
          <w:szCs w:val="28"/>
        </w:rPr>
        <w:t xml:space="preserve"> материала заметно возрастает, детям значительно легче учиться вместе. Организуется такая работа по-разному: места  размещаются так, чтобы ученики могли видеть лица друг друга, или, ученики работают стоя. Такая работа в какой-то мере </w:t>
      </w:r>
      <w:r w:rsidRPr="008608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помогает решить одно из условий организации </w:t>
      </w:r>
      <w:proofErr w:type="spellStart"/>
      <w:r w:rsidRPr="00860854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60854">
        <w:rPr>
          <w:rFonts w:ascii="Times New Roman" w:eastAsia="Calibri" w:hAnsi="Times New Roman" w:cs="Times New Roman"/>
          <w:sz w:val="28"/>
          <w:szCs w:val="28"/>
        </w:rPr>
        <w:t xml:space="preserve"> обучения – избежать длительного сидения за партой,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854">
        <w:rPr>
          <w:rFonts w:ascii="Times New Roman" w:eastAsia="Calibri" w:hAnsi="Times New Roman" w:cs="Times New Roman"/>
          <w:sz w:val="28"/>
          <w:szCs w:val="28"/>
        </w:rPr>
        <w:t>обеспечивает психологический комфорт.</w:t>
      </w:r>
      <w:r>
        <w:rPr>
          <w:rFonts w:ascii="Times New Roman" w:hAnsi="Times New Roman"/>
          <w:sz w:val="28"/>
          <w:szCs w:val="28"/>
        </w:rPr>
        <w:t xml:space="preserve"> Индивидуальное дозирование объёма учебной нагрузки и рациональное распределение её во времени достигаются благодаря применению гибких вариативных форм построения системы учебного процесса.</w:t>
      </w:r>
    </w:p>
    <w:p w:rsidR="00302E79" w:rsidRDefault="00302E79" w:rsidP="00302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 менее важным является эмоциональный климат урока. Он во многом зависит от доброжелательного тона учителя. Хороший смех дарит здоровье. Учитель без чувства юмора лишается своей привлекательности. Улыбка, искренний смех учителя и ученика на уроке стоят не меньше, чем проведение физкультминутки.  Большая работа в школе по укреплению здоровья учащихся должна вестись во внеурочное время.</w:t>
      </w:r>
    </w:p>
    <w:p w:rsidR="00302E79" w:rsidRPr="00F84901" w:rsidRDefault="00302E79" w:rsidP="00302E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нашей школе стали традиционными Дни здоровья, спортивные праздники «Весёлые старты», «Папа, мама, я - спортивная семья». Особое место в работе с родителями занимают родительские собрания на тему: «Режим дня», «В здоровом теле здоровый дух», «Здоровый образ жизни» и другие.  </w:t>
      </w:r>
      <w:r w:rsidRPr="0003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  научим детей с самого раннего возраста ценить, беречь и укреплять свое здоровье; 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302E79" w:rsidRPr="00032FE7" w:rsidRDefault="00302E79" w:rsidP="00302E7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Каждая  школа должна стать «школой здоровья», а сохранение и укрепление здоровья учащихся должно стать  приоритетной функцией образовательного учреждения. </w:t>
      </w:r>
    </w:p>
    <w:p w:rsidR="00302E79" w:rsidRPr="00860854" w:rsidRDefault="00302E79" w:rsidP="00302E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E79" w:rsidRPr="004369CA" w:rsidRDefault="00302E79" w:rsidP="00302E79">
      <w:pPr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69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9C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02E79" w:rsidRPr="00F84901" w:rsidRDefault="00302E79" w:rsidP="00302E79">
      <w:pPr>
        <w:spacing w:before="168"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02E79" w:rsidRPr="003A291C" w:rsidRDefault="00302E79" w:rsidP="0030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E79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E79" w:rsidRPr="00F8490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Гарейда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В.Н., Лежнева, Н.В. Научить быть здоровым./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Гарейда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Лежнева Н.В.// Начальная школа. - 2000. - №9.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Грузков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В.П., Кулагина, Н.А. Здоровый образ жизни учащихся./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Грузков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Кулаги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Н.А.// Начальная школа. - </w:t>
      </w: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 - №9.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Ермоленко, Е.А. О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физминутках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Ермоле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нко Е.А.// Начальная школа. </w:t>
      </w: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- №36.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Змановский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Ю.Ф. Воспитаем детей </w:t>
      </w:r>
      <w:proofErr w:type="gram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Ю.Ф. - Москва: Медицина, </w:t>
      </w:r>
      <w:r w:rsidRPr="0054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Коростелев, Н.Б. Воспитание здорового школьника/ Коростелев Н.Б.// Начальная школа. - 2000. - №9.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Кокаева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Н.Ю. Растить ученика </w:t>
      </w:r>
      <w:proofErr w:type="gram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</w:t>
      </w:r>
      <w:proofErr w:type="spellStart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Кокаева</w:t>
      </w:r>
      <w:proofErr w:type="spellEnd"/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Н.Ю.// Начальная школа. - 2001. - №6.</w:t>
      </w:r>
    </w:p>
    <w:p w:rsidR="00302E79" w:rsidRPr="00995E81" w:rsidRDefault="00302E79" w:rsidP="00302E7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Киселева, Г.П., Ковалев, В.А. Здоровье./ Киселева Г.П., Ковалев В.А. //Начальная школа. - 2007. - №2.</w:t>
      </w:r>
    </w:p>
    <w:p w:rsidR="00302E79" w:rsidRPr="003A291C" w:rsidRDefault="00302E79" w:rsidP="0030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1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</w:p>
    <w:p w:rsidR="00302E79" w:rsidRPr="005A3FCC" w:rsidRDefault="00302E79" w:rsidP="00302E7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5A3FCC">
        <w:rPr>
          <w:bCs/>
          <w:color w:val="333333"/>
          <w:sz w:val="28"/>
          <w:szCs w:val="28"/>
        </w:rPr>
        <w:t xml:space="preserve"> Аннотация   </w:t>
      </w:r>
    </w:p>
    <w:p w:rsidR="00302E79" w:rsidRPr="005A3FCC" w:rsidRDefault="00302E79" w:rsidP="00302E7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5A3FCC">
        <w:rPr>
          <w:color w:val="333333"/>
          <w:sz w:val="28"/>
          <w:szCs w:val="28"/>
        </w:rPr>
        <w:t>Здоровье подрастающего поколения – важный показатель качества жизни общества и государства, отражающий не только настоящую ситуацию, но и формирующий её развитие в будущем . Одной   из важнейших задач школы в соответствии с целями современной реформы образование в России является сохранение и укрепление здоровья учащихся</w:t>
      </w:r>
      <w:proofErr w:type="gramStart"/>
      <w:r w:rsidRPr="005A3FC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Э</w:t>
      </w:r>
      <w:proofErr w:type="gramEnd"/>
      <w:r w:rsidRPr="005A3FCC">
        <w:rPr>
          <w:color w:val="333333"/>
          <w:sz w:val="28"/>
          <w:szCs w:val="28"/>
        </w:rPr>
        <w:t>та работа является приоритетным направлением деятельности нашей школы.  Здоровье, которое понимается как интегральная характеристика развития</w:t>
      </w:r>
      <w:r>
        <w:rPr>
          <w:color w:val="333333"/>
          <w:sz w:val="28"/>
          <w:szCs w:val="28"/>
        </w:rPr>
        <w:t xml:space="preserve">, как высокий   уровень </w:t>
      </w:r>
      <w:proofErr w:type="spellStart"/>
      <w:r>
        <w:rPr>
          <w:color w:val="333333"/>
          <w:sz w:val="28"/>
          <w:szCs w:val="28"/>
        </w:rPr>
        <w:t>адаптиро</w:t>
      </w:r>
      <w:r w:rsidRPr="005A3FCC">
        <w:rPr>
          <w:color w:val="333333"/>
          <w:sz w:val="28"/>
          <w:szCs w:val="28"/>
        </w:rPr>
        <w:t>ванности</w:t>
      </w:r>
      <w:proofErr w:type="spellEnd"/>
      <w:r w:rsidRPr="005A3FCC">
        <w:rPr>
          <w:color w:val="333333"/>
          <w:sz w:val="28"/>
          <w:szCs w:val="28"/>
        </w:rPr>
        <w:t xml:space="preserve">  к среде, рассматривается нами как основной фактор, определяющий эффективность обучения. Только здоровый </w:t>
      </w:r>
      <w:r>
        <w:rPr>
          <w:color w:val="333333"/>
          <w:sz w:val="28"/>
          <w:szCs w:val="28"/>
        </w:rPr>
        <w:t>ребё</w:t>
      </w:r>
      <w:r w:rsidRPr="005A3FCC">
        <w:rPr>
          <w:color w:val="333333"/>
          <w:sz w:val="28"/>
          <w:szCs w:val="28"/>
        </w:rPr>
        <w:t xml:space="preserve">нок способен успешно  и в полной мере овладеть школьной программой.  Главное, на что направлена наша работа-это формировать у родителей и  учащихся  представление о здоровом образе жизни, доказать родителям, что без их участия мы не сможем добиться хороших результатов, только они являются самым ярким примером для своих детей. </w:t>
      </w:r>
    </w:p>
    <w:p w:rsidR="00302E79" w:rsidRPr="00A5480F" w:rsidRDefault="00302E79" w:rsidP="00302E7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B020F4">
        <w:rPr>
          <w:rStyle w:val="a5"/>
          <w:color w:val="000000"/>
          <w:sz w:val="28"/>
          <w:szCs w:val="28"/>
          <w:bdr w:val="none" w:sz="0" w:space="0" w:color="auto" w:frame="1"/>
        </w:rPr>
        <w:t>Ключевые слова:</w:t>
      </w:r>
      <w:r w:rsidRPr="00A5480F">
        <w:rPr>
          <w:rStyle w:val="apple-converted-space"/>
          <w:color w:val="000000"/>
          <w:sz w:val="28"/>
          <w:szCs w:val="28"/>
        </w:rPr>
        <w:t> </w:t>
      </w:r>
      <w:r w:rsidRPr="00A5480F">
        <w:rPr>
          <w:color w:val="000000"/>
          <w:sz w:val="28"/>
          <w:szCs w:val="28"/>
        </w:rPr>
        <w:t xml:space="preserve">учащиеся, здоровый образ жизни,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технологии.</w:t>
      </w:r>
    </w:p>
    <w:p w:rsidR="00167EAD" w:rsidRDefault="00167EAD"/>
    <w:sectPr w:rsidR="00167EAD" w:rsidSect="0016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E4"/>
    <w:multiLevelType w:val="hybridMultilevel"/>
    <w:tmpl w:val="609E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79"/>
    <w:rsid w:val="00167EAD"/>
    <w:rsid w:val="00302E79"/>
    <w:rsid w:val="00F46176"/>
    <w:rsid w:val="00FE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E79"/>
  </w:style>
  <w:style w:type="paragraph" w:styleId="a4">
    <w:name w:val="List Paragraph"/>
    <w:basedOn w:val="a"/>
    <w:uiPriority w:val="34"/>
    <w:qFormat/>
    <w:rsid w:val="00302E79"/>
    <w:pPr>
      <w:ind w:left="720"/>
      <w:contextualSpacing/>
    </w:pPr>
  </w:style>
  <w:style w:type="character" w:styleId="a5">
    <w:name w:val="Strong"/>
    <w:basedOn w:val="a0"/>
    <w:uiPriority w:val="22"/>
    <w:qFormat/>
    <w:rsid w:val="00302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Company>Home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2015-10-18T14:13:00Z</dcterms:created>
  <dcterms:modified xsi:type="dcterms:W3CDTF">2015-10-18T14:13:00Z</dcterms:modified>
</cp:coreProperties>
</file>