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D44" w:rsidRDefault="00AC5D44" w:rsidP="00AC5D44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МАДОУ </w:t>
      </w:r>
    </w:p>
    <w:p w:rsidR="00AC5D44" w:rsidRDefault="00AC5D44" w:rsidP="00AC5D44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№1 «Ласточка»</w:t>
      </w:r>
    </w:p>
    <w:p w:rsidR="00AC5D44" w:rsidRPr="00AC5D44" w:rsidRDefault="00AC5D44" w:rsidP="00AC5D44">
      <w:pPr>
        <w:spacing w:after="0"/>
        <w:ind w:left="851" w:firstLine="538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Перминова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AC5D44" w:rsidRPr="00E94861" w:rsidRDefault="00AC5D44" w:rsidP="00AC5D44">
      <w:pPr>
        <w:spacing w:after="0"/>
        <w:ind w:left="851" w:firstLine="5386"/>
        <w:rPr>
          <w:rFonts w:ascii="Times New Roman" w:hAnsi="Times New Roman" w:cs="Times New Roman"/>
          <w:sz w:val="24"/>
          <w:szCs w:val="24"/>
        </w:rPr>
      </w:pPr>
      <w:r w:rsidRPr="00E94861">
        <w:rPr>
          <w:rFonts w:ascii="Times New Roman" w:hAnsi="Times New Roman" w:cs="Times New Roman"/>
          <w:sz w:val="24"/>
          <w:szCs w:val="24"/>
        </w:rPr>
        <w:t>«УТВЕРЖДАЮ»</w:t>
      </w:r>
    </w:p>
    <w:p w:rsidR="00AC5D44" w:rsidRDefault="00AC5D44" w:rsidP="00AC5D44">
      <w:pPr>
        <w:ind w:firstLine="5386"/>
        <w:jc w:val="center"/>
        <w:rPr>
          <w:rFonts w:ascii="Times New Roman" w:hAnsi="Times New Roman" w:cs="Times New Roman"/>
          <w:sz w:val="24"/>
          <w:szCs w:val="24"/>
        </w:rPr>
      </w:pPr>
      <w:r w:rsidRPr="00E94861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26A9B" w:rsidRPr="0020587B" w:rsidRDefault="00F26A9B" w:rsidP="00AC5D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87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26A9B" w:rsidRDefault="00F26A9B" w:rsidP="00F26A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проведении </w:t>
      </w:r>
      <w:r w:rsidR="002B4654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B4654">
        <w:rPr>
          <w:rFonts w:ascii="Times New Roman" w:hAnsi="Times New Roman" w:cs="Times New Roman"/>
          <w:sz w:val="24"/>
          <w:szCs w:val="24"/>
        </w:rPr>
        <w:t>Поиск клада</w:t>
      </w:r>
      <w:r>
        <w:rPr>
          <w:rFonts w:ascii="Times New Roman" w:hAnsi="Times New Roman" w:cs="Times New Roman"/>
          <w:sz w:val="24"/>
          <w:szCs w:val="24"/>
        </w:rPr>
        <w:t xml:space="preserve">» среди </w:t>
      </w:r>
      <w:r w:rsidR="002B4654">
        <w:rPr>
          <w:rFonts w:ascii="Times New Roman" w:hAnsi="Times New Roman" w:cs="Times New Roman"/>
          <w:sz w:val="24"/>
          <w:szCs w:val="24"/>
        </w:rPr>
        <w:t>сотрудников детского сада.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1. Цели и задачи:</w:t>
      </w:r>
    </w:p>
    <w:p w:rsidR="00F26A9B" w:rsidRDefault="00F26A9B" w:rsidP="00F26A9B">
      <w:pPr>
        <w:pStyle w:val="a3"/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 проводятся с целью сплочения коллектива;</w:t>
      </w:r>
    </w:p>
    <w:p w:rsidR="00F26A9B" w:rsidRDefault="00F26A9B" w:rsidP="00F26A9B">
      <w:pPr>
        <w:pStyle w:val="a3"/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взаимодействия;</w:t>
      </w:r>
    </w:p>
    <w:p w:rsidR="00F26A9B" w:rsidRDefault="00F26A9B" w:rsidP="00F26A9B">
      <w:pPr>
        <w:pStyle w:val="a3"/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Физическое развитие 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6A9B" w:rsidRDefault="00F26A9B" w:rsidP="00F26A9B">
      <w:pPr>
        <w:pStyle w:val="a3"/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основных физических качеств;</w:t>
      </w:r>
    </w:p>
    <w:p w:rsidR="00F26A9B" w:rsidRDefault="00F26A9B" w:rsidP="00F26A9B">
      <w:pPr>
        <w:pStyle w:val="a3"/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здорового образа жизни.</w:t>
      </w:r>
    </w:p>
    <w:p w:rsidR="00F26A9B" w:rsidRDefault="00F26A9B" w:rsidP="00F26A9B">
      <w:pPr>
        <w:pStyle w:val="a3"/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Место и время проведения: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 проводится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октября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 </w:t>
      </w:r>
      <w:r w:rsid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часов </w:t>
      </w:r>
      <w:r w:rsid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минут в 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№1 «Ласточка»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Участники:</w:t>
      </w:r>
    </w:p>
    <w:p w:rsidR="0020587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В соревнованиях участвуют 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сотрудники детского сада «Ласточка»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Руководство проведения соревнования: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Общее руководство подготовкой и проведением соревнований осуществляет администрация МАДОУ детский сад №1 «Ласточка». Непосредственное руководство возлагается на главного судью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Тряхову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О.И.  </w:t>
      </w:r>
    </w:p>
    <w:p w:rsidR="00F26A9B" w:rsidRP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Финансовые расходы: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Расходы по проведению и награждению участников несет МАДОУ детский сад №1 «Ласточка»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    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    6. Условия проведения </w:t>
      </w:r>
      <w:r w:rsidR="002B4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0587B" w:rsidRDefault="00F26A9B" w:rsidP="002B4654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 проводится в виде </w:t>
      </w:r>
      <w:proofErr w:type="spellStart"/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участники ищут подсказки, которые в итоге приводят их к главному призу.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7.Награждение: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="002B4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участники награждаются сладкими призами</w:t>
      </w:r>
      <w:r w:rsid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8. Контакты: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По организационным вопросам обращаться к инструктору по физической культуре.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9. Дополнительно:</w:t>
      </w:r>
    </w:p>
    <w:p w:rsidR="00F26A9B" w:rsidRDefault="00F26A9B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Все спорные ситуации, не предусмотренные данным положением, решаются главным судьей.</w:t>
      </w:r>
    </w:p>
    <w:p w:rsidR="002B4654" w:rsidRDefault="002B4654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</w:p>
    <w:p w:rsidR="002B4654" w:rsidRDefault="002B465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26A9B" w:rsidRDefault="002B4654" w:rsidP="002B4654">
      <w:pPr>
        <w:shd w:val="clear" w:color="auto" w:fill="FFFFFF"/>
        <w:spacing w:before="34" w:after="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4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</w:t>
      </w:r>
    </w:p>
    <w:p w:rsidR="002B4654" w:rsidRDefault="002B4654" w:rsidP="002B4654">
      <w:pPr>
        <w:shd w:val="clear" w:color="auto" w:fill="FFFFFF"/>
        <w:spacing w:before="34" w:after="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Сценарий мероприятия</w:t>
      </w:r>
    </w:p>
    <w:p w:rsidR="002B4654" w:rsidRDefault="002B4654" w:rsidP="002B4654">
      <w:pPr>
        <w:pStyle w:val="a3"/>
      </w:pPr>
      <w:r>
        <w:t>Все участники собираются около главного входа в  детский сад.</w:t>
      </w:r>
    </w:p>
    <w:p w:rsidR="002B4654" w:rsidRDefault="002B4654" w:rsidP="002B4654">
      <w:pPr>
        <w:pStyle w:val="a3"/>
        <w:numPr>
          <w:ilvl w:val="0"/>
          <w:numId w:val="2"/>
        </w:numPr>
      </w:pPr>
      <w:r>
        <w:t>Осмотритесь вокруг – и вы сможете найти первую подсказку.  Участники  находят подсказку на здании садика, внутри примеры.</w:t>
      </w:r>
    </w:p>
    <w:tbl>
      <w:tblPr>
        <w:tblStyle w:val="a4"/>
        <w:tblW w:w="11199" w:type="dxa"/>
        <w:tblInd w:w="-1168" w:type="dxa"/>
        <w:tblLook w:val="04A0"/>
      </w:tblPr>
      <w:tblGrid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9"/>
      </w:tblGrid>
      <w:tr w:rsidR="002B4654" w:rsidTr="009F2690"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56/7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 w:rsidRPr="00B47768">
              <w:rPr>
                <w:b/>
              </w:rPr>
              <w:t>317-308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66/33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 w:rsidRPr="00B47768">
              <w:rPr>
                <w:b/>
              </w:rPr>
              <w:t>10-10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 w:rsidRPr="00B47768">
              <w:rPr>
                <w:b/>
              </w:rPr>
              <w:t>554 -261 - 293</w:t>
            </w:r>
          </w:p>
          <w:p w:rsidR="002B4654" w:rsidRPr="00B47768" w:rsidRDefault="002B4654" w:rsidP="009F2690">
            <w:pPr>
              <w:jc w:val="center"/>
              <w:rPr>
                <w:b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312/78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25/5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56-48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24/3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>
              <w:rPr>
                <w:b/>
              </w:rPr>
              <w:t>79-73</w:t>
            </w:r>
          </w:p>
          <w:p w:rsidR="002B4654" w:rsidRPr="00B47768" w:rsidRDefault="002B4654" w:rsidP="009F26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19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</w:rPr>
            </w:pPr>
            <w:r w:rsidRPr="00B47768">
              <w:rPr>
                <w:b/>
                <w:lang w:val="en-US"/>
              </w:rPr>
              <w:t>(</w:t>
            </w:r>
            <w:r w:rsidRPr="00B47768">
              <w:rPr>
                <w:b/>
              </w:rPr>
              <w:t>4-2)</w:t>
            </w:r>
            <w:r>
              <w:rPr>
                <w:b/>
                <w:lang w:val="en-US"/>
              </w:rPr>
              <w:t>*4</w:t>
            </w:r>
          </w:p>
          <w:p w:rsidR="002B4654" w:rsidRPr="00B47768" w:rsidRDefault="002B4654" w:rsidP="009F2690">
            <w:pPr>
              <w:jc w:val="center"/>
              <w:rPr>
                <w:b/>
              </w:rPr>
            </w:pPr>
          </w:p>
        </w:tc>
      </w:tr>
      <w:tr w:rsidR="002B4654" w:rsidTr="009F2690">
        <w:trPr>
          <w:trHeight w:val="1015"/>
        </w:trPr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8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  <w:tc>
          <w:tcPr>
            <w:tcW w:w="1019" w:type="dxa"/>
            <w:shd w:val="clear" w:color="auto" w:fill="D6E3BC" w:themeFill="accent3" w:themeFillTint="66"/>
          </w:tcPr>
          <w:p w:rsidR="002B4654" w:rsidRDefault="002B4654" w:rsidP="009F2690">
            <w:pPr>
              <w:rPr>
                <w:lang w:val="en-US"/>
              </w:rPr>
            </w:pPr>
          </w:p>
        </w:tc>
      </w:tr>
    </w:tbl>
    <w:p w:rsidR="002B4654" w:rsidRDefault="002B4654" w:rsidP="002B4654">
      <w:pPr>
        <w:pStyle w:val="a3"/>
        <w:numPr>
          <w:ilvl w:val="0"/>
          <w:numId w:val="2"/>
        </w:numPr>
      </w:pPr>
      <w:r>
        <w:t xml:space="preserve">Решив примеры, получается номер телефона – Участники звонят по нему – им говорят – следующая подсказка находится в одном из вас. </w:t>
      </w:r>
    </w:p>
    <w:p w:rsidR="002B4654" w:rsidRDefault="002B4654" w:rsidP="002B4654">
      <w:pPr>
        <w:pStyle w:val="a3"/>
        <w:numPr>
          <w:ilvl w:val="0"/>
          <w:numId w:val="2"/>
        </w:numPr>
      </w:pPr>
      <w:r>
        <w:t>Участники ищут друг у друга подсказку – в подсказке ребус.</w:t>
      </w:r>
    </w:p>
    <w:p w:rsidR="002B4654" w:rsidRDefault="002B4654" w:rsidP="002B4654">
      <w:pPr>
        <w:tabs>
          <w:tab w:val="left" w:pos="5340"/>
        </w:tabs>
        <w:ind w:left="720"/>
        <w:rPr>
          <w:noProof/>
          <w:lang w:eastAsia="ru-RU"/>
        </w:rPr>
      </w:pPr>
      <w:r w:rsidRPr="00D12F12">
        <w:rPr>
          <w:noProof/>
          <w:sz w:val="144"/>
          <w:szCs w:val="144"/>
          <w:lang w:eastAsia="ru-RU"/>
        </w:rPr>
        <w:t>‘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819150" cy="819150"/>
            <wp:effectExtent l="19050" t="0" r="0" b="0"/>
            <wp:docPr id="3" name="Рисунок 1" descr="http://fabika.ru/uploads/cache/firstdate-front_1_display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bika.ru/uploads/cache/firstdate-front_1_display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2B4654" w:rsidRPr="00D12F12" w:rsidRDefault="002B4654" w:rsidP="002B4654">
      <w:pPr>
        <w:ind w:left="720"/>
        <w:rPr>
          <w:noProof/>
          <w:sz w:val="144"/>
          <w:szCs w:val="144"/>
          <w:lang w:eastAsia="ru-RU"/>
        </w:rPr>
      </w:pPr>
      <w:r w:rsidRPr="00D12F12">
        <w:rPr>
          <w:noProof/>
          <w:sz w:val="144"/>
          <w:szCs w:val="144"/>
          <w:lang w:eastAsia="ru-RU"/>
        </w:rPr>
        <w:t>“</w:t>
      </w:r>
      <w:r>
        <w:rPr>
          <w:noProof/>
          <w:lang w:eastAsia="ru-RU"/>
        </w:rPr>
        <w:drawing>
          <wp:inline distT="0" distB="0" distL="0" distR="0">
            <wp:extent cx="685800" cy="704589"/>
            <wp:effectExtent l="19050" t="0" r="0" b="0"/>
            <wp:docPr id="4" name="Рисунок 4" descr="http://makalepark.com/wp-content/uploads/2015/08/evde-kolay-kedi-cizimleri-kedi-cizim-sayfasi5-146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kalepark.com/wp-content/uploads/2015/08/evde-kolay-kedi-cizimleri-kedi-cizim-sayfasi5-146x1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2" cy="70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775" cy="571623"/>
            <wp:effectExtent l="19050" t="0" r="9525" b="0"/>
            <wp:docPr id="7" name="Рисунок 7" descr="http://www.bumaga-tambov.ru/assets/galleries/16/original/fl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maga-tambov.ru/assets/galleries/16/original/fla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0" cy="57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F12">
        <w:rPr>
          <w:noProof/>
          <w:sz w:val="144"/>
          <w:szCs w:val="144"/>
          <w:lang w:eastAsia="ru-RU"/>
        </w:rPr>
        <w:t>”’</w:t>
      </w:r>
    </w:p>
    <w:p w:rsidR="002B4654" w:rsidRPr="002B4654" w:rsidRDefault="002B4654" w:rsidP="002B4654">
      <w:pPr>
        <w:pStyle w:val="a3"/>
        <w:numPr>
          <w:ilvl w:val="0"/>
          <w:numId w:val="3"/>
        </w:numPr>
        <w:rPr>
          <w:noProof/>
          <w:sz w:val="144"/>
          <w:szCs w:val="144"/>
          <w:lang w:eastAsia="ru-RU"/>
        </w:rPr>
      </w:pPr>
      <w:r w:rsidRPr="002B4654">
        <w:rPr>
          <w:noProof/>
          <w:sz w:val="144"/>
          <w:szCs w:val="144"/>
          <w:lang w:eastAsia="ru-RU"/>
        </w:rPr>
        <w:t>” “</w:t>
      </w:r>
      <w:r>
        <w:rPr>
          <w:noProof/>
          <w:lang w:eastAsia="ru-RU"/>
        </w:rPr>
        <w:drawing>
          <wp:inline distT="0" distB="0" distL="0" distR="0">
            <wp:extent cx="600075" cy="729949"/>
            <wp:effectExtent l="19050" t="0" r="9525" b="0"/>
            <wp:docPr id="13" name="Рисунок 13" descr="http://hapinnes-slice.narod.ru/olderfiles/1/S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pinnes-slice.narod.ru/olderfiles/1/Sov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2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654">
        <w:rPr>
          <w:noProof/>
          <w:sz w:val="144"/>
          <w:szCs w:val="144"/>
          <w:lang w:eastAsia="ru-RU"/>
        </w:rPr>
        <w:t xml:space="preserve">  </w:t>
      </w:r>
      <w:r>
        <w:rPr>
          <w:noProof/>
          <w:sz w:val="144"/>
          <w:szCs w:val="144"/>
          <w:lang w:eastAsia="ru-RU"/>
        </w:rPr>
        <w:t>Д</w:t>
      </w:r>
    </w:p>
    <w:p w:rsidR="002B4654" w:rsidRDefault="002B4654" w:rsidP="002B4654">
      <w:pPr>
        <w:ind w:left="720"/>
        <w:rPr>
          <w:noProof/>
          <w:sz w:val="24"/>
          <w:szCs w:val="24"/>
          <w:lang w:eastAsia="ru-RU"/>
        </w:rPr>
      </w:pPr>
      <w:r w:rsidRPr="009443CE">
        <w:rPr>
          <w:noProof/>
          <w:sz w:val="144"/>
          <w:szCs w:val="14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Решив ребус – у </w:t>
      </w:r>
      <w:r>
        <w:t>Участников</w:t>
      </w:r>
      <w:r>
        <w:rPr>
          <w:noProof/>
          <w:sz w:val="24"/>
          <w:szCs w:val="24"/>
          <w:lang w:eastAsia="ru-RU"/>
        </w:rPr>
        <w:t xml:space="preserve"> получается фраза – умка, шкаф, буква Д. </w:t>
      </w:r>
    </w:p>
    <w:p w:rsidR="002B4654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t>Участники</w:t>
      </w:r>
      <w:r w:rsidRPr="009443CE">
        <w:rPr>
          <w:noProof/>
          <w:sz w:val="24"/>
          <w:szCs w:val="24"/>
          <w:lang w:eastAsia="ru-RU"/>
        </w:rPr>
        <w:t xml:space="preserve"> идут в группу, достают из шкафа следующую подсказку</w:t>
      </w:r>
      <w:r>
        <w:rPr>
          <w:noProof/>
          <w:sz w:val="24"/>
          <w:szCs w:val="24"/>
          <w:lang w:eastAsia="ru-RU"/>
        </w:rPr>
        <w:t xml:space="preserve"> с загадкой : следующая подсказка у человека с самым древним русским именем и с «немаленькой» фамилией. А царь зверей дал ей отчество.</w:t>
      </w:r>
    </w:p>
    <w:p w:rsidR="002B4654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t>Участники</w:t>
      </w:r>
      <w:r>
        <w:rPr>
          <w:noProof/>
          <w:sz w:val="24"/>
          <w:szCs w:val="24"/>
          <w:lang w:eastAsia="ru-RU"/>
        </w:rPr>
        <w:t xml:space="preserve"> идут к Большаковой Ольге Львовне – она дает им шифр.</w:t>
      </w:r>
    </w:p>
    <w:p w:rsidR="002B4654" w:rsidRDefault="002B4654" w:rsidP="002B4654">
      <w:pPr>
        <w:pStyle w:val="a3"/>
        <w:ind w:left="1080"/>
        <w:rPr>
          <w:noProof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B4654" w:rsidTr="009F2690">
        <w:trPr>
          <w:trHeight w:val="804"/>
        </w:trPr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lastRenderedPageBreak/>
              <w:t>9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16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18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21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14</w:t>
            </w:r>
          </w:p>
        </w:tc>
        <w:tc>
          <w:tcPr>
            <w:tcW w:w="957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12</w:t>
            </w:r>
          </w:p>
        </w:tc>
        <w:tc>
          <w:tcPr>
            <w:tcW w:w="958" w:type="dxa"/>
            <w:vAlign w:val="center"/>
          </w:tcPr>
          <w:p w:rsidR="002B4654" w:rsidRPr="00B47768" w:rsidRDefault="002B4654" w:rsidP="009F2690">
            <w:pPr>
              <w:jc w:val="center"/>
              <w:rPr>
                <w:b/>
                <w:sz w:val="44"/>
                <w:szCs w:val="44"/>
              </w:rPr>
            </w:pPr>
            <w:r w:rsidRPr="00B47768">
              <w:rPr>
                <w:b/>
                <w:sz w:val="44"/>
                <w:szCs w:val="44"/>
              </w:rPr>
              <w:t>1</w:t>
            </w:r>
          </w:p>
        </w:tc>
      </w:tr>
      <w:tr w:rsidR="002B4654" w:rsidTr="009F2690">
        <w:trPr>
          <w:trHeight w:val="985"/>
        </w:trPr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7" w:type="dxa"/>
            <w:shd w:val="clear" w:color="auto" w:fill="D6E3BC" w:themeFill="accent3" w:themeFillTint="66"/>
          </w:tcPr>
          <w:p w:rsidR="002B4654" w:rsidRDefault="002B4654" w:rsidP="009F2690"/>
        </w:tc>
        <w:tc>
          <w:tcPr>
            <w:tcW w:w="958" w:type="dxa"/>
            <w:shd w:val="clear" w:color="auto" w:fill="D6E3BC" w:themeFill="accent3" w:themeFillTint="66"/>
          </w:tcPr>
          <w:p w:rsidR="002B4654" w:rsidRDefault="002B4654" w:rsidP="009F2690"/>
        </w:tc>
      </w:tr>
    </w:tbl>
    <w:p w:rsidR="002B4654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proofErr w:type="gramStart"/>
      <w:r>
        <w:rPr>
          <w:noProof/>
          <w:sz w:val="24"/>
          <w:szCs w:val="24"/>
          <w:lang w:eastAsia="ru-RU"/>
        </w:rPr>
        <w:t xml:space="preserve">Разгадав шифр у </w:t>
      </w:r>
      <w:r>
        <w:t>Участников</w:t>
      </w:r>
      <w:r>
        <w:rPr>
          <w:noProof/>
          <w:sz w:val="24"/>
          <w:szCs w:val="24"/>
          <w:lang w:eastAsia="ru-RU"/>
        </w:rPr>
        <w:t xml:space="preserve"> получается</w:t>
      </w:r>
      <w:proofErr w:type="gramEnd"/>
      <w:r>
        <w:rPr>
          <w:noProof/>
          <w:sz w:val="24"/>
          <w:szCs w:val="24"/>
          <w:lang w:eastAsia="ru-RU"/>
        </w:rPr>
        <w:t xml:space="preserve"> фраза забор – умка. Прибежав к забору, </w:t>
      </w:r>
      <w:r>
        <w:t>Участники</w:t>
      </w:r>
      <w:r>
        <w:rPr>
          <w:noProof/>
          <w:sz w:val="24"/>
          <w:szCs w:val="24"/>
          <w:lang w:eastAsia="ru-RU"/>
        </w:rPr>
        <w:t xml:space="preserve"> находят клубок – распутывая нить – они приходят к книге. На книге написаны 4  числа - 58, 76,93,106, которые обозначают номер страницы. На каждой из указанных страниц карандашом обведены буквы, из которых получаются слова -  вода, плавать, тренер, дверь </w:t>
      </w:r>
    </w:p>
    <w:p w:rsidR="002B4654" w:rsidRPr="00B47742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Подумав, </w:t>
      </w:r>
      <w:r>
        <w:t>Участники</w:t>
      </w:r>
      <w:r>
        <w:rPr>
          <w:noProof/>
          <w:sz w:val="24"/>
          <w:szCs w:val="24"/>
          <w:lang w:eastAsia="ru-RU"/>
        </w:rPr>
        <w:t xml:space="preserve"> приходят к выводу, что нужно бежать к двери тренерской бассейна. На двери </w:t>
      </w:r>
      <w:r w:rsidR="00A90EA2" w:rsidRPr="00A90EA2">
        <w:t xml:space="preserve"> </w:t>
      </w:r>
      <w:r w:rsidR="00A90EA2">
        <w:t>Участники</w:t>
      </w:r>
      <w:r>
        <w:rPr>
          <w:noProof/>
          <w:sz w:val="24"/>
          <w:szCs w:val="24"/>
          <w:lang w:eastAsia="ru-RU"/>
        </w:rPr>
        <w:t xml:space="preserve"> находят несколько кусочков фотопазла. Сложив пазл – они получают картинку – обратная сторона веранды группы крепыш. Прибежав на веранду они читают написанное мелом сообщение – </w:t>
      </w:r>
      <w:r>
        <w:t xml:space="preserve">только </w:t>
      </w:r>
      <w:proofErr w:type="gramStart"/>
      <w:r>
        <w:t>встав все друг за</w:t>
      </w:r>
      <w:proofErr w:type="gramEnd"/>
      <w:r>
        <w:t xml:space="preserve"> другом, вы поймете первую цифру. Только взявшись все вместе за руки, вы поймете вторую цифру. Цифры – это связь между внутренним и внешним миром садика.</w:t>
      </w:r>
    </w:p>
    <w:p w:rsidR="002B4654" w:rsidRPr="00B47742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t xml:space="preserve">Додумавшись, что это цифра 10 на </w:t>
      </w:r>
      <w:proofErr w:type="spellStart"/>
      <w:r>
        <w:t>домофоне</w:t>
      </w:r>
      <w:proofErr w:type="spellEnd"/>
      <w:r>
        <w:t xml:space="preserve">, </w:t>
      </w:r>
      <w:r w:rsidR="00A90EA2">
        <w:t>Участники</w:t>
      </w:r>
      <w:r>
        <w:t xml:space="preserve"> </w:t>
      </w:r>
      <w:r w:rsidR="00A90EA2">
        <w:t xml:space="preserve">набирают на </w:t>
      </w:r>
      <w:proofErr w:type="spellStart"/>
      <w:r w:rsidR="00A90EA2">
        <w:t>домофоне</w:t>
      </w:r>
      <w:proofErr w:type="spellEnd"/>
      <w:r w:rsidR="00A90EA2">
        <w:t xml:space="preserve"> цифру 10</w:t>
      </w:r>
      <w:r>
        <w:t xml:space="preserve">, им говорят – идите туда, где змея </w:t>
      </w:r>
      <w:proofErr w:type="gramStart"/>
      <w:r>
        <w:t>пьет из чаши и открывают</w:t>
      </w:r>
      <w:proofErr w:type="gramEnd"/>
      <w:r>
        <w:t xml:space="preserve"> дверь</w:t>
      </w:r>
      <w:r w:rsidR="00A90EA2">
        <w:t>.</w:t>
      </w:r>
    </w:p>
    <w:p w:rsidR="002B4654" w:rsidRPr="00B47742" w:rsidRDefault="00A90EA2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t>Участники понимают, ч</w:t>
      </w:r>
      <w:r w:rsidR="002B4654">
        <w:t>то это мед кабинет, идут туда, там получают задание – граф</w:t>
      </w:r>
      <w:r>
        <w:t xml:space="preserve">ический диктант, решив который, у них получается </w:t>
      </w:r>
      <w:proofErr w:type="spellStart"/>
      <w:r>
        <w:t>нотка</w:t>
      </w:r>
      <w:proofErr w:type="gramStart"/>
      <w:r>
        <w:t>.П</w:t>
      </w:r>
      <w:proofErr w:type="gramEnd"/>
      <w:r w:rsidR="002B4654">
        <w:t>одумав</w:t>
      </w:r>
      <w:proofErr w:type="spellEnd"/>
      <w:r w:rsidR="002B4654">
        <w:t xml:space="preserve">, они понимают, что это музыкальный зал. В музыкальном зале </w:t>
      </w:r>
      <w:r>
        <w:t>Участники</w:t>
      </w:r>
      <w:r w:rsidR="002B4654">
        <w:t xml:space="preserve"> находят ноты с мелодией – </w:t>
      </w:r>
      <w:r>
        <w:t>«У</w:t>
      </w:r>
      <w:r w:rsidR="002B4654">
        <w:t>тренняя зарядка</w:t>
      </w:r>
      <w:r>
        <w:t>».</w:t>
      </w:r>
    </w:p>
    <w:p w:rsidR="002B4654" w:rsidRDefault="002B4654" w:rsidP="002B4654">
      <w:pPr>
        <w:pStyle w:val="a3"/>
        <w:numPr>
          <w:ilvl w:val="0"/>
          <w:numId w:val="2"/>
        </w:numPr>
        <w:rPr>
          <w:noProof/>
          <w:sz w:val="24"/>
          <w:szCs w:val="24"/>
          <w:lang w:eastAsia="ru-RU"/>
        </w:rPr>
      </w:pPr>
      <w:r>
        <w:t xml:space="preserve">Поняв, что это за мелодия, </w:t>
      </w:r>
      <w:r w:rsidR="00A90EA2">
        <w:t>Участники</w:t>
      </w:r>
      <w:r>
        <w:t xml:space="preserve"> понимают, что это спортзал, идут в спортзал, а там находится главный приз </w:t>
      </w:r>
      <w:proofErr w:type="spellStart"/>
      <w:r>
        <w:t>квеста</w:t>
      </w:r>
      <w:proofErr w:type="spellEnd"/>
      <w:r>
        <w:t xml:space="preserve"> – стол с угощением.</w:t>
      </w:r>
    </w:p>
    <w:p w:rsidR="002B4654" w:rsidRDefault="002B4654" w:rsidP="002B4654">
      <w:pPr>
        <w:pStyle w:val="a3"/>
        <w:ind w:left="1080"/>
        <w:rPr>
          <w:noProof/>
          <w:sz w:val="24"/>
          <w:szCs w:val="24"/>
          <w:lang w:eastAsia="ru-RU"/>
        </w:rPr>
      </w:pPr>
    </w:p>
    <w:p w:rsidR="002B4654" w:rsidRPr="002B4654" w:rsidRDefault="002B4654" w:rsidP="002B4654">
      <w:pPr>
        <w:shd w:val="clear" w:color="auto" w:fill="FFFFFF"/>
        <w:spacing w:before="34" w:after="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4654" w:rsidRDefault="002B4654" w:rsidP="00F26A9B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A9B" w:rsidRDefault="00F26A9B" w:rsidP="00F26A9B"/>
    <w:p w:rsidR="00D66EDF" w:rsidRDefault="00D66EDF"/>
    <w:sectPr w:rsidR="00D66EDF" w:rsidSect="00D6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" o:spid="_x0000_i1026" type="#_x0000_t75" alt="http://www.neuebild.com/photos/registered_photos/789-bunte-blumen-strauss.gif" style="width:885.75pt;height:885.75pt;visibility:visible;mso-wrap-style:square" o:bullet="t">
        <v:imagedata r:id="rId1" o:title="789-bunte-blumen-strauss"/>
      </v:shape>
    </w:pict>
  </w:numPicBullet>
  <w:abstractNum w:abstractNumId="0">
    <w:nsid w:val="54620D61"/>
    <w:multiLevelType w:val="hybridMultilevel"/>
    <w:tmpl w:val="F7BA237C"/>
    <w:lvl w:ilvl="0" w:tplc="9FA627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10A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B444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F09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A27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30FA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A279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143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2004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B244319"/>
    <w:multiLevelType w:val="hybridMultilevel"/>
    <w:tmpl w:val="AC629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321AC9"/>
    <w:multiLevelType w:val="hybridMultilevel"/>
    <w:tmpl w:val="CF6E32B6"/>
    <w:lvl w:ilvl="0" w:tplc="C3506D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A9B"/>
    <w:rsid w:val="001F5566"/>
    <w:rsid w:val="0020587B"/>
    <w:rsid w:val="002B4654"/>
    <w:rsid w:val="006712F3"/>
    <w:rsid w:val="00A90EA2"/>
    <w:rsid w:val="00AC5D44"/>
    <w:rsid w:val="00D66EDF"/>
    <w:rsid w:val="00F2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A9B"/>
    <w:pPr>
      <w:ind w:left="720"/>
      <w:contextualSpacing/>
    </w:pPr>
  </w:style>
  <w:style w:type="table" w:styleId="a4">
    <w:name w:val="Table Grid"/>
    <w:basedOn w:val="a1"/>
    <w:uiPriority w:val="59"/>
    <w:rsid w:val="002B4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2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Тряховы</dc:creator>
  <cp:lastModifiedBy>User</cp:lastModifiedBy>
  <cp:revision>2</cp:revision>
  <cp:lastPrinted>2014-10-30T18:31:00Z</cp:lastPrinted>
  <dcterms:created xsi:type="dcterms:W3CDTF">2015-10-08T08:48:00Z</dcterms:created>
  <dcterms:modified xsi:type="dcterms:W3CDTF">2015-10-08T08:48:00Z</dcterms:modified>
</cp:coreProperties>
</file>