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85" w:rsidRPr="00FE1485" w:rsidRDefault="00FE1485" w:rsidP="00FE1485">
      <w:pPr>
        <w:shd w:val="clear" w:color="auto" w:fill="FFFFFF"/>
        <w:spacing w:before="96" w:after="96" w:line="240" w:lineRule="auto"/>
        <w:outlineLvl w:val="1"/>
        <w:rPr>
          <w:rFonts w:ascii="Trebuchet MS" w:eastAsia="Times New Roman" w:hAnsi="Trebuchet MS" w:cs="Times New Roman"/>
          <w:b/>
          <w:bCs/>
          <w:color w:val="A71E90"/>
          <w:sz w:val="40"/>
          <w:szCs w:val="40"/>
          <w:lang w:eastAsia="ru-RU"/>
        </w:rPr>
      </w:pPr>
      <w:r w:rsidRPr="00FE1485">
        <w:rPr>
          <w:rFonts w:ascii="Trebuchet MS" w:eastAsia="Times New Roman" w:hAnsi="Trebuchet MS" w:cs="Times New Roman"/>
          <w:b/>
          <w:bCs/>
          <w:color w:val="A71E90"/>
          <w:sz w:val="40"/>
          <w:szCs w:val="40"/>
          <w:lang w:eastAsia="ru-RU"/>
        </w:rPr>
        <w:t>Внеклассное мероприятие для 1-2 класса по сказкам</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Материал будет интересен и полезен учителям начальных классов и педагогам группы продлённого дня.</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Конкурс для младших школьников «Любимые литературные сказки»</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(Участвуют 3-5 команд по 5-7 человек — знатоков литературных сказок, они придумывают название своей команде, девиз и рисуют свою эмблему.)</w:t>
      </w:r>
    </w:p>
    <w:p w:rsidR="00FE1485" w:rsidRPr="00FE1485" w:rsidRDefault="00FE1485" w:rsidP="00FE1485">
      <w:pPr>
        <w:shd w:val="clear" w:color="auto" w:fill="FFFFFF"/>
        <w:spacing w:before="192" w:after="38" w:line="240" w:lineRule="auto"/>
        <w:outlineLvl w:val="3"/>
        <w:rPr>
          <w:rFonts w:ascii="Arial" w:eastAsia="Times New Roman" w:hAnsi="Arial" w:cs="Arial"/>
          <w:b/>
          <w:bCs/>
          <w:color w:val="50509C"/>
          <w:sz w:val="31"/>
          <w:szCs w:val="31"/>
          <w:lang w:eastAsia="ru-RU"/>
        </w:rPr>
      </w:pPr>
      <w:r w:rsidRPr="00FE1485">
        <w:rPr>
          <w:rFonts w:ascii="Arial" w:eastAsia="Times New Roman" w:hAnsi="Arial" w:cs="Arial"/>
          <w:b/>
          <w:bCs/>
          <w:color w:val="50509C"/>
          <w:sz w:val="31"/>
          <w:szCs w:val="31"/>
          <w:lang w:eastAsia="ru-RU"/>
        </w:rPr>
        <w:t>Конкурс 1. «Найди знакомые имена»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Каждой команде выдается табличка «Сказочные герои». В клетках таблички записаны имена хорошо знакомых ребятам героев детских книг и сказок. Но буквы имен записаны не всегда в одной строчке. Например, как имя одной из героинь сказки А. Толстого «Золотой ключик, или Приключения Буратино». Участники должны отыскать эти имена. Здесь их восемь. (Время выполнения задания до 3 минут.)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Pr>
          <w:rFonts w:ascii="Arial" w:eastAsia="Times New Roman" w:hAnsi="Arial" w:cs="Arial"/>
          <w:noProof/>
          <w:color w:val="000000"/>
          <w:sz w:val="29"/>
          <w:szCs w:val="29"/>
          <w:lang w:eastAsia="ru-RU"/>
        </w:rPr>
        <w:lastRenderedPageBreak/>
        <w:drawing>
          <wp:inline distT="0" distB="0" distL="0" distR="0">
            <wp:extent cx="5718175" cy="5730240"/>
            <wp:effectExtent l="19050" t="0" r="0" b="0"/>
            <wp:docPr id="1" name="Рисунок 1" descr="http://kladraz.ru/images/ri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draz.ru/images/ris5.jpg"/>
                    <pic:cNvPicPr>
                      <a:picLocks noChangeAspect="1" noChangeArrowheads="1"/>
                    </pic:cNvPicPr>
                  </pic:nvPicPr>
                  <pic:blipFill>
                    <a:blip r:embed="rId4" cstate="print"/>
                    <a:srcRect/>
                    <a:stretch>
                      <a:fillRect/>
                    </a:stretch>
                  </pic:blipFill>
                  <pic:spPr bwMode="auto">
                    <a:xfrm>
                      <a:off x="0" y="0"/>
                      <a:ext cx="5718175" cy="5730240"/>
                    </a:xfrm>
                    <a:prstGeom prst="rect">
                      <a:avLst/>
                    </a:prstGeom>
                    <a:noFill/>
                    <a:ln w="9525">
                      <a:noFill/>
                      <a:miter lim="800000"/>
                      <a:headEnd/>
                      <a:tailEnd/>
                    </a:ln>
                  </pic:spPr>
                </pic:pic>
              </a:graphicData>
            </a:graphic>
          </wp:inline>
        </w:drawing>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b/>
          <w:bCs/>
          <w:color w:val="000000"/>
          <w:sz w:val="29"/>
          <w:lang w:eastAsia="ru-RU"/>
        </w:rPr>
        <w:t>Ответы:</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Pr>
          <w:rFonts w:ascii="Arial" w:eastAsia="Times New Roman" w:hAnsi="Arial" w:cs="Arial"/>
          <w:noProof/>
          <w:color w:val="000000"/>
          <w:sz w:val="29"/>
          <w:szCs w:val="29"/>
          <w:lang w:eastAsia="ru-RU"/>
        </w:rPr>
        <w:lastRenderedPageBreak/>
        <w:drawing>
          <wp:inline distT="0" distB="0" distL="0" distR="0">
            <wp:extent cx="5718175" cy="5657215"/>
            <wp:effectExtent l="19050" t="0" r="0" b="0"/>
            <wp:docPr id="2" name="Рисунок 2" descr="http://kladraz.ru/images/ri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ladraz.ru/images/ris6.jpg"/>
                    <pic:cNvPicPr>
                      <a:picLocks noChangeAspect="1" noChangeArrowheads="1"/>
                    </pic:cNvPicPr>
                  </pic:nvPicPr>
                  <pic:blipFill>
                    <a:blip r:embed="rId5" cstate="print"/>
                    <a:srcRect/>
                    <a:stretch>
                      <a:fillRect/>
                    </a:stretch>
                  </pic:blipFill>
                  <pic:spPr bwMode="auto">
                    <a:xfrm>
                      <a:off x="0" y="0"/>
                      <a:ext cx="5718175" cy="5657215"/>
                    </a:xfrm>
                    <a:prstGeom prst="rect">
                      <a:avLst/>
                    </a:prstGeom>
                    <a:noFill/>
                    <a:ln w="9525">
                      <a:noFill/>
                      <a:miter lim="800000"/>
                      <a:headEnd/>
                      <a:tailEnd/>
                    </a:ln>
                  </pic:spPr>
                </pic:pic>
              </a:graphicData>
            </a:graphic>
          </wp:inline>
        </w:drawing>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(Первые три команды, справившиеся с заданиями, получают соответственно 4, 3 и 2 балла.)</w:t>
      </w:r>
    </w:p>
    <w:p w:rsidR="00FE1485" w:rsidRPr="00FE1485" w:rsidRDefault="00FE1485" w:rsidP="00FE1485">
      <w:pPr>
        <w:shd w:val="clear" w:color="auto" w:fill="FFFFFF"/>
        <w:spacing w:before="192" w:after="38" w:line="240" w:lineRule="auto"/>
        <w:outlineLvl w:val="3"/>
        <w:rPr>
          <w:rFonts w:ascii="Arial" w:eastAsia="Times New Roman" w:hAnsi="Arial" w:cs="Arial"/>
          <w:b/>
          <w:bCs/>
          <w:color w:val="50509C"/>
          <w:sz w:val="31"/>
          <w:szCs w:val="31"/>
          <w:lang w:eastAsia="ru-RU"/>
        </w:rPr>
      </w:pPr>
      <w:r w:rsidRPr="00FE1485">
        <w:rPr>
          <w:rFonts w:ascii="Arial" w:eastAsia="Times New Roman" w:hAnsi="Arial" w:cs="Arial"/>
          <w:b/>
          <w:bCs/>
          <w:color w:val="50509C"/>
          <w:sz w:val="31"/>
          <w:szCs w:val="31"/>
          <w:lang w:eastAsia="ru-RU"/>
        </w:rPr>
        <w:t>Конкурс 2. «Герои сказок в загадках»</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xml:space="preserve">Ведущий читает по одной загадке каждой команде. Нужно угадать героя сказки. За правильный ответ команда получает 1 балл (если каждая команда отгадала </w:t>
      </w:r>
      <w:proofErr w:type="gramStart"/>
      <w:r w:rsidRPr="00FE1485">
        <w:rPr>
          <w:rFonts w:ascii="Arial" w:eastAsia="Times New Roman" w:hAnsi="Arial" w:cs="Arial"/>
          <w:color w:val="000000"/>
          <w:sz w:val="29"/>
          <w:szCs w:val="29"/>
          <w:lang w:eastAsia="ru-RU"/>
        </w:rPr>
        <w:t>верно</w:t>
      </w:r>
      <w:proofErr w:type="gramEnd"/>
      <w:r w:rsidRPr="00FE1485">
        <w:rPr>
          <w:rFonts w:ascii="Arial" w:eastAsia="Times New Roman" w:hAnsi="Arial" w:cs="Arial"/>
          <w:color w:val="000000"/>
          <w:sz w:val="29"/>
          <w:szCs w:val="29"/>
          <w:lang w:eastAsia="ru-RU"/>
        </w:rPr>
        <w:t xml:space="preserve"> три загадки, то за этот конкурс получает 3 балла).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Чтоб взлететь над землей,</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Ступа ей нужна с метлой. (Баба-яга.)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Деревянный шалунишка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Подружиться мог бы с книжкой.</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В театр кукол он попал,</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Куклам верным другом стал. (Буратино.)</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Любит мед, друзей встречает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lastRenderedPageBreak/>
        <w:t xml:space="preserve">И </w:t>
      </w:r>
      <w:proofErr w:type="spellStart"/>
      <w:r w:rsidRPr="00FE1485">
        <w:rPr>
          <w:rFonts w:ascii="Arial" w:eastAsia="Times New Roman" w:hAnsi="Arial" w:cs="Arial"/>
          <w:color w:val="000000"/>
          <w:sz w:val="29"/>
          <w:szCs w:val="29"/>
          <w:lang w:eastAsia="ru-RU"/>
        </w:rPr>
        <w:t>ворчалки</w:t>
      </w:r>
      <w:proofErr w:type="spellEnd"/>
      <w:r w:rsidRPr="00FE1485">
        <w:rPr>
          <w:rFonts w:ascii="Arial" w:eastAsia="Times New Roman" w:hAnsi="Arial" w:cs="Arial"/>
          <w:color w:val="000000"/>
          <w:sz w:val="29"/>
          <w:szCs w:val="29"/>
          <w:lang w:eastAsia="ru-RU"/>
        </w:rPr>
        <w:t xml:space="preserve"> сочиняет,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xml:space="preserve">А еще - </w:t>
      </w:r>
      <w:proofErr w:type="spellStart"/>
      <w:r w:rsidRPr="00FE1485">
        <w:rPr>
          <w:rFonts w:ascii="Arial" w:eastAsia="Times New Roman" w:hAnsi="Arial" w:cs="Arial"/>
          <w:color w:val="000000"/>
          <w:sz w:val="29"/>
          <w:szCs w:val="29"/>
          <w:lang w:eastAsia="ru-RU"/>
        </w:rPr>
        <w:t>пыхтелки</w:t>
      </w:r>
      <w:proofErr w:type="spellEnd"/>
      <w:r w:rsidRPr="00FE1485">
        <w:rPr>
          <w:rFonts w:ascii="Arial" w:eastAsia="Times New Roman" w:hAnsi="Arial" w:cs="Arial"/>
          <w:color w:val="000000"/>
          <w:sz w:val="29"/>
          <w:szCs w:val="29"/>
          <w:lang w:eastAsia="ru-RU"/>
        </w:rPr>
        <w:t>,</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proofErr w:type="spellStart"/>
      <w:r w:rsidRPr="00FE1485">
        <w:rPr>
          <w:rFonts w:ascii="Arial" w:eastAsia="Times New Roman" w:hAnsi="Arial" w:cs="Arial"/>
          <w:color w:val="000000"/>
          <w:sz w:val="29"/>
          <w:szCs w:val="29"/>
          <w:lang w:eastAsia="ru-RU"/>
        </w:rPr>
        <w:t>кричалки</w:t>
      </w:r>
      <w:proofErr w:type="spellEnd"/>
      <w:r w:rsidRPr="00FE1485">
        <w:rPr>
          <w:rFonts w:ascii="Arial" w:eastAsia="Times New Roman" w:hAnsi="Arial" w:cs="Arial"/>
          <w:color w:val="000000"/>
          <w:sz w:val="29"/>
          <w:szCs w:val="29"/>
          <w:lang w:eastAsia="ru-RU"/>
        </w:rPr>
        <w:t>, сопелки... Ух!</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Забавный медвежонок... (Пух).</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Не остался без хвоста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Добрый ослик наш... (</w:t>
      </w:r>
      <w:proofErr w:type="spellStart"/>
      <w:r w:rsidRPr="00FE1485">
        <w:rPr>
          <w:rFonts w:ascii="Arial" w:eastAsia="Times New Roman" w:hAnsi="Arial" w:cs="Arial"/>
          <w:color w:val="000000"/>
          <w:sz w:val="29"/>
          <w:szCs w:val="29"/>
          <w:lang w:eastAsia="ru-RU"/>
        </w:rPr>
        <w:t>Иа</w:t>
      </w:r>
      <w:proofErr w:type="spellEnd"/>
      <w:r w:rsidRPr="00FE1485">
        <w:rPr>
          <w:rFonts w:ascii="Arial" w:eastAsia="Times New Roman" w:hAnsi="Arial" w:cs="Arial"/>
          <w:color w:val="000000"/>
          <w:sz w:val="29"/>
          <w:szCs w:val="29"/>
          <w:lang w:eastAsia="ru-RU"/>
        </w:rPr>
        <w:t>.)</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Испекла бабуля деду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Дед остался без обеда: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В лес мальчишка убежал,</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На носок лисе попал. (Колобок.)</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xml:space="preserve">В </w:t>
      </w:r>
      <w:proofErr w:type="spellStart"/>
      <w:r w:rsidRPr="00FE1485">
        <w:rPr>
          <w:rFonts w:ascii="Arial" w:eastAsia="Times New Roman" w:hAnsi="Arial" w:cs="Arial"/>
          <w:color w:val="000000"/>
          <w:sz w:val="29"/>
          <w:szCs w:val="29"/>
          <w:lang w:eastAsia="ru-RU"/>
        </w:rPr>
        <w:t>Простоквашино</w:t>
      </w:r>
      <w:proofErr w:type="spellEnd"/>
      <w:r w:rsidRPr="00FE1485">
        <w:rPr>
          <w:rFonts w:ascii="Arial" w:eastAsia="Times New Roman" w:hAnsi="Arial" w:cs="Arial"/>
          <w:color w:val="000000"/>
          <w:sz w:val="29"/>
          <w:szCs w:val="29"/>
          <w:lang w:eastAsia="ru-RU"/>
        </w:rPr>
        <w:t xml:space="preserve"> живет.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Все хозяйство там ведет.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Адрес точный я не знаю,</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xml:space="preserve">Но фамилия - морская. (Кот </w:t>
      </w:r>
      <w:proofErr w:type="spellStart"/>
      <w:r w:rsidRPr="00FE1485">
        <w:rPr>
          <w:rFonts w:ascii="Arial" w:eastAsia="Times New Roman" w:hAnsi="Arial" w:cs="Arial"/>
          <w:color w:val="000000"/>
          <w:sz w:val="29"/>
          <w:szCs w:val="29"/>
          <w:lang w:eastAsia="ru-RU"/>
        </w:rPr>
        <w:t>Матроскин</w:t>
      </w:r>
      <w:proofErr w:type="spellEnd"/>
      <w:r w:rsidRPr="00FE1485">
        <w:rPr>
          <w:rFonts w:ascii="Arial" w:eastAsia="Times New Roman" w:hAnsi="Arial" w:cs="Arial"/>
          <w:color w:val="000000"/>
          <w:sz w:val="29"/>
          <w:szCs w:val="29"/>
          <w:lang w:eastAsia="ru-RU"/>
        </w:rPr>
        <w:t>.)</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Той девчонки нет прекрасней,</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Той девчонки нет умней.</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И Пьеро, ее вздыхатель.</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Целый день поет о ней. (</w:t>
      </w:r>
      <w:proofErr w:type="spellStart"/>
      <w:r w:rsidRPr="00FE1485">
        <w:rPr>
          <w:rFonts w:ascii="Arial" w:eastAsia="Times New Roman" w:hAnsi="Arial" w:cs="Arial"/>
          <w:color w:val="000000"/>
          <w:sz w:val="29"/>
          <w:szCs w:val="29"/>
          <w:lang w:eastAsia="ru-RU"/>
        </w:rPr>
        <w:t>Мальвина</w:t>
      </w:r>
      <w:proofErr w:type="spellEnd"/>
      <w:r w:rsidRPr="00FE1485">
        <w:rPr>
          <w:rFonts w:ascii="Arial" w:eastAsia="Times New Roman" w:hAnsi="Arial" w:cs="Arial"/>
          <w:color w:val="000000"/>
          <w:sz w:val="29"/>
          <w:szCs w:val="29"/>
          <w:lang w:eastAsia="ru-RU"/>
        </w:rPr>
        <w:t>.)</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Да, ребята, в этой книжке</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Малыши живут, малышки,</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И живет один чудак.</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Все он делает не так.</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Неумейкой он слывет.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Кто его нам назовет? (Незнайка.)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Озорной весельчак</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В окно влетает просто так.</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К Малышу попал он в дом</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И устроил там погром. (</w:t>
      </w:r>
      <w:proofErr w:type="spellStart"/>
      <w:r w:rsidRPr="00FE1485">
        <w:rPr>
          <w:rFonts w:ascii="Arial" w:eastAsia="Times New Roman" w:hAnsi="Arial" w:cs="Arial"/>
          <w:color w:val="000000"/>
          <w:sz w:val="29"/>
          <w:szCs w:val="29"/>
          <w:lang w:eastAsia="ru-RU"/>
        </w:rPr>
        <w:t>Карлсон</w:t>
      </w:r>
      <w:proofErr w:type="spellEnd"/>
      <w:r w:rsidRPr="00FE1485">
        <w:rPr>
          <w:rFonts w:ascii="Arial" w:eastAsia="Times New Roman" w:hAnsi="Arial" w:cs="Arial"/>
          <w:color w:val="000000"/>
          <w:sz w:val="29"/>
          <w:szCs w:val="29"/>
          <w:lang w:eastAsia="ru-RU"/>
        </w:rPr>
        <w:t>.)</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i/>
          <w:iCs/>
          <w:color w:val="000000"/>
          <w:sz w:val="29"/>
          <w:lang w:eastAsia="ru-RU"/>
        </w:rPr>
        <w:t>Загадки А. Кочергиной</w:t>
      </w:r>
    </w:p>
    <w:p w:rsidR="00FE1485" w:rsidRPr="00FE1485" w:rsidRDefault="00FE1485" w:rsidP="00FE1485">
      <w:pPr>
        <w:shd w:val="clear" w:color="auto" w:fill="FFFFFF"/>
        <w:spacing w:before="192" w:after="38" w:line="240" w:lineRule="auto"/>
        <w:outlineLvl w:val="3"/>
        <w:rPr>
          <w:rFonts w:ascii="Arial" w:eastAsia="Times New Roman" w:hAnsi="Arial" w:cs="Arial"/>
          <w:b/>
          <w:bCs/>
          <w:color w:val="50509C"/>
          <w:sz w:val="31"/>
          <w:szCs w:val="31"/>
          <w:lang w:eastAsia="ru-RU"/>
        </w:rPr>
      </w:pPr>
      <w:r w:rsidRPr="00FE1485">
        <w:rPr>
          <w:rFonts w:ascii="Arial" w:eastAsia="Times New Roman" w:hAnsi="Arial" w:cs="Arial"/>
          <w:b/>
          <w:bCs/>
          <w:color w:val="50509C"/>
          <w:sz w:val="31"/>
          <w:szCs w:val="31"/>
          <w:lang w:eastAsia="ru-RU"/>
        </w:rPr>
        <w:t>Конкурс 3. «Дополни имя литературного героя»</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Ведущий называет первую часть имени литературного героя, а участники игры (по очереди) дополняют недостающее имя героя.</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1. Папа... Карло.</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xml:space="preserve">2. </w:t>
      </w:r>
      <w:proofErr w:type="spellStart"/>
      <w:r w:rsidRPr="00FE1485">
        <w:rPr>
          <w:rFonts w:ascii="Arial" w:eastAsia="Times New Roman" w:hAnsi="Arial" w:cs="Arial"/>
          <w:color w:val="000000"/>
          <w:sz w:val="29"/>
          <w:szCs w:val="29"/>
          <w:lang w:eastAsia="ru-RU"/>
        </w:rPr>
        <w:t>Домовенок</w:t>
      </w:r>
      <w:proofErr w:type="spellEnd"/>
      <w:r w:rsidRPr="00FE1485">
        <w:rPr>
          <w:rFonts w:ascii="Arial" w:eastAsia="Times New Roman" w:hAnsi="Arial" w:cs="Arial"/>
          <w:color w:val="000000"/>
          <w:sz w:val="29"/>
          <w:szCs w:val="29"/>
          <w:lang w:eastAsia="ru-RU"/>
        </w:rPr>
        <w:t>... Кузя.</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3. Доктор... Айболит.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4. Почтальон... Печкин.</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lastRenderedPageBreak/>
        <w:t>5. Синьор... Помидор.</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6. Карлик... Нос.</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7. Царевна... Лебедь.</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8. Железный... Дровосек.</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9. Ол</w:t>
      </w:r>
      <w:proofErr w:type="gramStart"/>
      <w:r w:rsidRPr="00FE1485">
        <w:rPr>
          <w:rFonts w:ascii="Arial" w:eastAsia="Times New Roman" w:hAnsi="Arial" w:cs="Arial"/>
          <w:color w:val="000000"/>
          <w:sz w:val="29"/>
          <w:szCs w:val="29"/>
          <w:lang w:eastAsia="ru-RU"/>
        </w:rPr>
        <w:t>е-</w:t>
      </w:r>
      <w:proofErr w:type="gramEnd"/>
      <w:r w:rsidRPr="00FE1485">
        <w:rPr>
          <w:rFonts w:ascii="Arial" w:eastAsia="Times New Roman" w:hAnsi="Arial" w:cs="Arial"/>
          <w:color w:val="000000"/>
          <w:sz w:val="29"/>
          <w:szCs w:val="29"/>
          <w:lang w:eastAsia="ru-RU"/>
        </w:rPr>
        <w:t xml:space="preserve">... </w:t>
      </w:r>
      <w:proofErr w:type="spellStart"/>
      <w:r w:rsidRPr="00FE1485">
        <w:rPr>
          <w:rFonts w:ascii="Arial" w:eastAsia="Times New Roman" w:hAnsi="Arial" w:cs="Arial"/>
          <w:color w:val="000000"/>
          <w:sz w:val="29"/>
          <w:szCs w:val="29"/>
          <w:lang w:eastAsia="ru-RU"/>
        </w:rPr>
        <w:t>Лукойе</w:t>
      </w:r>
      <w:proofErr w:type="spellEnd"/>
      <w:r w:rsidRPr="00FE1485">
        <w:rPr>
          <w:rFonts w:ascii="Arial" w:eastAsia="Times New Roman" w:hAnsi="Arial" w:cs="Arial"/>
          <w:color w:val="000000"/>
          <w:sz w:val="29"/>
          <w:szCs w:val="29"/>
          <w:lang w:eastAsia="ru-RU"/>
        </w:rPr>
        <w:t>.</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xml:space="preserve">10. Старик... </w:t>
      </w:r>
      <w:proofErr w:type="spellStart"/>
      <w:r w:rsidRPr="00FE1485">
        <w:rPr>
          <w:rFonts w:ascii="Arial" w:eastAsia="Times New Roman" w:hAnsi="Arial" w:cs="Arial"/>
          <w:color w:val="000000"/>
          <w:sz w:val="29"/>
          <w:szCs w:val="29"/>
          <w:lang w:eastAsia="ru-RU"/>
        </w:rPr>
        <w:t>Хоттабыч</w:t>
      </w:r>
      <w:proofErr w:type="spellEnd"/>
      <w:r w:rsidRPr="00FE1485">
        <w:rPr>
          <w:rFonts w:ascii="Arial" w:eastAsia="Times New Roman" w:hAnsi="Arial" w:cs="Arial"/>
          <w:color w:val="000000"/>
          <w:sz w:val="29"/>
          <w:szCs w:val="29"/>
          <w:lang w:eastAsia="ru-RU"/>
        </w:rPr>
        <w:t>.</w:t>
      </w:r>
    </w:p>
    <w:p w:rsidR="00FE1485" w:rsidRPr="00FE1485" w:rsidRDefault="00FE1485" w:rsidP="00FE1485">
      <w:pPr>
        <w:shd w:val="clear" w:color="auto" w:fill="FFFFFF"/>
        <w:spacing w:before="192" w:after="38" w:line="240" w:lineRule="auto"/>
        <w:outlineLvl w:val="3"/>
        <w:rPr>
          <w:rFonts w:ascii="Arial" w:eastAsia="Times New Roman" w:hAnsi="Arial" w:cs="Arial"/>
          <w:b/>
          <w:bCs/>
          <w:color w:val="50509C"/>
          <w:sz w:val="31"/>
          <w:szCs w:val="31"/>
          <w:lang w:eastAsia="ru-RU"/>
        </w:rPr>
      </w:pPr>
      <w:r w:rsidRPr="00FE1485">
        <w:rPr>
          <w:rFonts w:ascii="Arial" w:eastAsia="Times New Roman" w:hAnsi="Arial" w:cs="Arial"/>
          <w:b/>
          <w:bCs/>
          <w:color w:val="50509C"/>
          <w:sz w:val="31"/>
          <w:szCs w:val="31"/>
          <w:lang w:eastAsia="ru-RU"/>
        </w:rPr>
        <w:t>Конкурс 4. «Волшебные предметы»</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В круг встают по 3 участника игры из команд, чередуясь с 1—2 игроками из других команд. Далее звучит стихотворение — вступление к игре.</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Предметы волшебные в сказках бывают,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Героев желанья они исполняют: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Ковер-самолет - над миром подняться,</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Чудесный горшок - сладкой кашей питаться.</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А ну-ка попробуй и ты, мой дружок,</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Волшебных предметов набрать кузовок.</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Вспоминай, не зевай, Те предметы называй.</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i/>
          <w:iCs/>
          <w:color w:val="000000"/>
          <w:sz w:val="29"/>
          <w:lang w:eastAsia="ru-RU"/>
        </w:rPr>
        <w:t>А. Кочергина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Участники конкурса по очереди (по кругу) называют известные им волшебные предметы из сказок. Если игрок не может назвать волшебный предмет или повторяется, то он выходит из игры. Побеждает команда, чей игрок остался последним (или в случае, когда 2—3 игрока из разных команд остались и называют волшебные предметы достаточно долго, команды получают по 3 балла, остальные по 3 и 1 баллу).</w:t>
      </w:r>
    </w:p>
    <w:p w:rsidR="00FE1485" w:rsidRPr="00FE1485" w:rsidRDefault="00FE1485" w:rsidP="00FE1485">
      <w:pPr>
        <w:shd w:val="clear" w:color="auto" w:fill="FFFFFF"/>
        <w:spacing w:before="192" w:after="38" w:line="240" w:lineRule="auto"/>
        <w:outlineLvl w:val="3"/>
        <w:rPr>
          <w:rFonts w:ascii="Arial" w:eastAsia="Times New Roman" w:hAnsi="Arial" w:cs="Arial"/>
          <w:b/>
          <w:bCs/>
          <w:color w:val="50509C"/>
          <w:sz w:val="31"/>
          <w:szCs w:val="31"/>
          <w:lang w:eastAsia="ru-RU"/>
        </w:rPr>
      </w:pPr>
      <w:r w:rsidRPr="00FE1485">
        <w:rPr>
          <w:rFonts w:ascii="Arial" w:eastAsia="Times New Roman" w:hAnsi="Arial" w:cs="Arial"/>
          <w:b/>
          <w:bCs/>
          <w:color w:val="50509C"/>
          <w:sz w:val="31"/>
          <w:szCs w:val="31"/>
          <w:lang w:eastAsia="ru-RU"/>
        </w:rPr>
        <w:t>Конкурс 5. «Кто автор сказки?» (конкурс капитанов)</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1-я часть задания. Назвать автора сказки по представленной иллюстрации к ней.</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1. «Красная Шапочка» (Шарль Перро).</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2. «Конек-Горбунок» (Петр Ершов).</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3. «Буратино» (Алексей Толстой).</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4. «Снежная королева» (Г.Х. Андерсен).</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5. «</w:t>
      </w:r>
      <w:proofErr w:type="spellStart"/>
      <w:r w:rsidRPr="00FE1485">
        <w:rPr>
          <w:rFonts w:ascii="Arial" w:eastAsia="Times New Roman" w:hAnsi="Arial" w:cs="Arial"/>
          <w:color w:val="000000"/>
          <w:sz w:val="29"/>
          <w:szCs w:val="29"/>
          <w:lang w:eastAsia="ru-RU"/>
        </w:rPr>
        <w:t>Чиполлино</w:t>
      </w:r>
      <w:proofErr w:type="spellEnd"/>
      <w:r w:rsidRPr="00FE1485">
        <w:rPr>
          <w:rFonts w:ascii="Arial" w:eastAsia="Times New Roman" w:hAnsi="Arial" w:cs="Arial"/>
          <w:color w:val="000000"/>
          <w:sz w:val="29"/>
          <w:szCs w:val="29"/>
          <w:lang w:eastAsia="ru-RU"/>
        </w:rPr>
        <w:t>» (</w:t>
      </w:r>
      <w:proofErr w:type="spellStart"/>
      <w:r w:rsidRPr="00FE1485">
        <w:rPr>
          <w:rFonts w:ascii="Arial" w:eastAsia="Times New Roman" w:hAnsi="Arial" w:cs="Arial"/>
          <w:color w:val="000000"/>
          <w:sz w:val="29"/>
          <w:szCs w:val="29"/>
          <w:lang w:eastAsia="ru-RU"/>
        </w:rPr>
        <w:t>Джанни</w:t>
      </w:r>
      <w:proofErr w:type="spellEnd"/>
      <w:r w:rsidRPr="00FE1485">
        <w:rPr>
          <w:rFonts w:ascii="Arial" w:eastAsia="Times New Roman" w:hAnsi="Arial" w:cs="Arial"/>
          <w:color w:val="000000"/>
          <w:sz w:val="29"/>
          <w:szCs w:val="29"/>
          <w:lang w:eastAsia="ru-RU"/>
        </w:rPr>
        <w:t xml:space="preserve"> </w:t>
      </w:r>
      <w:proofErr w:type="spellStart"/>
      <w:r w:rsidRPr="00FE1485">
        <w:rPr>
          <w:rFonts w:ascii="Arial" w:eastAsia="Times New Roman" w:hAnsi="Arial" w:cs="Arial"/>
          <w:color w:val="000000"/>
          <w:sz w:val="29"/>
          <w:szCs w:val="29"/>
          <w:lang w:eastAsia="ru-RU"/>
        </w:rPr>
        <w:t>Родари</w:t>
      </w:r>
      <w:proofErr w:type="spellEnd"/>
      <w:r w:rsidRPr="00FE1485">
        <w:rPr>
          <w:rFonts w:ascii="Arial" w:eastAsia="Times New Roman" w:hAnsi="Arial" w:cs="Arial"/>
          <w:color w:val="000000"/>
          <w:sz w:val="29"/>
          <w:szCs w:val="29"/>
          <w:lang w:eastAsia="ru-RU"/>
        </w:rPr>
        <w:t>).</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2-я часть задания. Каждому капитану назвать по одному еще не названному писателю-сказочнику.</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За каждое из выполненных заданий капитан команды получает по 1 баллу.</w:t>
      </w:r>
    </w:p>
    <w:p w:rsidR="00FE1485" w:rsidRPr="00FE1485" w:rsidRDefault="00FE1485" w:rsidP="00FE1485">
      <w:pPr>
        <w:shd w:val="clear" w:color="auto" w:fill="FFFFFF"/>
        <w:spacing w:before="192" w:after="38" w:line="240" w:lineRule="auto"/>
        <w:outlineLvl w:val="3"/>
        <w:rPr>
          <w:rFonts w:ascii="Arial" w:eastAsia="Times New Roman" w:hAnsi="Arial" w:cs="Arial"/>
          <w:b/>
          <w:bCs/>
          <w:color w:val="50509C"/>
          <w:sz w:val="31"/>
          <w:szCs w:val="31"/>
          <w:lang w:eastAsia="ru-RU"/>
        </w:rPr>
      </w:pPr>
      <w:r w:rsidRPr="00FE1485">
        <w:rPr>
          <w:rFonts w:ascii="Arial" w:eastAsia="Times New Roman" w:hAnsi="Arial" w:cs="Arial"/>
          <w:b/>
          <w:bCs/>
          <w:color w:val="50509C"/>
          <w:sz w:val="31"/>
          <w:szCs w:val="31"/>
          <w:lang w:eastAsia="ru-RU"/>
        </w:rPr>
        <w:t>Конкурс 6. «Угадай, что в сундучке» (конкурс болельщиков)</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xml:space="preserve">В сундучке лежат сказочные волшебные предметы. Болельщики команды должны прослушать загадку и догадаться, </w:t>
      </w:r>
      <w:r w:rsidRPr="00FE1485">
        <w:rPr>
          <w:rFonts w:ascii="Arial" w:eastAsia="Times New Roman" w:hAnsi="Arial" w:cs="Arial"/>
          <w:color w:val="000000"/>
          <w:sz w:val="29"/>
          <w:szCs w:val="29"/>
          <w:lang w:eastAsia="ru-RU"/>
        </w:rPr>
        <w:lastRenderedPageBreak/>
        <w:t>какой волшебный предмет в сундучке. За верный ответ команде приплюсовывается 1 балл.</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Ровно семь лепестков,</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Нет пестрее цветков.</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Оторвешь лепесток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Полетит он на восток,</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И на север, и на юг,</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И вернется к нам он в круг.</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Ты желанье загадай,</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Исполненья ожидай.</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Что же это за цветок?</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Лютик? Ландыш? Огонек? (</w:t>
      </w:r>
      <w:proofErr w:type="spellStart"/>
      <w:r w:rsidRPr="00FE1485">
        <w:rPr>
          <w:rFonts w:ascii="Arial" w:eastAsia="Times New Roman" w:hAnsi="Arial" w:cs="Arial"/>
          <w:color w:val="000000"/>
          <w:sz w:val="29"/>
          <w:szCs w:val="29"/>
          <w:lang w:eastAsia="ru-RU"/>
        </w:rPr>
        <w:t>Цветик-семицветик</w:t>
      </w:r>
      <w:proofErr w:type="spellEnd"/>
      <w:r w:rsidRPr="00FE1485">
        <w:rPr>
          <w:rFonts w:ascii="Arial" w:eastAsia="Times New Roman" w:hAnsi="Arial" w:cs="Arial"/>
          <w:color w:val="000000"/>
          <w:sz w:val="29"/>
          <w:szCs w:val="29"/>
          <w:lang w:eastAsia="ru-RU"/>
        </w:rPr>
        <w:t>.)</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xml:space="preserve">Ах, </w:t>
      </w:r>
      <w:proofErr w:type="gramStart"/>
      <w:r w:rsidRPr="00FE1485">
        <w:rPr>
          <w:rFonts w:ascii="Arial" w:eastAsia="Times New Roman" w:hAnsi="Arial" w:cs="Arial"/>
          <w:color w:val="000000"/>
          <w:sz w:val="29"/>
          <w:szCs w:val="29"/>
          <w:lang w:eastAsia="ru-RU"/>
        </w:rPr>
        <w:t>стряпуха</w:t>
      </w:r>
      <w:proofErr w:type="gramEnd"/>
      <w:r w:rsidRPr="00FE1485">
        <w:rPr>
          <w:rFonts w:ascii="Arial" w:eastAsia="Times New Roman" w:hAnsi="Arial" w:cs="Arial"/>
          <w:color w:val="000000"/>
          <w:sz w:val="29"/>
          <w:szCs w:val="29"/>
          <w:lang w:eastAsia="ru-RU"/>
        </w:rPr>
        <w:t>! Ах, хозяйка!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Ты, дружок, ее узнай-ка: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Стоит только расстелить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Всех сумеет накормить.</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Много всяких будет блюд.</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xml:space="preserve">Как </w:t>
      </w:r>
      <w:proofErr w:type="gramStart"/>
      <w:r w:rsidRPr="00FE1485">
        <w:rPr>
          <w:rFonts w:ascii="Arial" w:eastAsia="Times New Roman" w:hAnsi="Arial" w:cs="Arial"/>
          <w:color w:val="000000"/>
          <w:sz w:val="29"/>
          <w:szCs w:val="29"/>
          <w:lang w:eastAsia="ru-RU"/>
        </w:rPr>
        <w:t>стряпуху</w:t>
      </w:r>
      <w:proofErr w:type="gramEnd"/>
      <w:r w:rsidRPr="00FE1485">
        <w:rPr>
          <w:rFonts w:ascii="Arial" w:eastAsia="Times New Roman" w:hAnsi="Arial" w:cs="Arial"/>
          <w:color w:val="000000"/>
          <w:sz w:val="29"/>
          <w:szCs w:val="29"/>
          <w:lang w:eastAsia="ru-RU"/>
        </w:rPr>
        <w:t xml:space="preserve"> ту зовут? (Скатерть-самобранка.)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Много ве</w:t>
      </w:r>
      <w:proofErr w:type="gramStart"/>
      <w:r w:rsidRPr="00FE1485">
        <w:rPr>
          <w:rFonts w:ascii="Arial" w:eastAsia="Times New Roman" w:hAnsi="Arial" w:cs="Arial"/>
          <w:color w:val="000000"/>
          <w:sz w:val="29"/>
          <w:szCs w:val="29"/>
          <w:lang w:eastAsia="ru-RU"/>
        </w:rPr>
        <w:t>рст вп</w:t>
      </w:r>
      <w:proofErr w:type="gramEnd"/>
      <w:r w:rsidRPr="00FE1485">
        <w:rPr>
          <w:rFonts w:ascii="Arial" w:eastAsia="Times New Roman" w:hAnsi="Arial" w:cs="Arial"/>
          <w:color w:val="000000"/>
          <w:sz w:val="29"/>
          <w:szCs w:val="29"/>
          <w:lang w:eastAsia="ru-RU"/>
        </w:rPr>
        <w:t>ереди.</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Как бы их быстрей пройти?</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Ты попробуй их обуть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Одолеешь мигом путь. (Сапоги-скороходы.)</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Отправляется в полет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Не ракета — самолет.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Не простой - расписной,</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Не стальной, а льняной,</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Не с крылом, а с бахромой. (Ковер-самолет.)</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 </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Если ты ее наденешь,</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Можешь хоть куда идти,</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И при этом неприятель</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Не сможет в ней тебя найти. (Шапка-невидимка.)</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i/>
          <w:iCs/>
          <w:color w:val="000000"/>
          <w:sz w:val="29"/>
          <w:lang w:eastAsia="ru-RU"/>
        </w:rPr>
        <w:t>Загадки А. Кочергиной</w:t>
      </w:r>
    </w:p>
    <w:p w:rsidR="00FE1485" w:rsidRPr="00FE1485" w:rsidRDefault="00FE1485" w:rsidP="00FE1485">
      <w:pPr>
        <w:shd w:val="clear" w:color="auto" w:fill="FFFFFF"/>
        <w:spacing w:before="192" w:after="38" w:line="240" w:lineRule="auto"/>
        <w:outlineLvl w:val="3"/>
        <w:rPr>
          <w:rFonts w:ascii="Arial" w:eastAsia="Times New Roman" w:hAnsi="Arial" w:cs="Arial"/>
          <w:b/>
          <w:bCs/>
          <w:color w:val="50509C"/>
          <w:sz w:val="31"/>
          <w:szCs w:val="31"/>
          <w:lang w:eastAsia="ru-RU"/>
        </w:rPr>
      </w:pPr>
      <w:r w:rsidRPr="00FE1485">
        <w:rPr>
          <w:rFonts w:ascii="Arial" w:eastAsia="Times New Roman" w:hAnsi="Arial" w:cs="Arial"/>
          <w:b/>
          <w:bCs/>
          <w:color w:val="50509C"/>
          <w:sz w:val="31"/>
          <w:szCs w:val="31"/>
          <w:lang w:eastAsia="ru-RU"/>
        </w:rPr>
        <w:t>Конкурс 7. «</w:t>
      </w:r>
      <w:proofErr w:type="spellStart"/>
      <w:r w:rsidRPr="00FE1485">
        <w:rPr>
          <w:rFonts w:ascii="Arial" w:eastAsia="Times New Roman" w:hAnsi="Arial" w:cs="Arial"/>
          <w:b/>
          <w:bCs/>
          <w:color w:val="50509C"/>
          <w:sz w:val="31"/>
          <w:szCs w:val="31"/>
          <w:lang w:eastAsia="ru-RU"/>
        </w:rPr>
        <w:t>Инсценирование</w:t>
      </w:r>
      <w:proofErr w:type="spellEnd"/>
      <w:r w:rsidRPr="00FE1485">
        <w:rPr>
          <w:rFonts w:ascii="Arial" w:eastAsia="Times New Roman" w:hAnsi="Arial" w:cs="Arial"/>
          <w:b/>
          <w:bCs/>
          <w:color w:val="50509C"/>
          <w:sz w:val="31"/>
          <w:szCs w:val="31"/>
          <w:lang w:eastAsia="ru-RU"/>
        </w:rPr>
        <w:t xml:space="preserve"> сказки»</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Каждая команда получает от 2 до 4 баллов.</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b/>
          <w:bCs/>
          <w:color w:val="000000"/>
          <w:sz w:val="29"/>
          <w:lang w:eastAsia="ru-RU"/>
        </w:rPr>
        <w:t>Подведение итогов</w:t>
      </w:r>
    </w:p>
    <w:p w:rsidR="00FE1485" w:rsidRPr="00FE1485" w:rsidRDefault="00FE1485" w:rsidP="00FE1485">
      <w:pPr>
        <w:shd w:val="clear" w:color="auto" w:fill="FFFFFF"/>
        <w:spacing w:after="0" w:line="240" w:lineRule="auto"/>
        <w:ind w:firstLine="576"/>
        <w:jc w:val="both"/>
        <w:rPr>
          <w:rFonts w:ascii="Arial" w:eastAsia="Times New Roman" w:hAnsi="Arial" w:cs="Arial"/>
          <w:color w:val="000000"/>
          <w:sz w:val="29"/>
          <w:szCs w:val="29"/>
          <w:lang w:eastAsia="ru-RU"/>
        </w:rPr>
      </w:pPr>
      <w:r w:rsidRPr="00FE1485">
        <w:rPr>
          <w:rFonts w:ascii="Arial" w:eastAsia="Times New Roman" w:hAnsi="Arial" w:cs="Arial"/>
          <w:color w:val="000000"/>
          <w:sz w:val="29"/>
          <w:szCs w:val="29"/>
          <w:lang w:eastAsia="ru-RU"/>
        </w:rPr>
        <w:t>Награждение победителей и вручение подарков.</w:t>
      </w:r>
    </w:p>
    <w:p w:rsidR="00AA05BB" w:rsidRDefault="00AA05BB"/>
    <w:sectPr w:rsidR="00AA05BB" w:rsidSect="00AA0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FE1485"/>
    <w:rsid w:val="00AA05BB"/>
    <w:rsid w:val="00FE1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BB"/>
  </w:style>
  <w:style w:type="paragraph" w:styleId="2">
    <w:name w:val="heading 2"/>
    <w:basedOn w:val="a"/>
    <w:link w:val="20"/>
    <w:uiPriority w:val="9"/>
    <w:qFormat/>
    <w:rsid w:val="00FE14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E14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48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E148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E1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485"/>
    <w:rPr>
      <w:b/>
      <w:bCs/>
    </w:rPr>
  </w:style>
  <w:style w:type="character" w:styleId="a5">
    <w:name w:val="Emphasis"/>
    <w:basedOn w:val="a0"/>
    <w:uiPriority w:val="20"/>
    <w:qFormat/>
    <w:rsid w:val="00FE1485"/>
    <w:rPr>
      <w:i/>
      <w:iCs/>
    </w:rPr>
  </w:style>
  <w:style w:type="paragraph" w:styleId="a6">
    <w:name w:val="Balloon Text"/>
    <w:basedOn w:val="a"/>
    <w:link w:val="a7"/>
    <w:uiPriority w:val="99"/>
    <w:semiHidden/>
    <w:unhideWhenUsed/>
    <w:rsid w:val="00FE14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14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50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735</Words>
  <Characters>4191</Characters>
  <Application>Microsoft Office Word</Application>
  <DocSecurity>0</DocSecurity>
  <Lines>34</Lines>
  <Paragraphs>9</Paragraphs>
  <ScaleCrop>false</ScaleCrop>
  <Company>Microsoft</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Айрат</cp:lastModifiedBy>
  <cp:revision>1</cp:revision>
  <dcterms:created xsi:type="dcterms:W3CDTF">2015-10-27T16:29:00Z</dcterms:created>
  <dcterms:modified xsi:type="dcterms:W3CDTF">2015-10-27T16:30:00Z</dcterms:modified>
</cp:coreProperties>
</file>