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249" w:rsidRPr="00EE2249" w:rsidRDefault="00EE2249" w:rsidP="00EE2249">
      <w:pPr>
        <w:pStyle w:val="a3"/>
        <w:rPr>
          <w:sz w:val="36"/>
          <w:szCs w:val="36"/>
        </w:rPr>
      </w:pPr>
      <w:r w:rsidRPr="00EE2249">
        <w:rPr>
          <w:rStyle w:val="a4"/>
          <w:color w:val="FF0000"/>
          <w:sz w:val="36"/>
          <w:szCs w:val="36"/>
        </w:rPr>
        <w:t xml:space="preserve">Тесты и упражнения для будущих первоклассников. </w:t>
      </w:r>
    </w:p>
    <w:p w:rsidR="00EE2249" w:rsidRDefault="00EE2249" w:rsidP="00EE2249">
      <w:pPr>
        <w:pStyle w:val="a3"/>
      </w:pPr>
      <w:r>
        <w:rPr>
          <w:rStyle w:val="a4"/>
          <w:color w:val="483D8B"/>
          <w:sz w:val="20"/>
          <w:szCs w:val="20"/>
        </w:rPr>
        <w:t>Упражнение на развитие произвольного внимания.</w:t>
      </w:r>
    </w:p>
    <w:p w:rsidR="00EE2249" w:rsidRDefault="00EE2249" w:rsidP="00EE2249">
      <w:pPr>
        <w:pStyle w:val="a3"/>
      </w:pPr>
      <w:r>
        <w:rPr>
          <w:sz w:val="20"/>
          <w:szCs w:val="20"/>
        </w:rPr>
        <w:t xml:space="preserve">Ребенку дают лист бумаги, цветные карандаши и просят нарисовать в ряд 10 треугольников. Когда эта работа будет завершена, ребенка предупреждают о необходимости быть внимательным, так как инструкция произносится только один раз. "Будь внимательным, заштрихуй красным карандашом третий, седьмой и девятый треугольники" Если ребенок переспрашивает, ответить - пусть делает так, как понял. Если ребенок справился с первым заданием, можно продолжить работу, постепенно усложняя задания. </w:t>
      </w:r>
    </w:p>
    <w:p w:rsidR="00EE2249" w:rsidRDefault="00EE2249" w:rsidP="00EE2249">
      <w:pPr>
        <w:pStyle w:val="a3"/>
      </w:pPr>
      <w:r>
        <w:rPr>
          <w:rStyle w:val="a4"/>
          <w:color w:val="483D8B"/>
          <w:sz w:val="20"/>
          <w:szCs w:val="20"/>
        </w:rPr>
        <w:t>Упражнение на развитие наблюдательности.</w:t>
      </w:r>
    </w:p>
    <w:p w:rsidR="00EE2249" w:rsidRDefault="00EE2249" w:rsidP="00EE2249">
      <w:pPr>
        <w:pStyle w:val="a3"/>
      </w:pPr>
      <w:r>
        <w:rPr>
          <w:sz w:val="20"/>
          <w:szCs w:val="20"/>
        </w:rPr>
        <w:t xml:space="preserve">Предложите ребенку игру: "Внимательно осмотри комнату и найди предметы, в которых есть круг, окружность". Ребенок называет предметы - часы, основание карандаша, выключатель, ваза, столик: Можно провести эту игру в соревновательной форме для группы детей, придумать аналогичные задания. </w:t>
      </w:r>
    </w:p>
    <w:p w:rsidR="00EE2249" w:rsidRDefault="00EE2249" w:rsidP="00EE2249">
      <w:pPr>
        <w:pStyle w:val="a3"/>
      </w:pPr>
      <w:r>
        <w:rPr>
          <w:rStyle w:val="a4"/>
          <w:color w:val="483D8B"/>
          <w:sz w:val="20"/>
          <w:szCs w:val="20"/>
        </w:rPr>
        <w:t>Игра на развитие памяти.</w:t>
      </w:r>
    </w:p>
    <w:p w:rsidR="00EE2249" w:rsidRDefault="00EE2249" w:rsidP="00EE2249">
      <w:pPr>
        <w:pStyle w:val="a3"/>
      </w:pPr>
      <w:r>
        <w:rPr>
          <w:sz w:val="20"/>
          <w:szCs w:val="20"/>
        </w:rPr>
        <w:t>В эту игру можно играть с ребенком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например, во время длительных поездок. Взрослый начинает эту игру и говорит: "Я положил в мешок яблоки". Следующий игрок повторяет сказанное и добавляет что-нибудь еще: "Я положил в мешок яблоки и бананы". Третий игрок повторяет всю фразу и добавляет что-нибудь от себя. Можно просто добавлять по одному слову, а можно подбирать слова по алфавиту. </w:t>
      </w:r>
    </w:p>
    <w:p w:rsidR="00EE2249" w:rsidRDefault="00EE2249" w:rsidP="00EE2249">
      <w:pPr>
        <w:pStyle w:val="a3"/>
      </w:pPr>
      <w:r>
        <w:rPr>
          <w:rStyle w:val="a4"/>
          <w:color w:val="483D8B"/>
          <w:sz w:val="20"/>
          <w:szCs w:val="20"/>
        </w:rPr>
        <w:t>Игра для тренировки мышления и сообразительности "Как это можно использовать?"</w:t>
      </w:r>
    </w:p>
    <w:p w:rsidR="00EE2249" w:rsidRDefault="00EE2249" w:rsidP="00EE2249">
      <w:pPr>
        <w:pStyle w:val="a3"/>
      </w:pPr>
      <w:r>
        <w:rPr>
          <w:sz w:val="20"/>
          <w:szCs w:val="20"/>
        </w:rPr>
        <w:t xml:space="preserve">Предложите ребенку игру - найти как можно больше вариантов </w:t>
      </w:r>
      <w:proofErr w:type="gramStart"/>
      <w:r>
        <w:rPr>
          <w:sz w:val="20"/>
          <w:szCs w:val="20"/>
        </w:rPr>
        <w:t>использования</w:t>
      </w:r>
      <w:proofErr w:type="gramEnd"/>
      <w:r>
        <w:rPr>
          <w:sz w:val="20"/>
          <w:szCs w:val="20"/>
        </w:rPr>
        <w:t xml:space="preserve"> какого либо предмета. </w:t>
      </w:r>
      <w:proofErr w:type="gramStart"/>
      <w:r>
        <w:rPr>
          <w:sz w:val="20"/>
          <w:szCs w:val="20"/>
        </w:rPr>
        <w:t xml:space="preserve">Например, Вы называете слово "карандаш", а ребенок придумывает, как его можно использовать - писать, рисовать, использовать как палочку, указку, градусник для куклы, удочку и т.д. </w:t>
      </w:r>
      <w:proofErr w:type="gramEnd"/>
    </w:p>
    <w:p w:rsidR="00EE2249" w:rsidRDefault="00EE2249" w:rsidP="00EE2249">
      <w:pPr>
        <w:pStyle w:val="a3"/>
      </w:pPr>
      <w:r>
        <w:rPr>
          <w:rStyle w:val="a4"/>
          <w:color w:val="483D8B"/>
          <w:sz w:val="20"/>
          <w:szCs w:val="20"/>
        </w:rPr>
        <w:t>Тест "Нелепицы" - для оценки образно - логического мышления</w:t>
      </w:r>
    </w:p>
    <w:p w:rsidR="00EE2249" w:rsidRDefault="00EE2249" w:rsidP="00EE2249">
      <w:pPr>
        <w:pStyle w:val="a3"/>
      </w:pPr>
      <w:r>
        <w:rPr>
          <w:sz w:val="20"/>
          <w:szCs w:val="20"/>
        </w:rPr>
        <w:t xml:space="preserve">Покажите ребенку картинку, на которой изображены разные нелепицы и попросите его внимательно рассмотреть картинку и сказать, что нарисовано неправильно. Попросите малыша объяснить, что именно неверно в этих нелепых ситуациях. На все задание отводится 2 минуты. Хорошо, если ребенок за это время заметит более 8 нелепиц. </w:t>
      </w:r>
    </w:p>
    <w:p w:rsidR="00EE2249" w:rsidRDefault="00EE2249" w:rsidP="00EE2249">
      <w:pPr>
        <w:pStyle w:val="a3"/>
      </w:pPr>
      <w:r>
        <w:rPr>
          <w:rStyle w:val="a4"/>
          <w:color w:val="483D8B"/>
          <w:sz w:val="20"/>
          <w:szCs w:val="20"/>
        </w:rPr>
        <w:t>Тест для будущих первоклассников:</w:t>
      </w:r>
    </w:p>
    <w:p w:rsidR="00EE2249" w:rsidRDefault="00EE2249" w:rsidP="00EE2249">
      <w:pPr>
        <w:pStyle w:val="a3"/>
      </w:pPr>
      <w:r>
        <w:rPr>
          <w:sz w:val="20"/>
          <w:szCs w:val="20"/>
        </w:rPr>
        <w:t xml:space="preserve">- назови свою фамилию, имя, отчество; </w:t>
      </w:r>
      <w:r>
        <w:rPr>
          <w:sz w:val="20"/>
          <w:szCs w:val="20"/>
        </w:rPr>
        <w:br/>
        <w:t xml:space="preserve">- сколько тебе лет? А сколько будет через год? А через два? </w:t>
      </w:r>
      <w:r>
        <w:rPr>
          <w:sz w:val="20"/>
          <w:szCs w:val="20"/>
        </w:rPr>
        <w:br/>
        <w:t xml:space="preserve">- как зовут твоих родителей? </w:t>
      </w:r>
      <w:r>
        <w:rPr>
          <w:sz w:val="20"/>
          <w:szCs w:val="20"/>
        </w:rPr>
        <w:br/>
        <w:t xml:space="preserve">- утром ты завтракаешь, а днем...? </w:t>
      </w:r>
      <w:r>
        <w:rPr>
          <w:sz w:val="20"/>
          <w:szCs w:val="20"/>
        </w:rPr>
        <w:br/>
        <w:t xml:space="preserve">- сравни самолет и птицу. </w:t>
      </w:r>
      <w:proofErr w:type="gramStart"/>
      <w:r>
        <w:rPr>
          <w:sz w:val="20"/>
          <w:szCs w:val="20"/>
        </w:rPr>
        <w:t xml:space="preserve">Что у них общего, чем отличаются? </w:t>
      </w:r>
      <w:r>
        <w:rPr>
          <w:sz w:val="20"/>
          <w:szCs w:val="20"/>
        </w:rPr>
        <w:br/>
        <w:t xml:space="preserve">- футбол, гимнастика, теннис, плавание - это...? </w:t>
      </w:r>
      <w:r>
        <w:rPr>
          <w:sz w:val="20"/>
          <w:szCs w:val="20"/>
        </w:rPr>
        <w:br/>
        <w:t xml:space="preserve">- что нужно сделать, чтобы вода в чайнике закипела? </w:t>
      </w:r>
      <w:r>
        <w:rPr>
          <w:sz w:val="20"/>
          <w:szCs w:val="20"/>
        </w:rPr>
        <w:br/>
        <w:t>- нож, что это?</w:t>
      </w:r>
      <w:proofErr w:type="gramEnd"/>
      <w:r>
        <w:rPr>
          <w:sz w:val="20"/>
          <w:szCs w:val="20"/>
        </w:rPr>
        <w:t xml:space="preserve"> Велосипед, что это? Килограмм, что это? </w:t>
      </w:r>
      <w:r>
        <w:rPr>
          <w:sz w:val="20"/>
          <w:szCs w:val="20"/>
        </w:rPr>
        <w:br/>
        <w:t xml:space="preserve">- сравни квадрат и прямоугольник. Что у них общего, чем отличаются? Какие еще геометрические </w:t>
      </w:r>
      <w:proofErr w:type="gramStart"/>
      <w:r>
        <w:rPr>
          <w:sz w:val="20"/>
          <w:szCs w:val="20"/>
        </w:rPr>
        <w:t>фигуры</w:t>
      </w:r>
      <w:proofErr w:type="gramEnd"/>
      <w:r>
        <w:rPr>
          <w:sz w:val="20"/>
          <w:szCs w:val="20"/>
        </w:rPr>
        <w:t xml:space="preserve"> ты знаешь? </w:t>
      </w:r>
      <w:r>
        <w:rPr>
          <w:sz w:val="20"/>
          <w:szCs w:val="20"/>
        </w:rPr>
        <w:br/>
        <w:t xml:space="preserve">- в </w:t>
      </w:r>
      <w:proofErr w:type="gramStart"/>
      <w:r>
        <w:rPr>
          <w:sz w:val="20"/>
          <w:szCs w:val="20"/>
        </w:rPr>
        <w:t>какой</w:t>
      </w:r>
      <w:proofErr w:type="gramEnd"/>
      <w:r>
        <w:rPr>
          <w:sz w:val="20"/>
          <w:szCs w:val="20"/>
        </w:rPr>
        <w:t xml:space="preserve"> стране ты живешь? Какой твой адрес? </w:t>
      </w:r>
      <w:r>
        <w:rPr>
          <w:sz w:val="20"/>
          <w:szCs w:val="20"/>
        </w:rPr>
        <w:br/>
        <w:t xml:space="preserve">- береза, дуб, осина - это...? </w:t>
      </w:r>
      <w:r>
        <w:rPr>
          <w:sz w:val="20"/>
          <w:szCs w:val="20"/>
        </w:rPr>
        <w:br/>
        <w:t xml:space="preserve">- каких домашних, диких животных ты знаешь? </w:t>
      </w:r>
      <w:proofErr w:type="gramStart"/>
      <w:r>
        <w:rPr>
          <w:sz w:val="20"/>
          <w:szCs w:val="20"/>
        </w:rPr>
        <w:t xml:space="preserve">Почему их так называют? </w:t>
      </w:r>
      <w:r>
        <w:rPr>
          <w:sz w:val="20"/>
          <w:szCs w:val="20"/>
        </w:rPr>
        <w:br/>
        <w:t xml:space="preserve">- у коровы - теленок, у собаки - ..., у лошади - ...? </w:t>
      </w:r>
      <w:r>
        <w:rPr>
          <w:sz w:val="20"/>
          <w:szCs w:val="20"/>
        </w:rPr>
        <w:br/>
        <w:t xml:space="preserve">- почему раньше, чем пройдет поезд, опускается шлагбаум? </w:t>
      </w:r>
      <w:r>
        <w:rPr>
          <w:sz w:val="20"/>
          <w:szCs w:val="20"/>
        </w:rPr>
        <w:br/>
        <w:t xml:space="preserve">- огурец, помидор, морковь, свекла - это ...? </w:t>
      </w:r>
      <w:proofErr w:type="gramEnd"/>
    </w:p>
    <w:p w:rsidR="00EE2249" w:rsidRDefault="00EE2249" w:rsidP="00EE2249">
      <w:pPr>
        <w:pStyle w:val="a3"/>
      </w:pPr>
      <w:r>
        <w:rPr>
          <w:sz w:val="20"/>
          <w:szCs w:val="20"/>
        </w:rPr>
        <w:t xml:space="preserve">Посмотрите, с какой группой вопросов ребенку удалось справиться менее успешно, и уделите этой стороне словарного мышления особое внимание. </w:t>
      </w:r>
    </w:p>
    <w:p w:rsidR="00EE2249" w:rsidRDefault="00EE2249" w:rsidP="00EE2249">
      <w:pPr>
        <w:pStyle w:val="a3"/>
      </w:pPr>
      <w:r>
        <w:rPr>
          <w:sz w:val="20"/>
          <w:szCs w:val="20"/>
        </w:rPr>
        <w:lastRenderedPageBreak/>
        <w:t xml:space="preserve">Одной из </w:t>
      </w:r>
      <w:r>
        <w:rPr>
          <w:rStyle w:val="a5"/>
          <w:b/>
          <w:bCs/>
          <w:sz w:val="20"/>
          <w:szCs w:val="20"/>
        </w:rPr>
        <w:t>наиболее доступных и распространенных методик тестирования готовности ребенка к обучению в школе является тест Керна-</w:t>
      </w:r>
      <w:proofErr w:type="spellStart"/>
      <w:r>
        <w:rPr>
          <w:rStyle w:val="a5"/>
          <w:b/>
          <w:bCs/>
          <w:sz w:val="20"/>
          <w:szCs w:val="20"/>
        </w:rPr>
        <w:t>Йирасека</w:t>
      </w:r>
      <w:proofErr w:type="spellEnd"/>
      <w:r>
        <w:rPr>
          <w:rStyle w:val="a5"/>
          <w:b/>
          <w:bCs/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EE2249" w:rsidRDefault="00EE2249" w:rsidP="00EE2249">
      <w:pPr>
        <w:pStyle w:val="a3"/>
      </w:pPr>
      <w:r>
        <w:rPr>
          <w:rStyle w:val="a4"/>
          <w:sz w:val="20"/>
          <w:szCs w:val="20"/>
        </w:rPr>
        <w:t>Он состоит из трех заданий:</w:t>
      </w:r>
    </w:p>
    <w:p w:rsidR="00EE2249" w:rsidRDefault="00EE2249" w:rsidP="00EE2249">
      <w:pPr>
        <w:pStyle w:val="a3"/>
      </w:pPr>
      <w:r>
        <w:rPr>
          <w:sz w:val="20"/>
          <w:szCs w:val="20"/>
        </w:rPr>
        <w:t xml:space="preserve">- нарисовать фигуру человека; </w:t>
      </w:r>
    </w:p>
    <w:p w:rsidR="00EE2249" w:rsidRDefault="00EE2249" w:rsidP="00EE2249">
      <w:pPr>
        <w:pStyle w:val="a3"/>
      </w:pPr>
      <w:r>
        <w:rPr>
          <w:sz w:val="20"/>
          <w:szCs w:val="20"/>
        </w:rPr>
        <w:t xml:space="preserve">- скопировать небольшую фразу; </w:t>
      </w:r>
    </w:p>
    <w:p w:rsidR="00EE2249" w:rsidRDefault="00EE2249" w:rsidP="00EE2249">
      <w:pPr>
        <w:pStyle w:val="a3"/>
      </w:pPr>
      <w:r>
        <w:rPr>
          <w:sz w:val="20"/>
          <w:szCs w:val="20"/>
        </w:rPr>
        <w:t xml:space="preserve">- скопировать 10 точек, расположенных одна под другой на равном расстоянии по вертикали и горизонтали. </w:t>
      </w:r>
    </w:p>
    <w:p w:rsidR="00EE2249" w:rsidRDefault="00EE2249" w:rsidP="00EE2249">
      <w:pPr>
        <w:pStyle w:val="a3"/>
      </w:pPr>
      <w:r>
        <w:rPr>
          <w:sz w:val="20"/>
          <w:szCs w:val="20"/>
        </w:rPr>
        <w:t>Подготовьте чистый лист бумаги, карандаш, две карточки с заданиями. На одной из них черным фломастером (не очень толстым) нужно написать фразу "Он ел суп", вертикальный размер букв - 1 см, а заглавной - 1,5 см. На второй карточке нужно изобразить 10 точек, расстояние между точками по вертикали и горизонтали - 1 см, диаметр точек - 2 мм. При выполнении первого задания говорите ребенку: "Нарисуй здесь (на чистом листе) какого-нибудь мужчину, дядю как умеешь". Дети часто задают много дополнительных вопросов, на них лучше ответить: "</w:t>
      </w:r>
      <w:proofErr w:type="gramStart"/>
      <w:r>
        <w:rPr>
          <w:sz w:val="20"/>
          <w:szCs w:val="20"/>
        </w:rPr>
        <w:t>Рисуй</w:t>
      </w:r>
      <w:proofErr w:type="gramEnd"/>
      <w:r>
        <w:rPr>
          <w:sz w:val="20"/>
          <w:szCs w:val="20"/>
        </w:rPr>
        <w:t xml:space="preserve"> как умеешь". Можно подбодрить ребенка, если он не уверен </w:t>
      </w:r>
    </w:p>
    <w:p w:rsidR="00EE2249" w:rsidRDefault="00EE2249" w:rsidP="00EE2249">
      <w:pPr>
        <w:pStyle w:val="a3"/>
      </w:pPr>
      <w:r>
        <w:rPr>
          <w:sz w:val="20"/>
          <w:szCs w:val="20"/>
        </w:rPr>
        <w:t xml:space="preserve">После того как ребенок закончит рисовать, нужно перевернуть лист и дать следующее задание: "На этой карточке что-то написано, ты еще не умеешь писать письменными буквами, поэтому постарайся срисовать как можно точнее в верхней части листа" (карточку с заданием нужно положить перед ребенком). Затем предложите в нижней части листа нарисовать точки. </w:t>
      </w:r>
    </w:p>
    <w:p w:rsidR="00EE2249" w:rsidRDefault="00EE2249" w:rsidP="00EE2249">
      <w:pPr>
        <w:pStyle w:val="a3"/>
      </w:pPr>
      <w:r>
        <w:rPr>
          <w:rStyle w:val="a4"/>
          <w:sz w:val="20"/>
          <w:szCs w:val="20"/>
        </w:rPr>
        <w:t>Каждое задание</w:t>
      </w:r>
      <w:r>
        <w:rPr>
          <w:sz w:val="20"/>
          <w:szCs w:val="20"/>
        </w:rPr>
        <w:t xml:space="preserve"> </w:t>
      </w:r>
      <w:r>
        <w:rPr>
          <w:rStyle w:val="a4"/>
          <w:sz w:val="20"/>
          <w:szCs w:val="20"/>
        </w:rPr>
        <w:t>оценивается по пятибалльной шкале, причем 1 - лучшая оценка, а 5 - худшая.</w:t>
      </w:r>
      <w:r>
        <w:rPr>
          <w:sz w:val="20"/>
          <w:szCs w:val="20"/>
        </w:rPr>
        <w:t xml:space="preserve"> </w:t>
      </w:r>
    </w:p>
    <w:p w:rsidR="00EE2249" w:rsidRDefault="00EE2249" w:rsidP="00EE2249">
      <w:pPr>
        <w:pStyle w:val="a3"/>
      </w:pPr>
      <w:proofErr w:type="gramStart"/>
      <w:r>
        <w:rPr>
          <w:sz w:val="20"/>
          <w:szCs w:val="20"/>
        </w:rPr>
        <w:t xml:space="preserve">Критерии оценки изображения человека: 1 балл ставится тогда, когда у фигуры есть голова, шея, туловище, руки и ноги, на голове - волосы, на лице - глаза, нос, рот, имеются признаки одежды, а 5 баллов - когда на рисунке "нечто" головоногое. </w:t>
      </w:r>
      <w:proofErr w:type="gramEnd"/>
    </w:p>
    <w:p w:rsidR="00EE2249" w:rsidRDefault="00EE2249" w:rsidP="00EE2249">
      <w:pPr>
        <w:pStyle w:val="a3"/>
      </w:pPr>
      <w:r>
        <w:rPr>
          <w:sz w:val="20"/>
          <w:szCs w:val="20"/>
        </w:rPr>
        <w:t>При оценке фразы 1 балл ставится, когда фраза скопирована достаточно точно, 2 балла</w:t>
      </w:r>
      <w:proofErr w:type="gramStart"/>
      <w:r>
        <w:rPr>
          <w:sz w:val="20"/>
          <w:szCs w:val="20"/>
        </w:rPr>
        <w:t xml:space="preserve"> -- </w:t>
      </w:r>
      <w:proofErr w:type="gramEnd"/>
      <w:r>
        <w:rPr>
          <w:sz w:val="20"/>
          <w:szCs w:val="20"/>
        </w:rPr>
        <w:t xml:space="preserve">предложение можно прочитать, 3 балла - можно прочитать хотя бы 4 буквы, 4 балла - с образцом сходны хотя бы две буквы, сохраняется видимость письма, 5 баллов - каракули. </w:t>
      </w:r>
      <w:r>
        <w:rPr>
          <w:sz w:val="20"/>
          <w:szCs w:val="20"/>
        </w:rPr>
        <w:br/>
      </w:r>
      <w:proofErr w:type="gramStart"/>
      <w:r>
        <w:rPr>
          <w:sz w:val="20"/>
          <w:szCs w:val="20"/>
        </w:rPr>
        <w:t>При оценке срисовывания точек: 1 балл - достаточно точное воспроизведение образца, но возможно увеличение или уменьшение фигуры при соблюдении симметрии по вертикали и горизонтали; 2 балла - возможно незначительное нарушение симметрии, допустимо изображение кружков вместо точек; 3 балла - группа точек мало соответствует образцу, нарушена симметрия, возможно большее или меньшее количество точек; 4 балла - точки расположены кучно, но напоминают любую геометрическую фигуру;</w:t>
      </w:r>
      <w:proofErr w:type="gramEnd"/>
      <w:r>
        <w:rPr>
          <w:sz w:val="20"/>
          <w:szCs w:val="20"/>
        </w:rPr>
        <w:t xml:space="preserve"> 5 баллов - каракули. </w:t>
      </w:r>
    </w:p>
    <w:p w:rsidR="00EE2249" w:rsidRDefault="00EE2249" w:rsidP="00EE2249">
      <w:pPr>
        <w:pStyle w:val="a3"/>
      </w:pPr>
      <w:r>
        <w:rPr>
          <w:sz w:val="20"/>
          <w:szCs w:val="20"/>
        </w:rPr>
        <w:t>Оценки выполнения каждого задания суммируются. Готовый к школе ребенок получает, как правило, от 3 до 9 баллов. Как видите, диапазон достаточно широк и поэтому не волнуйтесь, если считаете, что не можете точно поставить оценку. Тест Керна-</w:t>
      </w:r>
      <w:proofErr w:type="spellStart"/>
      <w:r>
        <w:rPr>
          <w:sz w:val="20"/>
          <w:szCs w:val="20"/>
        </w:rPr>
        <w:t>Йирасека</w:t>
      </w:r>
      <w:proofErr w:type="spellEnd"/>
      <w:r>
        <w:rPr>
          <w:sz w:val="20"/>
          <w:szCs w:val="20"/>
        </w:rPr>
        <w:t xml:space="preserve"> дает представление об уровне общего развития ребенка, пространственном восприятии, способностях к копированию, а также о степени развития зрительно-моторной координации - все это необходимо при обучении ребенка в школе. </w:t>
      </w:r>
    </w:p>
    <w:p w:rsidR="00EE2249" w:rsidRDefault="00EE2249" w:rsidP="00EE2249">
      <w:pPr>
        <w:pStyle w:val="a3"/>
      </w:pPr>
      <w:r>
        <w:rPr>
          <w:rStyle w:val="a4"/>
          <w:color w:val="483D8B"/>
          <w:sz w:val="20"/>
          <w:szCs w:val="20"/>
        </w:rPr>
        <w:t>Тест, с помощью которого можно определить, хочет ли малыш идти в школу и что его там привлекает:</w:t>
      </w:r>
    </w:p>
    <w:p w:rsidR="00EE2249" w:rsidRDefault="00EE2249" w:rsidP="00EE2249">
      <w:pPr>
        <w:pStyle w:val="a3"/>
      </w:pPr>
      <w:r>
        <w:rPr>
          <w:sz w:val="20"/>
          <w:szCs w:val="20"/>
        </w:rPr>
        <w:t xml:space="preserve">1. Если бы было две школы - одна с уроками русского языка, математики, чтения, пения, рисования и физкультуры, а другая только с уроками пения, рисования и физкультуры, - в какой из них ты бы хотел учиться? </w:t>
      </w:r>
    </w:p>
    <w:p w:rsidR="00EE2249" w:rsidRDefault="00EE2249" w:rsidP="00EE2249">
      <w:pPr>
        <w:pStyle w:val="a3"/>
      </w:pPr>
      <w:r>
        <w:rPr>
          <w:sz w:val="20"/>
          <w:szCs w:val="20"/>
        </w:rPr>
        <w:t xml:space="preserve">2. Если бы было две школы - одна с уроками и переменками, а другая только с переменками и никаких уроков, - в какой из них ты бы хотел учиться? </w:t>
      </w:r>
    </w:p>
    <w:p w:rsidR="00EE2249" w:rsidRDefault="00EE2249" w:rsidP="00EE2249">
      <w:pPr>
        <w:pStyle w:val="a3"/>
      </w:pPr>
      <w:r>
        <w:rPr>
          <w:sz w:val="20"/>
          <w:szCs w:val="20"/>
        </w:rPr>
        <w:t xml:space="preserve">3. Если бы было две школы - в одной ставили бы за хорошие ответы пятерки и четверки, а в другой давали бы сладости и игрушки, - в какой из них ты бы хотел учиться? </w:t>
      </w:r>
    </w:p>
    <w:p w:rsidR="00EE2249" w:rsidRDefault="00EE2249" w:rsidP="00EE2249">
      <w:pPr>
        <w:pStyle w:val="a3"/>
      </w:pPr>
      <w:r>
        <w:rPr>
          <w:sz w:val="20"/>
          <w:szCs w:val="20"/>
        </w:rPr>
        <w:lastRenderedPageBreak/>
        <w:t xml:space="preserve">4. Если бы было две школы - в одной можно вставать только с разрешения учительницы и поднимать руку, если ты хочешь что-то спросить, а в другой можно делать на уроке все что хочешь, - в какой из них ты бы хотел учиться? </w:t>
      </w:r>
    </w:p>
    <w:p w:rsidR="00EE2249" w:rsidRDefault="00EE2249" w:rsidP="00EE2249">
      <w:pPr>
        <w:pStyle w:val="a3"/>
      </w:pPr>
      <w:r>
        <w:rPr>
          <w:sz w:val="20"/>
          <w:szCs w:val="20"/>
        </w:rPr>
        <w:t xml:space="preserve">5. Если бы в классе у вас </w:t>
      </w:r>
      <w:proofErr w:type="gramStart"/>
      <w:r>
        <w:rPr>
          <w:sz w:val="20"/>
          <w:szCs w:val="20"/>
        </w:rPr>
        <w:t>заболела учительница и директор предложил</w:t>
      </w:r>
      <w:proofErr w:type="gramEnd"/>
      <w:r>
        <w:rPr>
          <w:sz w:val="20"/>
          <w:szCs w:val="20"/>
        </w:rPr>
        <w:t xml:space="preserve"> бы ее заменить другой учительницей или мамой, кого бы ты выбрал? </w:t>
      </w:r>
    </w:p>
    <w:p w:rsidR="00EE2249" w:rsidRDefault="00EE2249" w:rsidP="00EE2249">
      <w:pPr>
        <w:pStyle w:val="a3"/>
      </w:pPr>
      <w:r>
        <w:rPr>
          <w:sz w:val="20"/>
          <w:szCs w:val="20"/>
        </w:rPr>
        <w:t xml:space="preserve">6. Если бы было две школы - в одной задавали бы уроки на дом, а в другой нет, - в какой из них ты бы хотел учиться? </w:t>
      </w:r>
    </w:p>
    <w:p w:rsidR="00EE2249" w:rsidRDefault="00EE2249" w:rsidP="00EE2249">
      <w:pPr>
        <w:pStyle w:val="a3"/>
      </w:pPr>
      <w:r>
        <w:rPr>
          <w:sz w:val="20"/>
          <w:szCs w:val="20"/>
        </w:rPr>
        <w:t xml:space="preserve">7. Если бы мама сказала: "Ты у меня еще совсем маленький, тебе трудно вставать, делать уроки. Останься в детском саду, а в школу пойдешь на будущий год", - согласился бы ты с таким предложением? </w:t>
      </w:r>
    </w:p>
    <w:p w:rsidR="00EE2249" w:rsidRDefault="00EE2249" w:rsidP="00EE2249">
      <w:pPr>
        <w:pStyle w:val="a3"/>
      </w:pPr>
      <w:r>
        <w:rPr>
          <w:sz w:val="20"/>
          <w:szCs w:val="20"/>
        </w:rPr>
        <w:t xml:space="preserve">8. Если бы мама сказала: "Я договорилась с учительницей, что она будет ходить к нам домой и заниматься с тобой. Теперь тебе не придется ходить по утрам в школу", - согласился бы ты с таким предложением? </w:t>
      </w:r>
    </w:p>
    <w:p w:rsidR="00EE2249" w:rsidRDefault="00EE2249" w:rsidP="00EE2249">
      <w:pPr>
        <w:pStyle w:val="a3"/>
      </w:pPr>
      <w:r>
        <w:rPr>
          <w:sz w:val="20"/>
          <w:szCs w:val="20"/>
        </w:rPr>
        <w:t xml:space="preserve">9. Если бы твой друг (подружка) спросил, что тебе больше всего нравится в школе, что бы ты ему ответил? </w:t>
      </w:r>
    </w:p>
    <w:p w:rsidR="00EE2249" w:rsidRDefault="00EE2249" w:rsidP="00EE2249">
      <w:pPr>
        <w:pStyle w:val="a3"/>
      </w:pPr>
      <w:r>
        <w:rPr>
          <w:sz w:val="20"/>
          <w:szCs w:val="20"/>
        </w:rPr>
        <w:t xml:space="preserve">Проанализируйте ответы ребенка. За каждый правильный ответ дается 1 балл, </w:t>
      </w:r>
      <w:proofErr w:type="gramStart"/>
      <w:r>
        <w:rPr>
          <w:sz w:val="20"/>
          <w:szCs w:val="20"/>
        </w:rPr>
        <w:t>за</w:t>
      </w:r>
      <w:proofErr w:type="gramEnd"/>
      <w:r>
        <w:rPr>
          <w:sz w:val="20"/>
          <w:szCs w:val="20"/>
        </w:rPr>
        <w:t xml:space="preserve"> неправильный - 0 баллов. Если ребенок набрал 5 баллов и больше, можно смело сказать, что он внутренне готов к школе</w:t>
      </w:r>
      <w:proofErr w:type="gramStart"/>
      <w:r>
        <w:rPr>
          <w:sz w:val="20"/>
          <w:szCs w:val="20"/>
        </w:rPr>
        <w:t>.(</w:t>
      </w:r>
      <w:proofErr w:type="gramEnd"/>
      <w:r>
        <w:rPr>
          <w:sz w:val="20"/>
          <w:szCs w:val="20"/>
        </w:rPr>
        <w:t xml:space="preserve">КОНЕЦ) </w:t>
      </w:r>
    </w:p>
    <w:p w:rsidR="00EE2249" w:rsidRDefault="00EE2249" w:rsidP="00EE2249">
      <w:pPr>
        <w:pStyle w:val="a3"/>
      </w:pPr>
      <w:r>
        <w:rPr>
          <w:sz w:val="20"/>
          <w:szCs w:val="20"/>
        </w:rPr>
        <w:t xml:space="preserve">Хорошо бы понаблюдать за тем, как играет ваш ребенок с детьми, умеет ли играть "по правилам" не только со сверстниками, но и </w:t>
      </w:r>
      <w:proofErr w:type="gramStart"/>
      <w:r>
        <w:rPr>
          <w:sz w:val="20"/>
          <w:szCs w:val="20"/>
        </w:rPr>
        <w:t>со</w:t>
      </w:r>
      <w:proofErr w:type="gramEnd"/>
      <w:r>
        <w:rPr>
          <w:sz w:val="20"/>
          <w:szCs w:val="20"/>
        </w:rPr>
        <w:t xml:space="preserve"> взрослыми. </w:t>
      </w:r>
    </w:p>
    <w:p w:rsidR="00EE2249" w:rsidRDefault="00EE2249" w:rsidP="00EE2249">
      <w:pPr>
        <w:pStyle w:val="a3"/>
      </w:pPr>
      <w:r>
        <w:rPr>
          <w:sz w:val="20"/>
          <w:szCs w:val="20"/>
        </w:rPr>
        <w:t xml:space="preserve">Если результаты тестирования вас почему-либо смущают, обратитесь за помощью к специалистам. Может быть, в вашем детском саду есть психолог, который ответит на все ваши вопросы, развеет ваши сомнения. Сейчас в Москве и других городах России разворачивается сеть психолого-медико-социальных центров. Здесь специалисты бесплатно проконсультируют вас, проведут квалифицированную диагностику, определят уровень подготовки ребенка к школе. </w:t>
      </w:r>
    </w:p>
    <w:p w:rsidR="00EE2249" w:rsidRDefault="00EE2249" w:rsidP="00EE2249">
      <w:pPr>
        <w:pStyle w:val="a3"/>
      </w:pPr>
      <w:proofErr w:type="gramStart"/>
      <w:r>
        <w:rPr>
          <w:rStyle w:val="a4"/>
          <w:color w:val="483D8B"/>
          <w:sz w:val="20"/>
          <w:szCs w:val="20"/>
        </w:rPr>
        <w:t>Шуточный тест для первоклассников</w:t>
      </w:r>
      <w:r>
        <w:rPr>
          <w:color w:val="483D8B"/>
          <w:sz w:val="20"/>
          <w:szCs w:val="20"/>
        </w:rPr>
        <w:t xml:space="preserve"> (</w:t>
      </w:r>
      <w:r>
        <w:rPr>
          <w:sz w:val="20"/>
          <w:szCs w:val="20"/>
        </w:rPr>
        <w:t xml:space="preserve">ведущий читает четверостишия, первоклассники произносят "и я" там, где это уместно. </w:t>
      </w:r>
      <w:proofErr w:type="gramEnd"/>
    </w:p>
    <w:p w:rsidR="00EE2249" w:rsidRPr="00EE2249" w:rsidRDefault="00EE2249" w:rsidP="00EE2249">
      <w:pPr>
        <w:pStyle w:val="a3"/>
        <w:rPr>
          <w:sz w:val="18"/>
          <w:szCs w:val="18"/>
        </w:rPr>
      </w:pPr>
      <w:r w:rsidRPr="00EE2249">
        <w:rPr>
          <w:sz w:val="18"/>
          <w:szCs w:val="18"/>
        </w:rPr>
        <w:t>Все домашние заданья</w:t>
      </w:r>
      <w:proofErr w:type="gramStart"/>
      <w:r w:rsidRPr="00EE2249">
        <w:rPr>
          <w:sz w:val="18"/>
          <w:szCs w:val="18"/>
        </w:rPr>
        <w:t xml:space="preserve"> </w:t>
      </w:r>
      <w:r w:rsidRPr="00EE2249">
        <w:rPr>
          <w:sz w:val="18"/>
          <w:szCs w:val="18"/>
        </w:rPr>
        <w:br/>
        <w:t>Б</w:t>
      </w:r>
      <w:proofErr w:type="gramEnd"/>
      <w:r w:rsidRPr="00EE2249">
        <w:rPr>
          <w:sz w:val="18"/>
          <w:szCs w:val="18"/>
        </w:rPr>
        <w:t xml:space="preserve">уду четко выполнять. </w:t>
      </w:r>
      <w:r w:rsidRPr="00EE2249">
        <w:rPr>
          <w:sz w:val="18"/>
          <w:szCs w:val="18"/>
        </w:rPr>
        <w:br/>
        <w:t>На урок без опозданья</w:t>
      </w:r>
      <w:proofErr w:type="gramStart"/>
      <w:r w:rsidRPr="00EE2249">
        <w:rPr>
          <w:sz w:val="18"/>
          <w:szCs w:val="18"/>
        </w:rPr>
        <w:t xml:space="preserve"> </w:t>
      </w:r>
      <w:r w:rsidRPr="00EE2249">
        <w:rPr>
          <w:sz w:val="18"/>
          <w:szCs w:val="18"/>
        </w:rPr>
        <w:br/>
        <w:t>Б</w:t>
      </w:r>
      <w:proofErr w:type="gramEnd"/>
      <w:r w:rsidRPr="00EE2249">
        <w:rPr>
          <w:sz w:val="18"/>
          <w:szCs w:val="18"/>
        </w:rPr>
        <w:t xml:space="preserve">уду утром прибегать. </w:t>
      </w:r>
    </w:p>
    <w:p w:rsidR="00EE2249" w:rsidRPr="00EE2249" w:rsidRDefault="00EE2249" w:rsidP="00EE2249">
      <w:pPr>
        <w:pStyle w:val="a3"/>
        <w:rPr>
          <w:sz w:val="18"/>
          <w:szCs w:val="18"/>
        </w:rPr>
      </w:pPr>
      <w:r w:rsidRPr="00EE2249">
        <w:rPr>
          <w:sz w:val="18"/>
          <w:szCs w:val="18"/>
        </w:rPr>
        <w:t>Дома ручку не забуду</w:t>
      </w:r>
      <w:proofErr w:type="gramStart"/>
      <w:r w:rsidRPr="00EE2249">
        <w:rPr>
          <w:sz w:val="18"/>
          <w:szCs w:val="18"/>
        </w:rPr>
        <w:t xml:space="preserve"> </w:t>
      </w:r>
      <w:r w:rsidRPr="00EE2249">
        <w:rPr>
          <w:sz w:val="18"/>
          <w:szCs w:val="18"/>
        </w:rPr>
        <w:br/>
        <w:t>И</w:t>
      </w:r>
      <w:proofErr w:type="gramEnd"/>
      <w:r w:rsidRPr="00EE2249">
        <w:rPr>
          <w:sz w:val="18"/>
          <w:szCs w:val="18"/>
        </w:rPr>
        <w:t xml:space="preserve"> тетрадь, и карандаш. </w:t>
      </w:r>
      <w:r w:rsidRPr="00EE2249">
        <w:rPr>
          <w:sz w:val="18"/>
          <w:szCs w:val="18"/>
        </w:rPr>
        <w:br/>
        <w:t>А забыл - реветь я буду</w:t>
      </w:r>
      <w:proofErr w:type="gramStart"/>
      <w:r w:rsidRPr="00EE2249">
        <w:rPr>
          <w:sz w:val="18"/>
          <w:szCs w:val="18"/>
        </w:rPr>
        <w:t xml:space="preserve"> </w:t>
      </w:r>
      <w:bookmarkStart w:id="0" w:name="_GoBack"/>
      <w:bookmarkEnd w:id="0"/>
      <w:r w:rsidRPr="00EE2249">
        <w:rPr>
          <w:sz w:val="18"/>
          <w:szCs w:val="18"/>
        </w:rPr>
        <w:br/>
        <w:t>Н</w:t>
      </w:r>
      <w:proofErr w:type="gramEnd"/>
      <w:r w:rsidRPr="00EE2249">
        <w:rPr>
          <w:sz w:val="18"/>
          <w:szCs w:val="18"/>
        </w:rPr>
        <w:t xml:space="preserve">а весь класс, на весь этаж. </w:t>
      </w:r>
    </w:p>
    <w:p w:rsidR="00EE2249" w:rsidRPr="00EE2249" w:rsidRDefault="00EE2249" w:rsidP="00EE2249">
      <w:pPr>
        <w:pStyle w:val="a3"/>
        <w:rPr>
          <w:sz w:val="18"/>
          <w:szCs w:val="18"/>
        </w:rPr>
      </w:pPr>
      <w:r w:rsidRPr="00EE2249">
        <w:rPr>
          <w:sz w:val="18"/>
          <w:szCs w:val="18"/>
        </w:rPr>
        <w:t>На уроках обещаю</w:t>
      </w:r>
      <w:proofErr w:type="gramStart"/>
      <w:r w:rsidRPr="00EE2249">
        <w:rPr>
          <w:sz w:val="18"/>
          <w:szCs w:val="18"/>
        </w:rPr>
        <w:t xml:space="preserve"> </w:t>
      </w:r>
      <w:r w:rsidRPr="00EE2249">
        <w:rPr>
          <w:sz w:val="18"/>
          <w:szCs w:val="18"/>
        </w:rPr>
        <w:br/>
        <w:t>Н</w:t>
      </w:r>
      <w:proofErr w:type="gramEnd"/>
      <w:r w:rsidRPr="00EE2249">
        <w:rPr>
          <w:sz w:val="18"/>
          <w:szCs w:val="18"/>
        </w:rPr>
        <w:t xml:space="preserve">е шуметь и не болтать. </w:t>
      </w:r>
      <w:r w:rsidRPr="00EE2249">
        <w:rPr>
          <w:sz w:val="18"/>
          <w:szCs w:val="18"/>
        </w:rPr>
        <w:br/>
        <w:t xml:space="preserve">Если и ответ не знаю, </w:t>
      </w:r>
      <w:r w:rsidRPr="00EE2249">
        <w:rPr>
          <w:sz w:val="18"/>
          <w:szCs w:val="18"/>
        </w:rPr>
        <w:br/>
        <w:t xml:space="preserve">Буду руку поднимать. </w:t>
      </w:r>
    </w:p>
    <w:p w:rsidR="00EE2249" w:rsidRPr="00EE2249" w:rsidRDefault="00EE2249" w:rsidP="00EE2249">
      <w:pPr>
        <w:pStyle w:val="a3"/>
        <w:rPr>
          <w:sz w:val="18"/>
          <w:szCs w:val="18"/>
        </w:rPr>
      </w:pPr>
      <w:r w:rsidRPr="00EE2249">
        <w:rPr>
          <w:sz w:val="18"/>
          <w:szCs w:val="18"/>
        </w:rPr>
        <w:t>А во время перемены</w:t>
      </w:r>
      <w:proofErr w:type="gramStart"/>
      <w:r w:rsidRPr="00EE2249">
        <w:rPr>
          <w:sz w:val="18"/>
          <w:szCs w:val="18"/>
        </w:rPr>
        <w:t xml:space="preserve"> </w:t>
      </w:r>
      <w:r w:rsidRPr="00EE2249">
        <w:rPr>
          <w:sz w:val="18"/>
          <w:szCs w:val="18"/>
        </w:rPr>
        <w:br/>
        <w:t>О</w:t>
      </w:r>
      <w:proofErr w:type="gramEnd"/>
      <w:r w:rsidRPr="00EE2249">
        <w:rPr>
          <w:sz w:val="18"/>
          <w:szCs w:val="18"/>
        </w:rPr>
        <w:t xml:space="preserve">бещаю не шуметь, </w:t>
      </w:r>
      <w:r w:rsidRPr="00EE2249">
        <w:rPr>
          <w:sz w:val="18"/>
          <w:szCs w:val="18"/>
        </w:rPr>
        <w:br/>
        <w:t xml:space="preserve">Не сбивать людей и стены, </w:t>
      </w:r>
      <w:r w:rsidRPr="00EE2249">
        <w:rPr>
          <w:sz w:val="18"/>
          <w:szCs w:val="18"/>
        </w:rPr>
        <w:br/>
        <w:t xml:space="preserve">Не толкаться, как медведь. </w:t>
      </w:r>
    </w:p>
    <w:p w:rsidR="00EE2249" w:rsidRPr="00EE2249" w:rsidRDefault="00EE2249" w:rsidP="00EE2249">
      <w:pPr>
        <w:pStyle w:val="a3"/>
        <w:rPr>
          <w:sz w:val="18"/>
          <w:szCs w:val="18"/>
        </w:rPr>
      </w:pPr>
      <w:r w:rsidRPr="00EE2249">
        <w:rPr>
          <w:sz w:val="18"/>
          <w:szCs w:val="18"/>
        </w:rPr>
        <w:t xml:space="preserve">Буду ловким, буду смелым, </w:t>
      </w:r>
      <w:r w:rsidRPr="00EE2249">
        <w:rPr>
          <w:sz w:val="18"/>
          <w:szCs w:val="18"/>
        </w:rPr>
        <w:br/>
        <w:t xml:space="preserve">Буду я в футбол играть. </w:t>
      </w:r>
      <w:r w:rsidRPr="00EE2249">
        <w:rPr>
          <w:sz w:val="18"/>
          <w:szCs w:val="18"/>
        </w:rPr>
        <w:br/>
        <w:t xml:space="preserve">Значит, буду то и дело </w:t>
      </w:r>
      <w:r w:rsidRPr="00EE2249">
        <w:rPr>
          <w:sz w:val="18"/>
          <w:szCs w:val="18"/>
        </w:rPr>
        <w:br/>
        <w:t xml:space="preserve">Мячик в окна забивать. </w:t>
      </w:r>
    </w:p>
    <w:p w:rsidR="00EE2249" w:rsidRPr="00EE2249" w:rsidRDefault="00EE2249" w:rsidP="00EE2249">
      <w:pPr>
        <w:pStyle w:val="a3"/>
        <w:rPr>
          <w:sz w:val="18"/>
          <w:szCs w:val="18"/>
        </w:rPr>
      </w:pPr>
      <w:r w:rsidRPr="00EE2249">
        <w:rPr>
          <w:sz w:val="18"/>
          <w:szCs w:val="18"/>
        </w:rPr>
        <w:t xml:space="preserve">Буду умным и веселым, </w:t>
      </w:r>
      <w:r w:rsidRPr="00EE2249">
        <w:rPr>
          <w:sz w:val="18"/>
          <w:szCs w:val="18"/>
        </w:rPr>
        <w:br/>
        <w:t xml:space="preserve">Делать добрые дела, </w:t>
      </w:r>
      <w:r w:rsidRPr="00EE2249">
        <w:rPr>
          <w:sz w:val="18"/>
          <w:szCs w:val="18"/>
        </w:rPr>
        <w:br/>
        <w:t>Чтоб меня родная школа</w:t>
      </w:r>
      <w:proofErr w:type="gramStart"/>
      <w:r w:rsidRPr="00EE2249">
        <w:rPr>
          <w:sz w:val="18"/>
          <w:szCs w:val="18"/>
        </w:rPr>
        <w:t xml:space="preserve"> </w:t>
      </w:r>
      <w:r w:rsidRPr="00EE2249">
        <w:rPr>
          <w:sz w:val="18"/>
          <w:szCs w:val="18"/>
        </w:rPr>
        <w:br/>
        <w:t>К</w:t>
      </w:r>
      <w:proofErr w:type="gramEnd"/>
      <w:r w:rsidRPr="00EE2249">
        <w:rPr>
          <w:sz w:val="18"/>
          <w:szCs w:val="18"/>
        </w:rPr>
        <w:t xml:space="preserve">ак родного, приняла. </w:t>
      </w:r>
    </w:p>
    <w:p w:rsidR="005D082A" w:rsidRDefault="005D082A"/>
    <w:sectPr w:rsidR="005D0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249"/>
    <w:rsid w:val="005D082A"/>
    <w:rsid w:val="00EE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2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2249"/>
    <w:rPr>
      <w:b/>
      <w:bCs/>
    </w:rPr>
  </w:style>
  <w:style w:type="character" w:styleId="a5">
    <w:name w:val="Emphasis"/>
    <w:basedOn w:val="a0"/>
    <w:uiPriority w:val="20"/>
    <w:qFormat/>
    <w:rsid w:val="00EE224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2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2249"/>
    <w:rPr>
      <w:b/>
      <w:bCs/>
    </w:rPr>
  </w:style>
  <w:style w:type="character" w:styleId="a5">
    <w:name w:val="Emphasis"/>
    <w:basedOn w:val="a0"/>
    <w:uiPriority w:val="20"/>
    <w:qFormat/>
    <w:rsid w:val="00EE22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3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Гузель</cp:lastModifiedBy>
  <cp:revision>1</cp:revision>
  <dcterms:created xsi:type="dcterms:W3CDTF">2015-04-19T15:24:00Z</dcterms:created>
  <dcterms:modified xsi:type="dcterms:W3CDTF">2015-04-19T15:25:00Z</dcterms:modified>
</cp:coreProperties>
</file>