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0F" w:rsidRDefault="00B0220F" w:rsidP="00B0220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0220F">
        <w:rPr>
          <w:rFonts w:ascii="Times New Roman" w:hAnsi="Times New Roman" w:cs="Times New Roman"/>
          <w:sz w:val="36"/>
          <w:szCs w:val="36"/>
        </w:rPr>
        <w:t xml:space="preserve">Беседа по ОБЖ </w:t>
      </w:r>
    </w:p>
    <w:p w:rsidR="00B0220F" w:rsidRPr="00B0220F" w:rsidRDefault="00B0220F" w:rsidP="00B0220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0220F">
        <w:rPr>
          <w:rFonts w:ascii="Times New Roman" w:hAnsi="Times New Roman" w:cs="Times New Roman"/>
          <w:sz w:val="36"/>
          <w:szCs w:val="36"/>
        </w:rPr>
        <w:t>для подростков</w:t>
      </w:r>
    </w:p>
    <w:p w:rsidR="00FD5DC4" w:rsidRDefault="00B0220F" w:rsidP="00B0220F">
      <w:pPr>
        <w:spacing w:after="0"/>
        <w:jc w:val="center"/>
        <w:rPr>
          <w:rFonts w:ascii="Monotype Corsiva" w:hAnsi="Monotype Corsiva"/>
          <w:sz w:val="56"/>
          <w:szCs w:val="56"/>
        </w:rPr>
      </w:pPr>
      <w:r w:rsidRPr="00B0220F">
        <w:rPr>
          <w:rFonts w:ascii="Monotype Corsiva" w:hAnsi="Monotype Corsiva"/>
          <w:sz w:val="56"/>
          <w:szCs w:val="56"/>
        </w:rPr>
        <w:t>«Безопасна ли сеть Интернет?»</w:t>
      </w:r>
    </w:p>
    <w:p w:rsidR="00B0220F" w:rsidRDefault="00B0220F" w:rsidP="00B02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подростков с мировой сетью Интернет, со способами поиска информации в ней и безопасностью в интернете.</w:t>
      </w:r>
    </w:p>
    <w:p w:rsidR="00B0220F" w:rsidRDefault="00B0220F" w:rsidP="00B02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0220F" w:rsidRDefault="00B0220F" w:rsidP="00B022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понятие интернета; привить первоначальные навыки поиска информации в Интернете;</w:t>
      </w:r>
    </w:p>
    <w:p w:rsidR="00B0220F" w:rsidRDefault="00B0220F" w:rsidP="00B022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отличать достоверные сведения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недостоверных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вредную информацию от безопасной;</w:t>
      </w:r>
    </w:p>
    <w:p w:rsidR="00B0220F" w:rsidRDefault="00605A9E" w:rsidP="00B022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неприятные ситуации</w:t>
      </w:r>
      <w:r w:rsidR="005D1E56">
        <w:rPr>
          <w:rFonts w:ascii="Times New Roman" w:hAnsi="Times New Roman" w:cs="Times New Roman"/>
          <w:sz w:val="28"/>
          <w:szCs w:val="28"/>
        </w:rPr>
        <w:t xml:space="preserve"> на своих страничках в Интернете;</w:t>
      </w:r>
    </w:p>
    <w:p w:rsidR="005D1E56" w:rsidRDefault="005D1E56" w:rsidP="00B022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 информационной культуре.</w:t>
      </w:r>
    </w:p>
    <w:p w:rsidR="005D1E56" w:rsidRDefault="005D1E56" w:rsidP="005D1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E56" w:rsidRDefault="0063186C" w:rsidP="005D1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1E5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5D1E56" w:rsidRPr="005D1E56">
        <w:rPr>
          <w:rFonts w:ascii="Times New Roman" w:hAnsi="Times New Roman" w:cs="Times New Roman"/>
          <w:sz w:val="28"/>
          <w:szCs w:val="28"/>
        </w:rPr>
        <w:t xml:space="preserve"> – </w:t>
      </w:r>
      <w:r w:rsidR="005D1E56">
        <w:rPr>
          <w:rFonts w:ascii="Times New Roman" w:hAnsi="Times New Roman" w:cs="Times New Roman"/>
          <w:sz w:val="28"/>
          <w:szCs w:val="28"/>
        </w:rPr>
        <w:t>всемирная глобальная компьютерная сеть.</w:t>
      </w:r>
    </w:p>
    <w:p w:rsidR="005D1E56" w:rsidRDefault="0063186C" w:rsidP="005D1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D1E5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5D1E56" w:rsidRPr="005D1E56">
        <w:rPr>
          <w:rFonts w:ascii="Times New Roman" w:hAnsi="Times New Roman" w:cs="Times New Roman"/>
          <w:sz w:val="28"/>
          <w:szCs w:val="28"/>
        </w:rPr>
        <w:t xml:space="preserve"> </w:t>
      </w:r>
      <w:r w:rsidR="005D1E56">
        <w:rPr>
          <w:rFonts w:ascii="Times New Roman" w:hAnsi="Times New Roman" w:cs="Times New Roman"/>
          <w:sz w:val="28"/>
          <w:szCs w:val="28"/>
        </w:rPr>
        <w:t>объединяет в себе тысячи локальных, отраслевых, региональных сетей всего мира.</w:t>
      </w:r>
      <w:proofErr w:type="gramEnd"/>
    </w:p>
    <w:p w:rsidR="005D1E56" w:rsidRDefault="0063186C" w:rsidP="005D1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1E56">
        <w:rPr>
          <w:rFonts w:ascii="Times New Roman" w:hAnsi="Times New Roman" w:cs="Times New Roman"/>
          <w:sz w:val="28"/>
          <w:szCs w:val="28"/>
        </w:rPr>
        <w:t xml:space="preserve">Отдельный пользователь, который не является абонентом </w:t>
      </w:r>
      <w:r w:rsidR="005D1E56" w:rsidRPr="005D1E56">
        <w:rPr>
          <w:rFonts w:ascii="Times New Roman" w:hAnsi="Times New Roman" w:cs="Times New Roman"/>
          <w:sz w:val="28"/>
          <w:szCs w:val="28"/>
        </w:rPr>
        <w:t xml:space="preserve"> </w:t>
      </w:r>
      <w:r w:rsidR="005D1E56">
        <w:rPr>
          <w:rFonts w:ascii="Times New Roman" w:hAnsi="Times New Roman" w:cs="Times New Roman"/>
          <w:sz w:val="28"/>
          <w:szCs w:val="28"/>
        </w:rPr>
        <w:t xml:space="preserve">какой-то из перечисленных сетей, также может подключиться к Интернету через ближайший узловой центр. Интернет предоставляет пользователям разнообразные услуги: электронную почту, телеконференции, файловые архивы, Интернет-телефонию, форумы прямого общения. </w:t>
      </w:r>
    </w:p>
    <w:p w:rsidR="0063186C" w:rsidRPr="0063186C" w:rsidRDefault="0063186C" w:rsidP="0063186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нашей</w:t>
      </w: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является</w:t>
      </w: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научиться искать нужную информацию в сети Интернет.</w:t>
      </w:r>
    </w:p>
    <w:p w:rsidR="0063186C" w:rsidRPr="0063186C" w:rsidRDefault="0063186C" w:rsidP="0063186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в Интернете содержится огромное количество информации: число документов Всемирной паутины приближается к населению Земли. В Интернет отсутствует единая систематизация ресурсов сети.</w:t>
      </w:r>
    </w:p>
    <w:p w:rsidR="0063186C" w:rsidRPr="0063186C" w:rsidRDefault="0063186C" w:rsidP="0063186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информации – одна из самых востребованных задач, которую приходится решать любому пользователю Интернета.</w:t>
      </w:r>
    </w:p>
    <w:p w:rsidR="0063186C" w:rsidRPr="0063186C" w:rsidRDefault="0063186C" w:rsidP="0063186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три основных способа поиска информации в Интернет:</w:t>
      </w:r>
    </w:p>
    <w:p w:rsidR="0063186C" w:rsidRPr="0063186C" w:rsidRDefault="0063186C" w:rsidP="00631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адреса страницы.</w:t>
      </w:r>
    </w:p>
    <w:p w:rsidR="0063186C" w:rsidRPr="0063186C" w:rsidRDefault="0063186C" w:rsidP="00631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Передвижение по гиперссылкам.</w:t>
      </w:r>
    </w:p>
    <w:p w:rsidR="0063186C" w:rsidRPr="0063186C" w:rsidRDefault="0063186C" w:rsidP="00631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к поисковой системе.</w:t>
      </w:r>
    </w:p>
    <w:p w:rsidR="0063186C" w:rsidRPr="0063186C" w:rsidRDefault="0063186C" w:rsidP="0063186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эти три способа.</w:t>
      </w:r>
    </w:p>
    <w:p w:rsidR="0063186C" w:rsidRPr="0063186C" w:rsidRDefault="0063186C" w:rsidP="0063186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1: указание адреса страницы – это самый быстрый способ поиска информации, но его можно использовать только в том случае, если точно известен адрес документа или сайта, где расположен документ.</w:t>
      </w:r>
    </w:p>
    <w:p w:rsidR="0063186C" w:rsidRPr="0063186C" w:rsidRDefault="0063186C" w:rsidP="0063186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 2: передвижение по гиперссылкам – это наименее удобный способ, так как с его помощью можно искать документы, только близкие по смыслу текущему документу.</w:t>
      </w:r>
    </w:p>
    <w:p w:rsidR="0063186C" w:rsidRPr="0063186C" w:rsidRDefault="0063186C" w:rsidP="0063186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3: обращение к поисковой системе (поисковому серверу).</w:t>
      </w:r>
    </w:p>
    <w:p w:rsidR="0063186C" w:rsidRPr="0063186C" w:rsidRDefault="0063186C" w:rsidP="0063186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помощь приходят специальные поисковые системы (их еще называют поисковыми машинами). Адреса поисковых серверов хорошо известны всем, кто работает в Интернете.</w:t>
      </w:r>
    </w:p>
    <w:p w:rsidR="0063186C" w:rsidRDefault="0063186C" w:rsidP="0063186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Скажите, с какими поисковыми системами для поиска информации вы уже знакомы</w:t>
      </w:r>
      <w:proofErr w:type="gramStart"/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Яндекс</w:t>
      </w:r>
      <w:proofErr w:type="spellEnd"/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yandex.ru</w:t>
      </w:r>
      <w:proofErr w:type="spellEnd"/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 </w:t>
      </w:r>
      <w:proofErr w:type="spellStart"/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Google</w:t>
      </w:r>
      <w:proofErr w:type="spellEnd"/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google.ru</w:t>
      </w:r>
      <w:proofErr w:type="spellEnd"/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 </w:t>
      </w:r>
      <w:proofErr w:type="spellStart"/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Rambler</w:t>
      </w:r>
      <w:proofErr w:type="spellEnd"/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rambler.ru</w:t>
      </w:r>
      <w:proofErr w:type="spellEnd"/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 и т.п.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C16E3" w:rsidRDefault="00FC16E3" w:rsidP="0063186C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FC16E3">
        <w:rPr>
          <w:rFonts w:ascii="Times New Roman" w:hAnsi="Times New Roman" w:cs="Times New Roman"/>
          <w:b/>
          <w:sz w:val="28"/>
          <w:szCs w:val="28"/>
        </w:rPr>
        <w:t>Игра «Сеть»</w:t>
      </w:r>
      <w:r w:rsidRPr="00FC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E3" w:rsidRDefault="00FC16E3" w:rsidP="0063186C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FC16E3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FC16E3">
        <w:rPr>
          <w:rFonts w:ascii="Times New Roman" w:hAnsi="Times New Roman" w:cs="Times New Roman"/>
          <w:sz w:val="28"/>
          <w:szCs w:val="28"/>
        </w:rPr>
        <w:t xml:space="preserve"> эмоциональная разрядка и снятие напряжения. Повторение правил безопасного интернета. </w:t>
      </w:r>
    </w:p>
    <w:p w:rsidR="00FC16E3" w:rsidRPr="00FC16E3" w:rsidRDefault="00FC16E3" w:rsidP="0063186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6E3">
        <w:rPr>
          <w:rFonts w:ascii="Times New Roman" w:hAnsi="Times New Roman" w:cs="Times New Roman"/>
          <w:i/>
          <w:sz w:val="28"/>
          <w:szCs w:val="28"/>
        </w:rPr>
        <w:t>Процедура проведения:</w:t>
      </w:r>
      <w:r w:rsidRPr="00FC16E3">
        <w:rPr>
          <w:rFonts w:ascii="Times New Roman" w:hAnsi="Times New Roman" w:cs="Times New Roman"/>
          <w:sz w:val="28"/>
          <w:szCs w:val="28"/>
        </w:rPr>
        <w:t xml:space="preserve"> Два ребенка берутся за руки и поднимают руки вверх. Ведущий с остальными ребятами становится в цепочку, взявшись за руки. Ведущий проводит цепочку из ребят под руками и одновременно произносит стихи. Например, Где найти подругу Олю? Прочитать, что было в школе? И узнать про все на свете? Ну, конечно, в ИНТЕРНЕТЕ! При слове «интернет» дети опускают руки и тот, кто оказался между ними становится в круг и поднимает руки. Игра продолжается до тех пор, пока всех детей не поймают.</w:t>
      </w:r>
    </w:p>
    <w:p w:rsidR="0063186C" w:rsidRPr="0063186C" w:rsidRDefault="0063186C" w:rsidP="0063186C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8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Итак,</w:t>
      </w: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найти нужную информацию, достаточно задать на этих сайтах ключевые слова, наиболее точно отражающие искомые сведения. Для уточнения области поиска есть возможность создать более сложный запрос из ключевых слов.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может состоять из одного или нескольких слов, разделенных пробелами. Могут быть использованы как русские, так и английские слова и словосочетания. По умолчанию находятся только те документы, в которых встретились введенные вами слова.</w:t>
      </w:r>
    </w:p>
    <w:p w:rsidR="0063186C" w:rsidRPr="0063186C" w:rsidRDefault="0063186C" w:rsidP="0063186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Например: информационные технологии</w:t>
      </w:r>
    </w:p>
    <w:p w:rsidR="0063186C" w:rsidRPr="0063186C" w:rsidRDefault="0063186C" w:rsidP="0063186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поиск не нашел ни одного документа, то вы, возможно, допустили орфографическую ошибку в написании слова. Проверьте правильность написания. Если вы использовали при поиске несколько слов, то посмотрите на количество каждого из слов в найденных документах (перед их списком после фразы «Результаты поиска»). </w:t>
      </w:r>
      <w:proofErr w:type="gramStart"/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Какое-то</w:t>
      </w:r>
      <w:proofErr w:type="gramEnd"/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слов не встречается ни разу? Скорее всего, его вы и написали неверно.</w:t>
      </w:r>
    </w:p>
    <w:p w:rsidR="0063186C" w:rsidRPr="0063186C" w:rsidRDefault="0063186C" w:rsidP="0063186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86C">
        <w:rPr>
          <w:rFonts w:ascii="Times New Roman" w:eastAsia="Times New Roman" w:hAnsi="Times New Roman" w:cs="Times New Roman"/>
          <w:color w:val="000000"/>
          <w:sz w:val="28"/>
          <w:szCs w:val="28"/>
        </w:rPr>
        <w:t>Не пишите большими буквами. Рекомендуется использовать заглавные буквы в запросе только в именах собственных.</w:t>
      </w:r>
    </w:p>
    <w:p w:rsidR="0063186C" w:rsidRDefault="0063186C" w:rsidP="0063186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31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Например: «группа Черный кофе», «телепередача Здоровье».</w:t>
      </w:r>
    </w:p>
    <w:p w:rsidR="0022626E" w:rsidRDefault="0022626E" w:rsidP="0063186C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6E">
        <w:rPr>
          <w:rFonts w:ascii="Times New Roman" w:hAnsi="Times New Roman" w:cs="Times New Roman"/>
          <w:color w:val="000000"/>
          <w:sz w:val="28"/>
          <w:szCs w:val="28"/>
        </w:rPr>
        <w:t>Практически все всемирно известные справочники и поисковые системы в настоящее время превратились во внушительные инфо</w:t>
      </w:r>
      <w:r>
        <w:rPr>
          <w:rFonts w:ascii="Times New Roman" w:hAnsi="Times New Roman" w:cs="Times New Roman"/>
          <w:color w:val="000000"/>
          <w:sz w:val="28"/>
          <w:szCs w:val="28"/>
        </w:rPr>
        <w:t>рмационные корпорации</w:t>
      </w:r>
      <w:r w:rsidRPr="0022626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сказать, что в поисковых системах сети Интернет находится вся информация, какая существует в мире.</w:t>
      </w:r>
      <w:r w:rsidRPr="00226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626E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поисковые сервера превращаются в многофункциональные порталы, в которых поисковый сервис </w:t>
      </w:r>
      <w:r w:rsidRPr="002262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остается главной приманкой для пользователей, но далеко не единственной и даже не основной из предоставляемых услуг.</w:t>
      </w:r>
      <w:proofErr w:type="gramEnd"/>
      <w:r w:rsidRPr="0022626E">
        <w:rPr>
          <w:rFonts w:ascii="Times New Roman" w:hAnsi="Times New Roman" w:cs="Times New Roman"/>
          <w:color w:val="000000"/>
          <w:sz w:val="28"/>
          <w:szCs w:val="28"/>
        </w:rPr>
        <w:t xml:space="preserve"> Помимо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поиска информации, такие серверы</w:t>
      </w:r>
      <w:r w:rsidRPr="0022626E">
        <w:rPr>
          <w:rFonts w:ascii="Times New Roman" w:hAnsi="Times New Roman" w:cs="Times New Roman"/>
          <w:color w:val="000000"/>
          <w:sz w:val="28"/>
          <w:szCs w:val="28"/>
        </w:rPr>
        <w:t xml:space="preserve"> обычно предоставляют пользователям бесплатную электронную почту, возможность бесплатно размещать собственные страницы, сведения о погоде, текущих новостях, биржевые котировки, карты местности и т.д.</w:t>
      </w:r>
    </w:p>
    <w:p w:rsidR="0022626E" w:rsidRDefault="0022626E" w:rsidP="0063186C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Да, Интернет стал неотъемлемой частью жизни современного человека, особенно популярны они среди детей и молодежи. Однако виртуальное пространство полно опасностей. Угрозы, хулиганство, вымогательство, </w:t>
      </w:r>
      <w:r w:rsidR="008654E4">
        <w:rPr>
          <w:rFonts w:ascii="Times New Roman" w:hAnsi="Times New Roman" w:cs="Times New Roman"/>
          <w:color w:val="000000"/>
          <w:sz w:val="28"/>
          <w:szCs w:val="28"/>
        </w:rPr>
        <w:t xml:space="preserve">неэтичное и агрессивное поведение – все это нередко можно встретить в сети. Так же как и в обычной жизни, в Интернете появились свои хулиганы, которые осложняют жизнь другим пользователям Интернета. По сути, они те же дворовые хулиганы, которые получают удовольствие, </w:t>
      </w:r>
      <w:proofErr w:type="gramStart"/>
      <w:r w:rsidR="008654E4">
        <w:rPr>
          <w:rFonts w:ascii="Times New Roman" w:hAnsi="Times New Roman" w:cs="Times New Roman"/>
          <w:color w:val="000000"/>
          <w:sz w:val="28"/>
          <w:szCs w:val="28"/>
        </w:rPr>
        <w:t>хамя</w:t>
      </w:r>
      <w:proofErr w:type="gramEnd"/>
      <w:r w:rsidR="008654E4">
        <w:rPr>
          <w:rFonts w:ascii="Times New Roman" w:hAnsi="Times New Roman" w:cs="Times New Roman"/>
          <w:color w:val="000000"/>
          <w:sz w:val="28"/>
          <w:szCs w:val="28"/>
        </w:rPr>
        <w:t xml:space="preserve"> и грубя окружающим. </w:t>
      </w:r>
    </w:p>
    <w:p w:rsidR="008654E4" w:rsidRDefault="008654E4" w:rsidP="0063186C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Большую опасность для наших компьютеров представляют вредоносные программы. К вредоносным программам относятся вирусы, черви и «троянские кони» - это компьютерные программы, которые могут нанести вред вашему компьютеру и хранящимся на нем данным. Они так же могут скорость обмена данными с Интернетом и даже использовать ваш компьютер для распространения своих копий на компьютеры ваших друзей, родственников и по всей остальной глобальной Сети. </w:t>
      </w:r>
    </w:p>
    <w:p w:rsidR="00FC16E3" w:rsidRDefault="00FC16E3" w:rsidP="0063186C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FC16E3">
        <w:rPr>
          <w:rFonts w:ascii="Times New Roman" w:hAnsi="Times New Roman" w:cs="Times New Roman"/>
          <w:b/>
          <w:sz w:val="28"/>
          <w:szCs w:val="28"/>
        </w:rPr>
        <w:t>Игра «Вирусы»</w:t>
      </w:r>
      <w:r w:rsidRPr="00FC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E3" w:rsidRDefault="00FC16E3" w:rsidP="0063186C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FC16E3">
        <w:rPr>
          <w:rFonts w:ascii="Times New Roman" w:hAnsi="Times New Roman" w:cs="Times New Roman"/>
          <w:i/>
          <w:sz w:val="28"/>
          <w:szCs w:val="28"/>
        </w:rPr>
        <w:t>Цель игры</w:t>
      </w:r>
      <w:r w:rsidRPr="00FC16E3">
        <w:rPr>
          <w:rFonts w:ascii="Times New Roman" w:hAnsi="Times New Roman" w:cs="Times New Roman"/>
          <w:sz w:val="28"/>
          <w:szCs w:val="28"/>
        </w:rPr>
        <w:t xml:space="preserve">: Эмоциональная разрядка, снятие напряжения. </w:t>
      </w:r>
    </w:p>
    <w:p w:rsidR="00FC16E3" w:rsidRDefault="00FC16E3" w:rsidP="0063186C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FC16E3">
        <w:rPr>
          <w:rFonts w:ascii="Times New Roman" w:hAnsi="Times New Roman" w:cs="Times New Roman"/>
          <w:i/>
          <w:sz w:val="28"/>
          <w:szCs w:val="28"/>
        </w:rPr>
        <w:t>Вспомогательные материалы:</w:t>
      </w:r>
      <w:r w:rsidRPr="00FC16E3">
        <w:rPr>
          <w:rFonts w:ascii="Times New Roman" w:hAnsi="Times New Roman" w:cs="Times New Roman"/>
          <w:sz w:val="28"/>
          <w:szCs w:val="28"/>
        </w:rPr>
        <w:t xml:space="preserve"> Листы А</w:t>
      </w:r>
      <w:proofErr w:type="gramStart"/>
      <w:r w:rsidRPr="00FC16E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C16E3">
        <w:rPr>
          <w:rFonts w:ascii="Times New Roman" w:hAnsi="Times New Roman" w:cs="Times New Roman"/>
          <w:sz w:val="28"/>
          <w:szCs w:val="28"/>
        </w:rPr>
        <w:t xml:space="preserve"> двух разных цветов, клейкая лента, которой можно будет обозначить линию, разделяющую две команды. </w:t>
      </w:r>
    </w:p>
    <w:p w:rsidR="00FC16E3" w:rsidRPr="00FC16E3" w:rsidRDefault="00FC16E3" w:rsidP="0063186C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6E3">
        <w:rPr>
          <w:rFonts w:ascii="Times New Roman" w:hAnsi="Times New Roman" w:cs="Times New Roman"/>
          <w:i/>
          <w:sz w:val="28"/>
          <w:szCs w:val="28"/>
        </w:rPr>
        <w:t>Процедура проведения:</w:t>
      </w:r>
      <w:r w:rsidRPr="00FC16E3">
        <w:rPr>
          <w:rFonts w:ascii="Times New Roman" w:hAnsi="Times New Roman" w:cs="Times New Roman"/>
          <w:sz w:val="28"/>
          <w:szCs w:val="28"/>
        </w:rPr>
        <w:t xml:space="preserve"> Листы А</w:t>
      </w:r>
      <w:proofErr w:type="gramStart"/>
      <w:r w:rsidRPr="00FC16E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C16E3">
        <w:rPr>
          <w:rFonts w:ascii="Times New Roman" w:hAnsi="Times New Roman" w:cs="Times New Roman"/>
          <w:sz w:val="28"/>
          <w:szCs w:val="28"/>
        </w:rPr>
        <w:t xml:space="preserve"> нужно скомкать и сделать из них снежки двух разных цветов. Снежки одного цвета, например</w:t>
      </w:r>
      <w:proofErr w:type="gramStart"/>
      <w:r w:rsidRPr="00FC16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16E3">
        <w:rPr>
          <w:rFonts w:ascii="Times New Roman" w:hAnsi="Times New Roman" w:cs="Times New Roman"/>
          <w:sz w:val="28"/>
          <w:szCs w:val="28"/>
        </w:rPr>
        <w:t xml:space="preserve"> черные, обозначают, например, вирусы, спам, зараженные файлы. Снежки другого цвета, например, белые – безопасная информация, безопасные файлы. Участники делятся на 2 команды, так чтобы расстояние между командами составляло примерно 3 метра. В руках каждой команды снежки двух разных цветов, которые они, по команде ведущего, бросают другой команде. Задача – как можно быстрее закидать противоположную команду снежками, при этом успевая откидывать все опасные снежки и сохранять у себя все безопасные. Ведущий засекает 10 секунд времени и, услышав команду «Стоп!», участники должны прекратить игру. Выигрывает та команда, на чьей стороне оказалось меньше опасных и больше безопасных снежков. Перебегать разделительную линию запрещено.</w:t>
      </w:r>
    </w:p>
    <w:p w:rsidR="008654E4" w:rsidRDefault="00FC16E3" w:rsidP="0063186C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Подводя итоги нашей беседы, д</w:t>
      </w:r>
      <w:r w:rsidR="008654E4">
        <w:rPr>
          <w:rFonts w:ascii="Times New Roman" w:hAnsi="Times New Roman" w:cs="Times New Roman"/>
          <w:color w:val="000000"/>
          <w:sz w:val="28"/>
          <w:szCs w:val="28"/>
        </w:rPr>
        <w:t>авайте сформулируем правила безопасного поведения в И</w:t>
      </w:r>
      <w:r w:rsidR="008654E4" w:rsidRPr="008654E4">
        <w:rPr>
          <w:rFonts w:ascii="Times New Roman" w:hAnsi="Times New Roman" w:cs="Times New Roman"/>
          <w:color w:val="000000"/>
          <w:sz w:val="28"/>
          <w:szCs w:val="28"/>
        </w:rPr>
        <w:t>нтернете</w:t>
      </w:r>
      <w:r w:rsidR="008654E4" w:rsidRPr="008654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(раздаются памятки)</w:t>
      </w:r>
      <w:r w:rsidR="008654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54E4" w:rsidRDefault="008654E4" w:rsidP="008654E4">
      <w:pPr>
        <w:pStyle w:val="a3"/>
        <w:numPr>
          <w:ilvl w:val="0"/>
          <w:numId w:val="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помни</w:t>
      </w:r>
      <w:r w:rsidR="000C3AB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своё Интернет – имя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8654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логин, пароли)</w:t>
      </w:r>
      <w:r w:rsidR="000C3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кланяйтесь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подряд (</w:t>
      </w:r>
      <w:r w:rsidR="000C3AB1"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регистрируйтесь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везде без надобности)!</w:t>
      </w:r>
    </w:p>
    <w:p w:rsidR="008654E4" w:rsidRDefault="008654E4" w:rsidP="008654E4">
      <w:pPr>
        <w:pStyle w:val="a3"/>
        <w:numPr>
          <w:ilvl w:val="0"/>
          <w:numId w:val="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</w:t>
      </w:r>
      <w:r w:rsidR="000C3AB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обновлять антивирусную программу – иначе вирус </w:t>
      </w:r>
      <w:r w:rsidR="000C3AB1">
        <w:rPr>
          <w:rFonts w:ascii="Times New Roman" w:eastAsia="Times New Roman" w:hAnsi="Times New Roman" w:cs="Times New Roman"/>
          <w:color w:val="000000"/>
          <w:sz w:val="28"/>
          <w:szCs w:val="28"/>
        </w:rPr>
        <w:t>«съест» весь ваш компьютер!</w:t>
      </w:r>
    </w:p>
    <w:p w:rsidR="000C3AB1" w:rsidRDefault="000C3AB1" w:rsidP="008654E4">
      <w:pPr>
        <w:pStyle w:val="a3"/>
        <w:numPr>
          <w:ilvl w:val="0"/>
          <w:numId w:val="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поддавайтесь ярким рекламам – указателям и не ходите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путанными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тропками на подозрительные сайты: утопнуть в трясине можно!</w:t>
      </w:r>
    </w:p>
    <w:p w:rsidR="000C3AB1" w:rsidRDefault="000C3AB1" w:rsidP="008654E4">
      <w:pPr>
        <w:pStyle w:val="a3"/>
        <w:numPr>
          <w:ilvl w:val="0"/>
          <w:numId w:val="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пришло письмо о крупном выигрыше – это «обман-грамота»: просто так выиграть невозможно, а если хочешь зарабатывать баллы, нужно участвовать в полезных обучающих проектах!</w:t>
      </w:r>
    </w:p>
    <w:p w:rsidR="000C3AB1" w:rsidRDefault="000C3AB1" w:rsidP="008654E4">
      <w:pPr>
        <w:pStyle w:val="a3"/>
        <w:numPr>
          <w:ilvl w:val="0"/>
          <w:numId w:val="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Учитесь работать в Интернете, находить интересное, новое. Интернет вдохновляет на творчество, саморазвитие, личностный рост. Достаточно пройтись по рукодельным и кулинарным сайтам, как тут же захочется сделать что-нибудь самому.</w:t>
      </w:r>
    </w:p>
    <w:p w:rsidR="000C3AB1" w:rsidRDefault="000C3AB1" w:rsidP="008654E4">
      <w:pPr>
        <w:pStyle w:val="a3"/>
        <w:numPr>
          <w:ilvl w:val="0"/>
          <w:numId w:val="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Записывайте свои впечатления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создавайте галерею своих фотографий и видео, включайте в друзья людей, которым вы доверяете.</w:t>
      </w:r>
    </w:p>
    <w:p w:rsidR="00FC16E3" w:rsidRDefault="00FC16E3" w:rsidP="008654E4">
      <w:pPr>
        <w:pStyle w:val="a3"/>
        <w:numPr>
          <w:ilvl w:val="0"/>
          <w:numId w:val="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AB1" w:rsidRPr="000C3AB1" w:rsidRDefault="000C3AB1" w:rsidP="00DA4A1B">
      <w:pPr>
        <w:spacing w:before="150" w:after="150" w:line="240" w:lineRule="auto"/>
        <w:ind w:left="360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СЛЕДУЙТЕ ЭТИМ ПРАВИЛАМ К</w:t>
      </w:r>
      <w:r w:rsidR="00DA4A1B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 РАЗ, КОГДА «ВЫХОДИТЕ» В ИНТЕРНЕТ!</w:t>
      </w:r>
    </w:p>
    <w:p w:rsidR="0063186C" w:rsidRDefault="00DA4A1B" w:rsidP="00DA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Чтобы избежать неприятных ситуаций, научитесь хранить свои секреты подальше от Интернета.     </w:t>
      </w:r>
    </w:p>
    <w:p w:rsidR="00DA4A1B" w:rsidRDefault="00DA4A1B" w:rsidP="00DA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Каждый из нас зарегистрирован в одной или даже нескольких социальных сетях. Кто-то это делает ради развлечения, общения, кто-то – для поиска одноклассников или новых знакомств. Но порой мы не задумываемся о том, что на своей страничке в Интернете можно писать далеко не всё.</w:t>
      </w:r>
      <w:r w:rsidR="00FC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22D" w:rsidRDefault="00FC322D" w:rsidP="00DA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Несколько советов о том, чего не стоит писать в Сети:</w:t>
      </w:r>
    </w:p>
    <w:p w:rsidR="00FC322D" w:rsidRDefault="00FC322D" w:rsidP="00FC3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сказать что-то личное – пишите только в личные сообщения. Помните: запись на «стене» другого пользователя видна всем, кто зайдет на его страницу.</w:t>
      </w:r>
    </w:p>
    <w:p w:rsidR="00FC322D" w:rsidRDefault="00FC322D" w:rsidP="00FC3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Интернет-страница «работает» на ваш имидж. Старайтесь не ругаться с другими пользователями – будьте вежливы и корректны.</w:t>
      </w:r>
    </w:p>
    <w:p w:rsidR="00FC322D" w:rsidRDefault="00FC322D" w:rsidP="00FC3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поддавайтесь соблазну оставить негативный комментарий под фотографией другого пользователя. </w:t>
      </w:r>
      <w:r w:rsidRPr="00FC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если вам что-то не нравится – лучше воздержитесь от грубости.</w:t>
      </w:r>
    </w:p>
    <w:p w:rsidR="00FC322D" w:rsidRDefault="00FC322D" w:rsidP="00FC3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добавляйте в друзья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Возможно, это всего лишь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(люди, которые рассылают рекламу, письма счастья, ссылки на запрещенные сайты).</w:t>
      </w:r>
    </w:p>
    <w:p w:rsidR="00FC322D" w:rsidRDefault="00FC322D" w:rsidP="00FC3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сообщайте свой домашний адрес, телефон и паспортные данные. Даже если вам написали, что вы выиграли приз. </w:t>
      </w:r>
    </w:p>
    <w:p w:rsidR="00FC322D" w:rsidRDefault="00FC322D" w:rsidP="00FC3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сообщайте никому пароли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ваших страничках. 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взломать. И самое безобидное, что могут сделать в таком случае, - это отправлять рекламу от вашего имени всем вашим друзьям в сети.</w:t>
      </w:r>
    </w:p>
    <w:p w:rsidR="00FC322D" w:rsidRDefault="00FC322D" w:rsidP="00FC32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22D" w:rsidRPr="00FC322D" w:rsidRDefault="00FC322D" w:rsidP="00FC32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помните, соблюдая правила этикета в Интернете, вы можете рассчитывать на такое же отношение к вам со стороны ваших виртуальных друзей.</w:t>
      </w:r>
    </w:p>
    <w:p w:rsidR="00DA4A1B" w:rsidRDefault="00DA4A1B" w:rsidP="00DA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A1B" w:rsidRPr="005D1E56" w:rsidRDefault="00DA4A1B" w:rsidP="00DA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4A1B" w:rsidRPr="005D1E56" w:rsidSect="00FC16E3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BEC"/>
    <w:multiLevelType w:val="hybridMultilevel"/>
    <w:tmpl w:val="BDCCD962"/>
    <w:lvl w:ilvl="0" w:tplc="F2DECED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F4F2B"/>
    <w:multiLevelType w:val="multilevel"/>
    <w:tmpl w:val="DE32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20F"/>
    <w:rsid w:val="000C3AB1"/>
    <w:rsid w:val="0022626E"/>
    <w:rsid w:val="005D1E56"/>
    <w:rsid w:val="00605A9E"/>
    <w:rsid w:val="0063186C"/>
    <w:rsid w:val="008654E4"/>
    <w:rsid w:val="00A70FB3"/>
    <w:rsid w:val="00B0220F"/>
    <w:rsid w:val="00D92A2D"/>
    <w:rsid w:val="00DA4A1B"/>
    <w:rsid w:val="00FC16E3"/>
    <w:rsid w:val="00FC322D"/>
    <w:rsid w:val="00FD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3186C"/>
    <w:rPr>
      <w:i/>
      <w:iCs/>
    </w:rPr>
  </w:style>
  <w:style w:type="character" w:customStyle="1" w:styleId="apple-converted-space">
    <w:name w:val="apple-converted-space"/>
    <w:basedOn w:val="a0"/>
    <w:rsid w:val="00631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2015-10-29T09:30:00Z</dcterms:created>
  <dcterms:modified xsi:type="dcterms:W3CDTF">2015-10-29T09:30:00Z</dcterms:modified>
</cp:coreProperties>
</file>