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12"/>
        <w:tblW w:w="0" w:type="auto"/>
        <w:tblLook w:val="01E0"/>
      </w:tblPr>
      <w:tblGrid>
        <w:gridCol w:w="4784"/>
        <w:gridCol w:w="4784"/>
      </w:tblGrid>
      <w:tr w:rsidR="00FD15C9" w:rsidRPr="00FD15C9" w:rsidTr="00FD15C9">
        <w:tc>
          <w:tcPr>
            <w:tcW w:w="4784" w:type="dxa"/>
          </w:tcPr>
          <w:p w:rsidR="00FD15C9" w:rsidRPr="00FD15C9" w:rsidRDefault="00FD15C9" w:rsidP="00FD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D15C9" w:rsidRPr="00FD15C9" w:rsidRDefault="00FD15C9" w:rsidP="00FD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Директор ГБУ РК</w:t>
            </w:r>
          </w:p>
          <w:p w:rsidR="00FD15C9" w:rsidRPr="00FD15C9" w:rsidRDefault="00FD15C9" w:rsidP="00FD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«Центр социальной помощи</w:t>
            </w:r>
          </w:p>
          <w:p w:rsidR="00FD15C9" w:rsidRPr="00FD15C9" w:rsidRDefault="00FD15C9" w:rsidP="00FD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семье и детям г. Сыктывкара»</w:t>
            </w:r>
          </w:p>
          <w:p w:rsidR="00FD15C9" w:rsidRPr="00FD15C9" w:rsidRDefault="00FD15C9" w:rsidP="00FD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________________ Г.Н. Цуман</w:t>
            </w:r>
          </w:p>
          <w:p w:rsidR="00FD15C9" w:rsidRPr="00FD15C9" w:rsidRDefault="00D411AC" w:rsidP="00FD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«_____»_______________2013</w:t>
            </w:r>
            <w:r w:rsidR="00FD15C9" w:rsidRPr="00FD15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4" w:type="dxa"/>
          </w:tcPr>
          <w:p w:rsidR="00FD15C9" w:rsidRPr="00FD15C9" w:rsidRDefault="00FD15C9" w:rsidP="00FD15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D15C9" w:rsidRPr="00FD15C9" w:rsidRDefault="00FD15C9" w:rsidP="00FD15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ОРдДиПсОУиФВ «Надежда»</w:t>
            </w:r>
          </w:p>
          <w:p w:rsidR="00FD15C9" w:rsidRPr="00FD15C9" w:rsidRDefault="00FD15C9" w:rsidP="00FD15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5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Л.П. </w:t>
            </w:r>
            <w:r w:rsidR="00D47C92">
              <w:rPr>
                <w:rFonts w:ascii="Times New Roman" w:hAnsi="Times New Roman" w:cs="Times New Roman"/>
                <w:sz w:val="28"/>
                <w:szCs w:val="28"/>
              </w:rPr>
              <w:t>Шагина</w:t>
            </w:r>
          </w:p>
          <w:p w:rsidR="00FD15C9" w:rsidRPr="00FD15C9" w:rsidRDefault="00D411AC" w:rsidP="00FD15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«_____»___________2013</w:t>
            </w:r>
            <w:r w:rsidR="00FD15C9" w:rsidRPr="00FD15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B69C2" w:rsidRPr="00BB69C2" w:rsidRDefault="00BB69C2" w:rsidP="002555D7">
      <w:pPr>
        <w:tabs>
          <w:tab w:val="left" w:pos="254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9C2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Республики Коми</w:t>
      </w:r>
    </w:p>
    <w:p w:rsidR="00BB69C2" w:rsidRPr="00BB69C2" w:rsidRDefault="00BB69C2" w:rsidP="002555D7">
      <w:pPr>
        <w:tabs>
          <w:tab w:val="left" w:pos="254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9C2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BB69C2" w:rsidRPr="00BB69C2" w:rsidRDefault="00BB69C2" w:rsidP="002555D7">
      <w:pPr>
        <w:tabs>
          <w:tab w:val="left" w:pos="254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69C2">
        <w:rPr>
          <w:rFonts w:ascii="Times New Roman" w:hAnsi="Times New Roman" w:cs="Times New Roman"/>
          <w:sz w:val="28"/>
          <w:szCs w:val="28"/>
        </w:rPr>
        <w:t>«Центр социальной помощи семье и детям г.Сыктывкара»</w:t>
      </w:r>
    </w:p>
    <w:p w:rsidR="00BB69C2" w:rsidRDefault="00BB69C2" w:rsidP="002555D7">
      <w:pPr>
        <w:tabs>
          <w:tab w:val="left" w:pos="254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516255</wp:posOffset>
            </wp:positionV>
            <wp:extent cx="1498600" cy="1341120"/>
            <wp:effectExtent l="19050" t="0" r="0" b="0"/>
            <wp:wrapTight wrapText="bothSides">
              <wp:wrapPolygon edited="0">
                <wp:start x="10434" y="307"/>
                <wp:lineTo x="9061" y="614"/>
                <wp:lineTo x="4119" y="4295"/>
                <wp:lineTo x="1098" y="7977"/>
                <wp:lineTo x="-275" y="11352"/>
                <wp:lineTo x="-275" y="15034"/>
                <wp:lineTo x="2746" y="20250"/>
                <wp:lineTo x="6315" y="20864"/>
                <wp:lineTo x="7139" y="20864"/>
                <wp:lineTo x="13729" y="20864"/>
                <wp:lineTo x="14278" y="19943"/>
                <wp:lineTo x="20044" y="15648"/>
                <wp:lineTo x="20593" y="15034"/>
                <wp:lineTo x="21417" y="11966"/>
                <wp:lineTo x="21417" y="8591"/>
                <wp:lineTo x="19495" y="6750"/>
                <wp:lineTo x="15925" y="5216"/>
                <wp:lineTo x="16200" y="3682"/>
                <wp:lineTo x="13454" y="614"/>
                <wp:lineTo x="11532" y="307"/>
                <wp:lineTo x="10434" y="307"/>
              </wp:wrapPolygon>
            </wp:wrapTight>
            <wp:docPr id="3" name="Рисунок 2" descr="j0090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90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69C2">
        <w:rPr>
          <w:rFonts w:ascii="Times New Roman" w:hAnsi="Times New Roman" w:cs="Times New Roman"/>
          <w:sz w:val="28"/>
          <w:szCs w:val="28"/>
        </w:rPr>
        <w:t>Отделение реабилитации детей и подростков с ограниченными умственными и физическими возможностями «Надежда»</w:t>
      </w:r>
      <w:r w:rsidR="00FD15C9" w:rsidRPr="00FD15C9">
        <w:rPr>
          <w:rFonts w:ascii="Times New Roman" w:hAnsi="Times New Roman" w:cs="Times New Roman"/>
          <w:sz w:val="28"/>
          <w:szCs w:val="28"/>
        </w:rPr>
        <w:t>»</w:t>
      </w:r>
    </w:p>
    <w:p w:rsidR="00FD15C9" w:rsidRPr="00BB69C2" w:rsidRDefault="00FD15C9" w:rsidP="00BB69C2">
      <w:pPr>
        <w:tabs>
          <w:tab w:val="left" w:pos="2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D39">
        <w:rPr>
          <w:rFonts w:ascii="Book Antiqua" w:hAnsi="Book Antiqua"/>
          <w:b/>
          <w:sz w:val="96"/>
          <w:szCs w:val="96"/>
        </w:rPr>
        <w:t>Программа</w:t>
      </w:r>
    </w:p>
    <w:p w:rsidR="002555D7" w:rsidRPr="002555D7" w:rsidRDefault="00BB69C2" w:rsidP="002555D7">
      <w:pPr>
        <w:spacing w:line="240" w:lineRule="auto"/>
        <w:contextualSpacing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кружка </w:t>
      </w:r>
      <w:r w:rsidR="002555D7">
        <w:rPr>
          <w:rFonts w:ascii="Book Antiqua" w:hAnsi="Book Antiqua"/>
          <w:sz w:val="40"/>
          <w:szCs w:val="40"/>
        </w:rPr>
        <w:t>по подготовке</w:t>
      </w:r>
      <w:r>
        <w:rPr>
          <w:rFonts w:ascii="Book Antiqua" w:hAnsi="Book Antiqua"/>
          <w:sz w:val="40"/>
          <w:szCs w:val="40"/>
        </w:rPr>
        <w:t xml:space="preserve"> к обучению грамоте детей с ОВЗ в возрасте 5 -6 лет с сохранным интеллектом </w:t>
      </w:r>
      <w:r w:rsidRPr="00973D39">
        <w:rPr>
          <w:rFonts w:ascii="Book Antiqua" w:hAnsi="Book Antiqua"/>
          <w:sz w:val="40"/>
          <w:szCs w:val="40"/>
        </w:rPr>
        <w:t xml:space="preserve"> </w:t>
      </w:r>
      <w:r w:rsidR="00FD15C9" w:rsidRPr="00973D39">
        <w:rPr>
          <w:rFonts w:ascii="Book Antiqua" w:hAnsi="Book Antiqua"/>
          <w:sz w:val="40"/>
          <w:szCs w:val="40"/>
        </w:rPr>
        <w:t>отделения реабилитации детей и подростков с ограниченными умственными и физическими возможностями «Надежда»</w:t>
      </w:r>
    </w:p>
    <w:p w:rsidR="002555D7" w:rsidRPr="006F7250" w:rsidRDefault="00FD15C9" w:rsidP="00FD15C9">
      <w:pPr>
        <w:jc w:val="center"/>
        <w:rPr>
          <w:rFonts w:ascii="Georgia" w:hAnsi="Georgia"/>
          <w:b/>
          <w:bCs/>
          <w:i/>
          <w:sz w:val="56"/>
          <w:szCs w:val="56"/>
        </w:rPr>
      </w:pPr>
      <w:r w:rsidRPr="006F7250">
        <w:rPr>
          <w:rFonts w:ascii="Georgia" w:hAnsi="Georgia"/>
          <w:b/>
          <w:bCs/>
          <w:i/>
          <w:sz w:val="56"/>
          <w:szCs w:val="56"/>
        </w:rPr>
        <w:t xml:space="preserve"> «</w:t>
      </w:r>
      <w:r w:rsidR="002555D7">
        <w:rPr>
          <w:rFonts w:ascii="Georgia" w:hAnsi="Georgia"/>
          <w:b/>
          <w:bCs/>
          <w:i/>
          <w:sz w:val="56"/>
          <w:szCs w:val="56"/>
        </w:rPr>
        <w:t>АБВГДейка</w:t>
      </w:r>
      <w:r w:rsidRPr="006F7250">
        <w:rPr>
          <w:rFonts w:ascii="Georgia" w:hAnsi="Georgia"/>
          <w:b/>
          <w:bCs/>
          <w:i/>
          <w:sz w:val="56"/>
          <w:szCs w:val="56"/>
        </w:rPr>
        <w:t>»</w:t>
      </w:r>
    </w:p>
    <w:p w:rsidR="002555D7" w:rsidRPr="002555D7" w:rsidRDefault="002555D7" w:rsidP="002555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55D7">
        <w:rPr>
          <w:rFonts w:ascii="Times New Roman" w:hAnsi="Times New Roman" w:cs="Times New Roman"/>
          <w:bCs/>
          <w:sz w:val="28"/>
          <w:szCs w:val="28"/>
        </w:rPr>
        <w:t xml:space="preserve">Составитель: Логопед </w:t>
      </w:r>
    </w:p>
    <w:p w:rsidR="00FD15C9" w:rsidRDefault="002555D7" w:rsidP="002555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55D7">
        <w:rPr>
          <w:rFonts w:ascii="Times New Roman" w:hAnsi="Times New Roman" w:cs="Times New Roman"/>
          <w:bCs/>
          <w:sz w:val="28"/>
          <w:szCs w:val="28"/>
        </w:rPr>
        <w:t xml:space="preserve">А.А.Третьякова </w:t>
      </w:r>
    </w:p>
    <w:p w:rsidR="002555D7" w:rsidRDefault="002555D7" w:rsidP="002555D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55D7" w:rsidRPr="002555D7" w:rsidRDefault="00D411AC" w:rsidP="002555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Сыктывкар, 2013</w:t>
      </w:r>
      <w:r w:rsidR="002555D7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2334F" w:rsidRPr="00FD15C9" w:rsidRDefault="0042334F" w:rsidP="00FD15C9">
      <w:pPr>
        <w:spacing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FD15C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2334F" w:rsidRPr="00FD15C9" w:rsidRDefault="0042334F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7588"/>
        <w:gridCol w:w="1983"/>
      </w:tblGrid>
      <w:tr w:rsidR="0042334F" w:rsidRPr="00FD15C9" w:rsidTr="00FD15C9">
        <w:tc>
          <w:tcPr>
            <w:tcW w:w="7588" w:type="dxa"/>
            <w:shd w:val="clear" w:color="auto" w:fill="auto"/>
          </w:tcPr>
          <w:p w:rsidR="0042334F" w:rsidRPr="00FD15C9" w:rsidRDefault="0042334F" w:rsidP="00FD15C9">
            <w:pPr>
              <w:pStyle w:val="2"/>
              <w:rPr>
                <w:rFonts w:eastAsia="TimesNewRomanPSMT"/>
                <w:b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Пояснительная записка</w:t>
            </w:r>
          </w:p>
        </w:tc>
        <w:tc>
          <w:tcPr>
            <w:tcW w:w="1983" w:type="dxa"/>
            <w:shd w:val="clear" w:color="auto" w:fill="auto"/>
          </w:tcPr>
          <w:p w:rsidR="0042334F" w:rsidRPr="00FD15C9" w:rsidRDefault="0042334F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3</w:t>
            </w:r>
          </w:p>
        </w:tc>
      </w:tr>
      <w:tr w:rsidR="0042334F" w:rsidRPr="00FD15C9" w:rsidTr="00FD15C9">
        <w:tc>
          <w:tcPr>
            <w:tcW w:w="7588" w:type="dxa"/>
            <w:shd w:val="clear" w:color="auto" w:fill="auto"/>
          </w:tcPr>
          <w:p w:rsidR="00FD15C9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Режим организации занятий</w:t>
            </w:r>
          </w:p>
          <w:p w:rsidR="0042334F" w:rsidRPr="00FD15C9" w:rsidRDefault="00FD15C9" w:rsidP="00FD15C9">
            <w:pPr>
              <w:pStyle w:val="2"/>
              <w:rPr>
                <w:rFonts w:eastAsia="TimesNewRomanPSMT"/>
                <w:b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Учебно-тематический</w:t>
            </w:r>
            <w:r w:rsidR="0042334F" w:rsidRPr="00FD15C9">
              <w:rPr>
                <w:rFonts w:eastAsia="TimesNewRomanPSMT"/>
                <w:sz w:val="28"/>
                <w:szCs w:val="28"/>
              </w:rPr>
              <w:t xml:space="preserve"> план</w:t>
            </w:r>
          </w:p>
        </w:tc>
        <w:tc>
          <w:tcPr>
            <w:tcW w:w="1983" w:type="dxa"/>
            <w:shd w:val="clear" w:color="auto" w:fill="auto"/>
          </w:tcPr>
          <w:p w:rsidR="0042334F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6</w:t>
            </w:r>
          </w:p>
          <w:p w:rsidR="00FD15C9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9</w:t>
            </w:r>
          </w:p>
        </w:tc>
      </w:tr>
      <w:tr w:rsidR="0042334F" w:rsidRPr="00FD15C9" w:rsidTr="00FD15C9">
        <w:tc>
          <w:tcPr>
            <w:tcW w:w="7588" w:type="dxa"/>
            <w:shd w:val="clear" w:color="auto" w:fill="auto"/>
          </w:tcPr>
          <w:p w:rsidR="0042334F" w:rsidRPr="00FD15C9" w:rsidRDefault="0042334F" w:rsidP="00FD15C9">
            <w:pPr>
              <w:pStyle w:val="2"/>
              <w:rPr>
                <w:rFonts w:eastAsia="TimesNewRomanPSMT"/>
                <w:b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Содержание</w:t>
            </w:r>
            <w:r w:rsidR="00FD15C9" w:rsidRPr="00FD15C9">
              <w:rPr>
                <w:rFonts w:eastAsia="TimesNewRomanPSMT"/>
                <w:sz w:val="28"/>
                <w:szCs w:val="28"/>
              </w:rPr>
              <w:t xml:space="preserve"> занятий</w:t>
            </w:r>
          </w:p>
        </w:tc>
        <w:tc>
          <w:tcPr>
            <w:tcW w:w="1983" w:type="dxa"/>
            <w:shd w:val="clear" w:color="auto" w:fill="auto"/>
          </w:tcPr>
          <w:p w:rsidR="0042334F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11</w:t>
            </w:r>
          </w:p>
        </w:tc>
      </w:tr>
      <w:tr w:rsidR="0042334F" w:rsidRPr="00FD15C9" w:rsidTr="00FD15C9">
        <w:tc>
          <w:tcPr>
            <w:tcW w:w="7588" w:type="dxa"/>
            <w:shd w:val="clear" w:color="auto" w:fill="auto"/>
          </w:tcPr>
          <w:p w:rsidR="0042334F" w:rsidRPr="00FD15C9" w:rsidRDefault="0042334F" w:rsidP="00FD15C9">
            <w:pPr>
              <w:pStyle w:val="2"/>
              <w:rPr>
                <w:rFonts w:eastAsia="TimesNewRomanPSMT"/>
                <w:b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983" w:type="dxa"/>
            <w:shd w:val="clear" w:color="auto" w:fill="auto"/>
          </w:tcPr>
          <w:p w:rsidR="0042334F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42</w:t>
            </w:r>
          </w:p>
        </w:tc>
      </w:tr>
      <w:tr w:rsidR="0042334F" w:rsidRPr="00FD15C9" w:rsidTr="00FD15C9">
        <w:tc>
          <w:tcPr>
            <w:tcW w:w="7588" w:type="dxa"/>
            <w:shd w:val="clear" w:color="auto" w:fill="auto"/>
          </w:tcPr>
          <w:p w:rsidR="0042334F" w:rsidRPr="00FD15C9" w:rsidRDefault="0042334F" w:rsidP="00FD15C9">
            <w:pPr>
              <w:pStyle w:val="2"/>
              <w:rPr>
                <w:rFonts w:eastAsia="TimesNewRomanPSMT"/>
                <w:b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Список литературы</w:t>
            </w:r>
          </w:p>
        </w:tc>
        <w:tc>
          <w:tcPr>
            <w:tcW w:w="1983" w:type="dxa"/>
            <w:shd w:val="clear" w:color="auto" w:fill="auto"/>
          </w:tcPr>
          <w:p w:rsidR="0042334F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  <w:r w:rsidRPr="00FD15C9">
              <w:rPr>
                <w:rFonts w:eastAsia="TimesNewRomanPSMT"/>
                <w:sz w:val="28"/>
                <w:szCs w:val="28"/>
              </w:rPr>
              <w:t>46</w:t>
            </w:r>
          </w:p>
        </w:tc>
      </w:tr>
      <w:tr w:rsidR="00FD15C9" w:rsidRPr="00FD15C9" w:rsidTr="00FD15C9">
        <w:tc>
          <w:tcPr>
            <w:tcW w:w="7588" w:type="dxa"/>
            <w:shd w:val="clear" w:color="auto" w:fill="auto"/>
          </w:tcPr>
          <w:p w:rsidR="00FD15C9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FD15C9" w:rsidRPr="00FD15C9" w:rsidRDefault="00FD15C9" w:rsidP="00FD15C9">
            <w:pPr>
              <w:pStyle w:val="2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42334F" w:rsidRPr="00FD15C9" w:rsidRDefault="0042334F" w:rsidP="00E94D50">
      <w:pPr>
        <w:spacing w:line="360" w:lineRule="auto"/>
        <w:contextualSpacing/>
        <w:rPr>
          <w:color w:val="000000"/>
          <w:sz w:val="28"/>
          <w:szCs w:val="28"/>
        </w:rPr>
      </w:pPr>
      <w:r w:rsidRPr="00FD15C9">
        <w:rPr>
          <w:color w:val="000000"/>
          <w:sz w:val="28"/>
          <w:szCs w:val="28"/>
        </w:rPr>
        <w:br w:type="page"/>
      </w:r>
    </w:p>
    <w:p w:rsidR="0042334F" w:rsidRPr="0042334F" w:rsidRDefault="0042334F" w:rsidP="00E94D50">
      <w:pPr>
        <w:pStyle w:val="1"/>
        <w:numPr>
          <w:ilvl w:val="0"/>
          <w:numId w:val="0"/>
        </w:numPr>
        <w:spacing w:line="360" w:lineRule="auto"/>
        <w:contextualSpacing/>
      </w:pPr>
      <w:r w:rsidRPr="0042334F">
        <w:lastRenderedPageBreak/>
        <w:t>Пояснительная записка.</w:t>
      </w:r>
    </w:p>
    <w:p w:rsidR="0042334F" w:rsidRPr="005F11E6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11E6">
        <w:rPr>
          <w:color w:val="000000"/>
          <w:sz w:val="28"/>
          <w:szCs w:val="28"/>
        </w:rPr>
        <w:t>Основной задачей при работе с детьми  старшего дошкольного возраста с нарушениями речи является подготовка к школе, в том числе к усвоению письменной речи. Готовность детей к школьному обучению можно рассматривать как одно из важных и необходимых условий дальнейшего успешного развития личности, социальной реабилитации и максимальной адаптации в социуме. Чтобы начало школьного обучения стало стартовой точкой нового этапа развития, ребенок должен быть готов к новым формам сотрудничества со сверстниками и взрослыми.</w:t>
      </w:r>
    </w:p>
    <w:p w:rsidR="0042334F" w:rsidRPr="005F11E6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11E6">
        <w:rPr>
          <w:color w:val="000000"/>
          <w:sz w:val="28"/>
          <w:szCs w:val="28"/>
        </w:rPr>
        <w:t xml:space="preserve">Дети с ограниченными возможностями здоровья, не посещающие дошкольные учреждения по разным причинам, имеют недостаток контактов со сверстниками и взрослыми. У детей нарушены связи с миром, ограничен доступ к информационным ресурсам, ограничено общение с природой, культурными ценностями, а следовательно страдает и речевое развитие.  Детей с речевыми нарушениями рассматривают как группу педагогического риска, потому что их физиологические и психологические особенности затрудняют успешное овладение ими учебным материалом в школе. </w:t>
      </w:r>
    </w:p>
    <w:p w:rsidR="0042334F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11E6">
        <w:rPr>
          <w:color w:val="000000"/>
          <w:sz w:val="28"/>
          <w:szCs w:val="28"/>
        </w:rPr>
        <w:t>Готовность к школьному обучению во многом зависит от своевременного преодоления нарушений речи. Дети с ОВЗ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42334F" w:rsidRPr="005F11E6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C7B48">
        <w:rPr>
          <w:color w:val="000000"/>
          <w:sz w:val="28"/>
          <w:szCs w:val="28"/>
        </w:rPr>
        <w:t xml:space="preserve">С помощью программы </w:t>
      </w:r>
      <w:r>
        <w:rPr>
          <w:color w:val="000000"/>
          <w:sz w:val="28"/>
          <w:szCs w:val="28"/>
        </w:rPr>
        <w:t xml:space="preserve">кружка </w:t>
      </w:r>
      <w:r w:rsidRPr="000C7B48">
        <w:rPr>
          <w:color w:val="000000"/>
          <w:sz w:val="28"/>
          <w:szCs w:val="28"/>
        </w:rPr>
        <w:t xml:space="preserve">«АБВГДЕйка» </w:t>
      </w:r>
      <w:r>
        <w:rPr>
          <w:color w:val="000000"/>
          <w:sz w:val="28"/>
          <w:szCs w:val="28"/>
        </w:rPr>
        <w:t xml:space="preserve">можно </w:t>
      </w:r>
      <w:r w:rsidRPr="000C7B48">
        <w:rPr>
          <w:color w:val="000000"/>
          <w:sz w:val="28"/>
          <w:szCs w:val="28"/>
        </w:rPr>
        <w:t>предупредить трудности в овладении</w:t>
      </w:r>
      <w:r>
        <w:rPr>
          <w:color w:val="000000"/>
          <w:sz w:val="28"/>
          <w:szCs w:val="28"/>
        </w:rPr>
        <w:t xml:space="preserve"> речью у данной категории детей.</w:t>
      </w:r>
      <w:r w:rsidRPr="000C7B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5077D">
        <w:rPr>
          <w:color w:val="000000"/>
          <w:sz w:val="28"/>
          <w:szCs w:val="28"/>
        </w:rPr>
        <w:t>Все наши усилия  будут направлены на предупреждение на раннем этапе тех трудностей, которые могут возникнуть впоследствии, на этапе школьного обучения</w:t>
      </w:r>
      <w:r>
        <w:rPr>
          <w:color w:val="000000"/>
          <w:sz w:val="28"/>
          <w:szCs w:val="28"/>
        </w:rPr>
        <w:t>.</w:t>
      </w:r>
    </w:p>
    <w:p w:rsidR="0042334F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11E6">
        <w:rPr>
          <w:color w:val="000000"/>
          <w:sz w:val="28"/>
          <w:szCs w:val="28"/>
        </w:rPr>
        <w:t xml:space="preserve">При разработке данной программы мы опирались на содержание «Типовой программы воспитания и обучения в детском саду», предусматривающий аналитико – синтетический метод обучения грамоте, </w:t>
      </w:r>
      <w:r w:rsidRPr="005F11E6">
        <w:rPr>
          <w:color w:val="000000"/>
          <w:sz w:val="28"/>
          <w:szCs w:val="28"/>
        </w:rPr>
        <w:lastRenderedPageBreak/>
        <w:t>разработанный Д.Б. Элькониным и доработанный Л.Е. Журовой, а так же на программу «От звука к букве. Обучение дошкольников элементам грамоты», разработанной Е.В. Колесниковой.</w:t>
      </w:r>
    </w:p>
    <w:p w:rsidR="0042334F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6B41">
        <w:rPr>
          <w:b/>
          <w:sz w:val="28"/>
          <w:szCs w:val="28"/>
        </w:rPr>
        <w:t>Цель программы</w:t>
      </w:r>
      <w:r w:rsidRPr="00096B41">
        <w:rPr>
          <w:sz w:val="28"/>
          <w:szCs w:val="28"/>
        </w:rPr>
        <w:t>: подго</w:t>
      </w:r>
      <w:r>
        <w:rPr>
          <w:sz w:val="28"/>
          <w:szCs w:val="28"/>
        </w:rPr>
        <w:t>товка к обучению грамоте детей 5</w:t>
      </w:r>
      <w:r w:rsidRPr="00096B41">
        <w:rPr>
          <w:sz w:val="28"/>
          <w:szCs w:val="28"/>
        </w:rPr>
        <w:t xml:space="preserve"> – 6 лет</w:t>
      </w:r>
      <w:r>
        <w:rPr>
          <w:sz w:val="28"/>
          <w:szCs w:val="28"/>
        </w:rPr>
        <w:t xml:space="preserve"> с ОВЗ с сохранным интеллектом</w:t>
      </w:r>
      <w:r w:rsidRPr="00096B41">
        <w:rPr>
          <w:sz w:val="28"/>
          <w:szCs w:val="28"/>
        </w:rPr>
        <w:t>.</w:t>
      </w:r>
    </w:p>
    <w:p w:rsidR="0042334F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E0A60">
        <w:rPr>
          <w:b/>
          <w:color w:val="000000"/>
          <w:sz w:val="28"/>
          <w:szCs w:val="28"/>
        </w:rPr>
        <w:t xml:space="preserve">Задачи: </w:t>
      </w:r>
    </w:p>
    <w:p w:rsidR="0042334F" w:rsidRPr="006E0A60" w:rsidRDefault="0042334F" w:rsidP="00E94D50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E0A60">
        <w:rPr>
          <w:b/>
          <w:color w:val="000000"/>
          <w:sz w:val="28"/>
          <w:szCs w:val="28"/>
        </w:rPr>
        <w:t xml:space="preserve"> Образовательные:</w:t>
      </w:r>
    </w:p>
    <w:p w:rsidR="0042334F" w:rsidRPr="006E0A60" w:rsidRDefault="0042334F" w:rsidP="00E94D50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E0A60">
        <w:rPr>
          <w:color w:val="000000"/>
          <w:sz w:val="28"/>
          <w:szCs w:val="28"/>
        </w:rPr>
        <w:t>Коррекция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42334F" w:rsidRPr="006E0A60" w:rsidRDefault="0042334F" w:rsidP="00E94D50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E0A60">
        <w:rPr>
          <w:color w:val="000000"/>
          <w:sz w:val="28"/>
          <w:szCs w:val="28"/>
        </w:rPr>
        <w:t>Ознакомление с системой звуков и букв родного языка;</w:t>
      </w:r>
    </w:p>
    <w:p w:rsidR="0042334F" w:rsidRPr="006E0A60" w:rsidRDefault="0042334F" w:rsidP="00E94D50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6E0A60">
        <w:rPr>
          <w:color w:val="000000"/>
          <w:sz w:val="28"/>
          <w:szCs w:val="28"/>
        </w:rPr>
        <w:t>Формирование навыков</w:t>
      </w:r>
      <w:r w:rsidRPr="006E0A60">
        <w:rPr>
          <w:color w:val="000000"/>
        </w:rPr>
        <w:t xml:space="preserve"> </w:t>
      </w:r>
      <w:r w:rsidRPr="006E0A60">
        <w:rPr>
          <w:rFonts w:eastAsiaTheme="minorHAnsi"/>
          <w:sz w:val="28"/>
          <w:szCs w:val="28"/>
          <w:lang w:eastAsia="en-US"/>
        </w:rPr>
        <w:t>звукового анализа и синтеза;</w:t>
      </w:r>
    </w:p>
    <w:p w:rsidR="0042334F" w:rsidRPr="006E0A60" w:rsidRDefault="0042334F" w:rsidP="00E94D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60">
        <w:rPr>
          <w:rFonts w:ascii="Times New Roman" w:hAnsi="Times New Roman" w:cs="Times New Roman"/>
          <w:sz w:val="28"/>
          <w:szCs w:val="28"/>
        </w:rPr>
        <w:t>Развитие  умения правильно обозначать звуки на письме, писать под диктовку, составлять слова из букв и слогов;</w:t>
      </w:r>
    </w:p>
    <w:p w:rsidR="0042334F" w:rsidRPr="006E0A60" w:rsidRDefault="0042334F" w:rsidP="00E94D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60">
        <w:rPr>
          <w:rFonts w:ascii="Times New Roman" w:hAnsi="Times New Roman" w:cs="Times New Roman"/>
          <w:sz w:val="28"/>
          <w:szCs w:val="28"/>
        </w:rPr>
        <w:t>Развитие  умения списывать с печатного текста, говорить перед группой, отвечать на вопросы, спрашивать, рассказывать о своих наблюдениях и т.д.</w:t>
      </w:r>
    </w:p>
    <w:p w:rsidR="0042334F" w:rsidRPr="006E0A60" w:rsidRDefault="0042334F" w:rsidP="00E94D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60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и связной речи детей с ОВЗ;</w:t>
      </w:r>
    </w:p>
    <w:p w:rsidR="0042334F" w:rsidRDefault="0042334F" w:rsidP="00E94D5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60">
        <w:rPr>
          <w:rFonts w:ascii="Times New Roman" w:hAnsi="Times New Roman" w:cs="Times New Roman"/>
          <w:sz w:val="28"/>
          <w:szCs w:val="28"/>
        </w:rPr>
        <w:t>Уточнение, расширение и обогащение лексического запаса детей с ОВЗ</w:t>
      </w:r>
    </w:p>
    <w:p w:rsidR="0042334F" w:rsidRDefault="0042334F" w:rsidP="00E94D50">
      <w:pPr>
        <w:spacing w:before="100" w:beforeAutospacing="1" w:after="100" w:afterAutospacing="1" w:line="360" w:lineRule="auto"/>
        <w:ind w:left="927"/>
        <w:contextualSpacing/>
        <w:rPr>
          <w:rFonts w:ascii="Times New Roman" w:hAnsi="Times New Roman"/>
          <w:b/>
          <w:sz w:val="28"/>
          <w:szCs w:val="28"/>
        </w:rPr>
      </w:pPr>
      <w:r w:rsidRPr="006E0A60">
        <w:rPr>
          <w:rFonts w:ascii="Times New Roman" w:hAnsi="Times New Roman"/>
          <w:b/>
          <w:sz w:val="28"/>
          <w:szCs w:val="28"/>
        </w:rPr>
        <w:t xml:space="preserve"> Развивающие: </w:t>
      </w:r>
      <w:bookmarkStart w:id="0" w:name="_GoBack"/>
    </w:p>
    <w:p w:rsidR="0042334F" w:rsidRPr="006E0A60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6E0A60">
        <w:rPr>
          <w:rFonts w:ascii="Times New Roman" w:hAnsi="Times New Roman"/>
          <w:sz w:val="28"/>
          <w:szCs w:val="28"/>
        </w:rPr>
        <w:t>Развитие коммуникативности, успешности в общении;</w:t>
      </w:r>
    </w:p>
    <w:p w:rsidR="0042334F" w:rsidRPr="006E0A60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6E0A60">
        <w:rPr>
          <w:rFonts w:ascii="Times New Roman" w:hAnsi="Times New Roman"/>
          <w:sz w:val="28"/>
          <w:szCs w:val="28"/>
        </w:rPr>
        <w:t>Развитие умения пользоваться нормами речевого этикета;</w:t>
      </w:r>
    </w:p>
    <w:p w:rsidR="0042334F" w:rsidRPr="006E0A60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A60">
        <w:rPr>
          <w:rFonts w:ascii="Times New Roman" w:hAnsi="Times New Roman"/>
          <w:sz w:val="28"/>
          <w:szCs w:val="28"/>
        </w:rPr>
        <w:t>Развитие просодической стороны</w:t>
      </w:r>
      <w:r w:rsidRPr="006E0A60">
        <w:rPr>
          <w:rFonts w:ascii="Times New Roman" w:eastAsia="MS Mincho" w:hAnsi="Times New Roman"/>
          <w:color w:val="000000"/>
          <w:sz w:val="28"/>
          <w:szCs w:val="28"/>
        </w:rPr>
        <w:t xml:space="preserve"> речи;</w:t>
      </w:r>
    </w:p>
    <w:p w:rsidR="0042334F" w:rsidRPr="006E0A60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A60">
        <w:rPr>
          <w:rFonts w:ascii="Times New Roman" w:hAnsi="Times New Roman"/>
          <w:sz w:val="28"/>
          <w:szCs w:val="28"/>
        </w:rPr>
        <w:t>Развитие психических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A60">
        <w:rPr>
          <w:rFonts w:ascii="Times New Roman" w:hAnsi="Times New Roman"/>
          <w:sz w:val="28"/>
          <w:szCs w:val="28"/>
        </w:rPr>
        <w:t>и познавательных процессов;</w:t>
      </w:r>
    </w:p>
    <w:p w:rsidR="0042334F" w:rsidRPr="006E0A60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A60">
        <w:rPr>
          <w:rFonts w:ascii="Times New Roman" w:eastAsia="MS Mincho" w:hAnsi="Times New Roman"/>
          <w:color w:val="000000"/>
          <w:sz w:val="28"/>
          <w:szCs w:val="28"/>
        </w:rPr>
        <w:t>Развитие  у детей слухового внимания, слуховой памяти, фонематического восприятия;</w:t>
      </w:r>
    </w:p>
    <w:p w:rsidR="0042334F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A60">
        <w:rPr>
          <w:rFonts w:ascii="Times New Roman" w:eastAsia="MS Mincho" w:hAnsi="Times New Roman"/>
          <w:color w:val="000000"/>
          <w:sz w:val="28"/>
          <w:szCs w:val="28"/>
        </w:rPr>
        <w:lastRenderedPageBreak/>
        <w:t>Развитие памяти, логического мышления, творческих способностей;</w:t>
      </w:r>
    </w:p>
    <w:p w:rsidR="0042334F" w:rsidRPr="00E94D50" w:rsidRDefault="0042334F" w:rsidP="00E94D50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A60">
        <w:rPr>
          <w:rFonts w:ascii="Times New Roman" w:eastAsia="MS Mincho" w:hAnsi="Times New Roman"/>
          <w:color w:val="000000"/>
          <w:sz w:val="28"/>
          <w:szCs w:val="28"/>
        </w:rPr>
        <w:t>Развитие мелкой моторики</w:t>
      </w:r>
      <w:r w:rsidRPr="006E0A60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bookmarkEnd w:id="0"/>
    <w:p w:rsidR="0042334F" w:rsidRPr="006E0A60" w:rsidRDefault="0042334F" w:rsidP="00E94D50">
      <w:pPr>
        <w:spacing w:before="100" w:beforeAutospacing="1" w:after="100" w:afterAutospacing="1" w:line="360" w:lineRule="auto"/>
        <w:ind w:left="927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E0A60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2334F" w:rsidRPr="006E0A60" w:rsidRDefault="0042334F" w:rsidP="00E94D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0A60">
        <w:rPr>
          <w:rFonts w:ascii="Times New Roman" w:hAnsi="Times New Roman"/>
          <w:sz w:val="28"/>
          <w:szCs w:val="28"/>
        </w:rPr>
        <w:t>Воспитание культуры речи и общения;</w:t>
      </w:r>
    </w:p>
    <w:p w:rsidR="0042334F" w:rsidRPr="006E0A60" w:rsidRDefault="0042334F" w:rsidP="00E94D50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E0A60">
        <w:rPr>
          <w:rFonts w:ascii="Times New Roman" w:eastAsia="MS Mincho" w:hAnsi="Times New Roman"/>
          <w:color w:val="000000"/>
          <w:sz w:val="28"/>
          <w:szCs w:val="28"/>
        </w:rPr>
        <w:t>Воспитание  у детей потребность в речевом высказывании с целью общения с взрослыми и сверстниками;</w:t>
      </w:r>
    </w:p>
    <w:p w:rsidR="0042334F" w:rsidRPr="006E0A60" w:rsidRDefault="0042334F" w:rsidP="00E94D50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0A60">
        <w:rPr>
          <w:rFonts w:ascii="Times New Roman" w:hAnsi="Times New Roman"/>
          <w:sz w:val="28"/>
          <w:szCs w:val="28"/>
        </w:rPr>
        <w:t>Создание доброжелательной атмосферы, способствующей ориентации ребёнка на положительные действия и поступки;</w:t>
      </w:r>
    </w:p>
    <w:p w:rsidR="00E94D50" w:rsidRDefault="0042334F" w:rsidP="00E94D50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0A60">
        <w:rPr>
          <w:rFonts w:ascii="Times New Roman" w:hAnsi="Times New Roman"/>
          <w:sz w:val="28"/>
          <w:szCs w:val="28"/>
        </w:rPr>
        <w:t>Взаимодействие с семьей и координация совместной работы по воспитанию и развитию ребенка с ограниченными возможностями здоровья.</w:t>
      </w:r>
    </w:p>
    <w:p w:rsidR="00E94D50" w:rsidRPr="00E94D50" w:rsidRDefault="00E94D50" w:rsidP="00E94D50">
      <w:pPr>
        <w:tabs>
          <w:tab w:val="left" w:pos="284"/>
        </w:tabs>
        <w:spacing w:after="0" w:line="360" w:lineRule="auto"/>
        <w:ind w:left="788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94D50">
        <w:rPr>
          <w:rFonts w:ascii="Times New Roman" w:hAnsi="Times New Roman"/>
          <w:sz w:val="28"/>
          <w:szCs w:val="28"/>
        </w:rPr>
        <w:t xml:space="preserve">Результативность  логопедической программы определяются </w:t>
      </w:r>
      <w:r w:rsidRPr="00E94D50">
        <w:rPr>
          <w:rFonts w:ascii="Times New Roman" w:hAnsi="Times New Roman"/>
          <w:b/>
          <w:sz w:val="28"/>
          <w:szCs w:val="28"/>
        </w:rPr>
        <w:t>следующими принципами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94D50" w:rsidRPr="00E94D50" w:rsidRDefault="00E94D50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4D50">
        <w:rPr>
          <w:rFonts w:ascii="Times New Roman" w:hAnsi="Times New Roman"/>
          <w:sz w:val="28"/>
          <w:szCs w:val="28"/>
        </w:rPr>
        <w:t>1.</w:t>
      </w:r>
      <w:r w:rsidRPr="00E94D50">
        <w:rPr>
          <w:rFonts w:ascii="Times New Roman" w:hAnsi="Times New Roman"/>
          <w:sz w:val="28"/>
          <w:szCs w:val="28"/>
        </w:rPr>
        <w:tab/>
      </w:r>
      <w:r w:rsidRPr="00E94D50">
        <w:rPr>
          <w:rFonts w:ascii="Times New Roman" w:hAnsi="Times New Roman"/>
          <w:b/>
          <w:sz w:val="28"/>
          <w:szCs w:val="28"/>
        </w:rPr>
        <w:t>Принцип системности</w:t>
      </w:r>
      <w:r w:rsidRPr="00E94D50">
        <w:rPr>
          <w:rFonts w:ascii="Times New Roman" w:hAnsi="Times New Roman"/>
          <w:sz w:val="28"/>
          <w:szCs w:val="28"/>
        </w:rPr>
        <w:t xml:space="preserve"> профилактических и развивающих задач отражает взаимосвязь развития различных сторон личности ребенка и гетерохронность (неравномерность) их развития.</w:t>
      </w:r>
    </w:p>
    <w:p w:rsidR="00E94D50" w:rsidRPr="00E94D50" w:rsidRDefault="00E94D50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4D50">
        <w:rPr>
          <w:rFonts w:ascii="Times New Roman" w:hAnsi="Times New Roman"/>
          <w:sz w:val="28"/>
          <w:szCs w:val="28"/>
        </w:rPr>
        <w:t>2.</w:t>
      </w:r>
      <w:r w:rsidRPr="00E94D50">
        <w:rPr>
          <w:rFonts w:ascii="Times New Roman" w:hAnsi="Times New Roman"/>
          <w:sz w:val="28"/>
          <w:szCs w:val="28"/>
        </w:rPr>
        <w:tab/>
      </w:r>
      <w:r w:rsidRPr="00E94D50">
        <w:rPr>
          <w:rFonts w:ascii="Times New Roman" w:hAnsi="Times New Roman"/>
          <w:b/>
          <w:sz w:val="28"/>
          <w:szCs w:val="28"/>
        </w:rPr>
        <w:t>Деятельностный принцип</w:t>
      </w:r>
      <w:r w:rsidRPr="00E94D50">
        <w:rPr>
          <w:rFonts w:ascii="Times New Roman" w:hAnsi="Times New Roman"/>
          <w:sz w:val="28"/>
          <w:szCs w:val="28"/>
        </w:rPr>
        <w:t xml:space="preserve"> определяет тактику проведения логопедической работы через организацию активной деятельности ребенка, в ходе которой создается необходимая основа для позитивных сдвигов в его развитии.</w:t>
      </w:r>
    </w:p>
    <w:p w:rsidR="00E94D50" w:rsidRPr="00E94D50" w:rsidRDefault="00E94D50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4D50">
        <w:rPr>
          <w:rFonts w:ascii="Times New Roman" w:hAnsi="Times New Roman"/>
          <w:sz w:val="28"/>
          <w:szCs w:val="28"/>
        </w:rPr>
        <w:t>3.</w:t>
      </w:r>
      <w:r w:rsidRPr="00E94D50">
        <w:rPr>
          <w:rFonts w:ascii="Times New Roman" w:hAnsi="Times New Roman"/>
          <w:sz w:val="28"/>
          <w:szCs w:val="28"/>
        </w:rPr>
        <w:tab/>
      </w:r>
      <w:r w:rsidRPr="00E94D50">
        <w:rPr>
          <w:rFonts w:ascii="Times New Roman" w:hAnsi="Times New Roman"/>
          <w:b/>
          <w:sz w:val="28"/>
          <w:szCs w:val="28"/>
        </w:rPr>
        <w:t>Принцип возрастания сложности</w:t>
      </w:r>
      <w:r w:rsidRPr="00E94D50">
        <w:rPr>
          <w:rFonts w:ascii="Times New Roman" w:hAnsi="Times New Roman"/>
          <w:sz w:val="28"/>
          <w:szCs w:val="28"/>
        </w:rPr>
        <w:t xml:space="preserve"> заключается в том, что задание должно проходить ряд этапов от простого к сложному.</w:t>
      </w:r>
    </w:p>
    <w:p w:rsidR="00E94D50" w:rsidRPr="00E94D50" w:rsidRDefault="00E94D50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4D50">
        <w:rPr>
          <w:rFonts w:ascii="Times New Roman" w:hAnsi="Times New Roman"/>
          <w:sz w:val="28"/>
          <w:szCs w:val="28"/>
        </w:rPr>
        <w:t>4.</w:t>
      </w:r>
      <w:r w:rsidRPr="00E94D50">
        <w:rPr>
          <w:rFonts w:ascii="Times New Roman" w:hAnsi="Times New Roman"/>
          <w:sz w:val="28"/>
          <w:szCs w:val="28"/>
        </w:rPr>
        <w:tab/>
      </w:r>
      <w:r w:rsidRPr="00E94D50">
        <w:rPr>
          <w:rFonts w:ascii="Times New Roman" w:hAnsi="Times New Roman"/>
          <w:b/>
          <w:sz w:val="28"/>
          <w:szCs w:val="28"/>
        </w:rPr>
        <w:t>Учет объема и степени разнообразия</w:t>
      </w:r>
      <w:r w:rsidRPr="00E94D50">
        <w:rPr>
          <w:rFonts w:ascii="Times New Roman" w:hAnsi="Times New Roman"/>
          <w:sz w:val="28"/>
          <w:szCs w:val="28"/>
        </w:rPr>
        <w:t xml:space="preserve"> материала. Во время реализации программы необходимо переходить к новому материалу после сформированности того или иного умения.</w:t>
      </w:r>
    </w:p>
    <w:p w:rsidR="00E94D50" w:rsidRDefault="00E94D50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94D50">
        <w:rPr>
          <w:rFonts w:ascii="Times New Roman" w:hAnsi="Times New Roman"/>
          <w:sz w:val="28"/>
          <w:szCs w:val="28"/>
        </w:rPr>
        <w:t>5.</w:t>
      </w:r>
      <w:r w:rsidRPr="00E94D50">
        <w:rPr>
          <w:rFonts w:ascii="Times New Roman" w:hAnsi="Times New Roman"/>
          <w:sz w:val="28"/>
          <w:szCs w:val="28"/>
        </w:rPr>
        <w:tab/>
      </w:r>
      <w:r w:rsidRPr="00E94D50">
        <w:rPr>
          <w:rFonts w:ascii="Times New Roman" w:hAnsi="Times New Roman"/>
          <w:b/>
          <w:sz w:val="28"/>
          <w:szCs w:val="28"/>
        </w:rPr>
        <w:t>Принцип динамичности</w:t>
      </w:r>
      <w:r w:rsidRPr="00E94D50">
        <w:rPr>
          <w:rFonts w:ascii="Times New Roman" w:hAnsi="Times New Roman"/>
          <w:sz w:val="28"/>
          <w:szCs w:val="28"/>
        </w:rPr>
        <w:t xml:space="preserve"> – сбалансированный охват всех сторон речи ребенка (произношение, словарь, грамматический строй речи, связная речь и т.д.).</w:t>
      </w:r>
    </w:p>
    <w:p w:rsidR="0042334F" w:rsidRPr="00FD15C9" w:rsidRDefault="00E94D50" w:rsidP="00E94D5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94D50">
        <w:rPr>
          <w:rFonts w:ascii="Times New Roman" w:hAnsi="Times New Roman"/>
          <w:b/>
          <w:sz w:val="28"/>
          <w:szCs w:val="28"/>
        </w:rPr>
        <w:t>Онтогенетической принцип</w:t>
      </w:r>
      <w:r w:rsidRPr="00E94D50">
        <w:rPr>
          <w:rFonts w:ascii="Times New Roman" w:hAnsi="Times New Roman"/>
          <w:sz w:val="28"/>
          <w:szCs w:val="28"/>
        </w:rPr>
        <w:t xml:space="preserve"> (последовательность коррекционной работы определяется последовательностью ее развития в онтогенезе).</w:t>
      </w:r>
    </w:p>
    <w:p w:rsidR="0042334F" w:rsidRPr="006B0A79" w:rsidRDefault="0042334F" w:rsidP="00E94D50">
      <w:pPr>
        <w:pStyle w:val="1"/>
        <w:numPr>
          <w:ilvl w:val="0"/>
          <w:numId w:val="0"/>
        </w:numPr>
        <w:spacing w:line="360" w:lineRule="auto"/>
        <w:contextualSpacing/>
      </w:pPr>
      <w:r w:rsidRPr="006B0A79">
        <w:lastRenderedPageBreak/>
        <w:t>Режим организации занятий.</w:t>
      </w:r>
    </w:p>
    <w:p w:rsidR="0042334F" w:rsidRPr="006B0A79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B0A79">
        <w:rPr>
          <w:rFonts w:ascii="Times New Roman" w:eastAsia="MS Mincho" w:hAnsi="Times New Roman"/>
          <w:color w:val="000000"/>
          <w:sz w:val="28"/>
          <w:szCs w:val="28"/>
        </w:rPr>
        <w:t>Программа составлена с учетом специфических особенностей моторно-двигательного, эмоционального, сенсорного, умственного, речевого и социально-личностного развития ребенка с ОВЗ; ведущих мотивов и потребностей ребенка; характера ведущей деятельности; типа общения и его мотивов; социальной ситуации развития ребенка.</w:t>
      </w:r>
    </w:p>
    <w:p w:rsidR="0042334F" w:rsidRPr="006B0A79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B0A79">
        <w:rPr>
          <w:rFonts w:ascii="Times New Roman" w:eastAsia="MS Mincho" w:hAnsi="Times New Roman"/>
          <w:color w:val="000000"/>
          <w:sz w:val="28"/>
          <w:szCs w:val="28"/>
        </w:rPr>
        <w:t>В программе предложены организационные формы, содержание и основные методы и приемы взаимодействия взрослого и ребенка в процессе коррекционно-развивающего обучения в целях максимальной нормализации развития, обеспечения процесса социализации детей с речевыми нарушениями с ОВЗ.</w:t>
      </w:r>
    </w:p>
    <w:p w:rsidR="0042334F" w:rsidRPr="006B0A79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Основой перспективного и календарного планирования коррекционной работы является </w:t>
      </w:r>
      <w:r w:rsidRPr="0042334F">
        <w:rPr>
          <w:rFonts w:ascii="Times New Roman" w:eastAsia="MS Mincho" w:hAnsi="Times New Roman"/>
          <w:bCs/>
          <w:i/>
          <w:iCs/>
          <w:color w:val="000000"/>
          <w:sz w:val="28"/>
          <w:szCs w:val="28"/>
        </w:rPr>
        <w:t>тематический подход.</w:t>
      </w:r>
      <w:r w:rsidRPr="006B0A79">
        <w:rPr>
          <w:rFonts w:ascii="Times New Roman" w:eastAsia="MS Mincho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и многократное повторение материала.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с решением, как общих задач всестороннего развития детей, так и специальных коррекционных. </w:t>
      </w:r>
    </w:p>
    <w:p w:rsidR="0042334F" w:rsidRDefault="0042334F" w:rsidP="00E94D50">
      <w:pPr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дезадаптации. </w:t>
      </w:r>
    </w:p>
    <w:p w:rsidR="0042334F" w:rsidRDefault="0042334F" w:rsidP="00E94D50">
      <w:pPr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С детьми проводится два блока углубленного диагностического обследования: при поступлении ребенка (сентябрь) и в конце третьего периода обучения (май). Результативность проводимой коррекционно-развивающей работы определяется данными полученными в ходе углубленных диагностических обследований специалистов, по итогам </w:t>
      </w:r>
      <w:r w:rsidRPr="006B0A79">
        <w:rPr>
          <w:rFonts w:ascii="Times New Roman" w:eastAsia="MS Mincho" w:hAnsi="Times New Roman"/>
          <w:color w:val="000000"/>
          <w:sz w:val="28"/>
          <w:szCs w:val="28"/>
        </w:rPr>
        <w:lastRenderedPageBreak/>
        <w:t>которого дети, достигшие положительных результатов, завершают занятия в группе и получают рекомендации о дальнейшем образовательном маршруте.</w:t>
      </w:r>
    </w:p>
    <w:p w:rsidR="0042334F" w:rsidRPr="006B0A79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     Форма обучения – групповые занятия. Занятия проводятся 1 раз в неделю во второй половине дня. </w:t>
      </w:r>
      <w:r>
        <w:rPr>
          <w:rFonts w:ascii="Times New Roman" w:eastAsia="MS Mincho" w:hAnsi="Times New Roman"/>
          <w:color w:val="000000"/>
          <w:sz w:val="28"/>
          <w:szCs w:val="28"/>
        </w:rPr>
        <w:t>Всего 34 занятия</w:t>
      </w: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 в год. Программа рассчитана на 1 учебный год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 Длительность занятия – </w:t>
      </w:r>
      <w:r>
        <w:rPr>
          <w:rFonts w:ascii="Times New Roman" w:eastAsia="MS Mincho" w:hAnsi="Times New Roman"/>
          <w:color w:val="000000"/>
          <w:sz w:val="28"/>
          <w:szCs w:val="28"/>
        </w:rPr>
        <w:t>1 академический час (</w:t>
      </w:r>
      <w:r w:rsidRPr="006B0A79">
        <w:rPr>
          <w:rFonts w:ascii="Times New Roman" w:eastAsia="MS Mincho" w:hAnsi="Times New Roman"/>
          <w:color w:val="000000"/>
          <w:sz w:val="28"/>
          <w:szCs w:val="28"/>
        </w:rPr>
        <w:t>30 мин</w:t>
      </w:r>
      <w:r>
        <w:rPr>
          <w:rFonts w:ascii="Times New Roman" w:eastAsia="MS Mincho" w:hAnsi="Times New Roman"/>
          <w:color w:val="000000"/>
          <w:sz w:val="28"/>
          <w:szCs w:val="28"/>
        </w:rPr>
        <w:t>)</w:t>
      </w:r>
      <w:r w:rsidRPr="006B0A7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42334F" w:rsidRPr="00810C2D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right"/>
        <w:rPr>
          <w:rFonts w:ascii="Times New Roman" w:eastAsia="MS Mincho" w:hAnsi="Times New Roman"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color w:val="000000"/>
          <w:sz w:val="28"/>
          <w:szCs w:val="28"/>
        </w:rPr>
        <w:t>Таблица 1</w:t>
      </w:r>
    </w:p>
    <w:p w:rsidR="0042334F" w:rsidRPr="00810C2D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center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b/>
          <w:color w:val="000000"/>
          <w:sz w:val="28"/>
          <w:szCs w:val="28"/>
        </w:rPr>
        <w:t>Сроки реализации программы</w:t>
      </w: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118"/>
        <w:gridCol w:w="2959"/>
        <w:gridCol w:w="2569"/>
      </w:tblGrid>
      <w:tr w:rsidR="0042334F" w:rsidRPr="00810C2D" w:rsidTr="00F2620C">
        <w:trPr>
          <w:jc w:val="center"/>
        </w:trPr>
        <w:tc>
          <w:tcPr>
            <w:tcW w:w="1702" w:type="dxa"/>
          </w:tcPr>
          <w:p w:rsidR="0042334F" w:rsidRPr="00810C2D" w:rsidRDefault="0042334F" w:rsidP="00E94D50">
            <w:pPr>
              <w:spacing w:before="100" w:beforeAutospacing="1" w:line="36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3118" w:type="dxa"/>
          </w:tcPr>
          <w:p w:rsidR="0042334F" w:rsidRPr="00810C2D" w:rsidRDefault="0042334F" w:rsidP="00E94D50">
            <w:pPr>
              <w:spacing w:before="100" w:beforeAutospacing="1" w:line="36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59" w:type="dxa"/>
          </w:tcPr>
          <w:p w:rsidR="0042334F" w:rsidRPr="00810C2D" w:rsidRDefault="0042334F" w:rsidP="00E94D50">
            <w:pPr>
              <w:spacing w:before="100" w:beforeAutospacing="1" w:line="36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Количество недель в году</w:t>
            </w:r>
          </w:p>
        </w:tc>
        <w:tc>
          <w:tcPr>
            <w:tcW w:w="2569" w:type="dxa"/>
          </w:tcPr>
          <w:p w:rsidR="0042334F" w:rsidRPr="00810C2D" w:rsidRDefault="0042334F" w:rsidP="00E94D50">
            <w:pPr>
              <w:spacing w:before="100" w:beforeAutospacing="1" w:line="36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Всего часов в год</w:t>
            </w:r>
          </w:p>
        </w:tc>
      </w:tr>
      <w:tr w:rsidR="0042334F" w:rsidRPr="00810C2D" w:rsidTr="00F2620C">
        <w:trPr>
          <w:jc w:val="center"/>
        </w:trPr>
        <w:tc>
          <w:tcPr>
            <w:tcW w:w="1702" w:type="dxa"/>
          </w:tcPr>
          <w:p w:rsidR="0042334F" w:rsidRPr="00810C2D" w:rsidRDefault="0042334F" w:rsidP="00E94D50">
            <w:pPr>
              <w:spacing w:before="100" w:beforeAutospacing="1" w:line="360" w:lineRule="auto"/>
              <w:ind w:firstLine="851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2334F" w:rsidRPr="00810C2D" w:rsidRDefault="0042334F" w:rsidP="00E94D50">
            <w:pPr>
              <w:spacing w:before="100" w:beforeAutospacing="1" w:line="360" w:lineRule="auto"/>
              <w:ind w:firstLine="851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42334F" w:rsidRPr="00810C2D" w:rsidRDefault="0042334F" w:rsidP="00E94D50">
            <w:pPr>
              <w:spacing w:before="100" w:beforeAutospacing="1" w:line="360" w:lineRule="auto"/>
              <w:ind w:firstLine="851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34</w:t>
            </w: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2569" w:type="dxa"/>
          </w:tcPr>
          <w:p w:rsidR="0042334F" w:rsidRPr="00810C2D" w:rsidRDefault="0042334F" w:rsidP="00E94D50">
            <w:pPr>
              <w:spacing w:before="100" w:beforeAutospacing="1" w:line="360" w:lineRule="auto"/>
              <w:ind w:firstLine="851"/>
              <w:contextualSpacing/>
              <w:jc w:val="both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42334F" w:rsidRDefault="0042334F" w:rsidP="00FD15C9">
      <w:pPr>
        <w:shd w:val="clear" w:color="auto" w:fill="FFFFFF"/>
        <w:spacing w:before="100" w:beforeAutospacing="1" w:line="36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color w:val="000000"/>
          <w:sz w:val="28"/>
          <w:szCs w:val="28"/>
        </w:rPr>
        <w:t>*Количество часов на каждого обучающегося.</w:t>
      </w:r>
    </w:p>
    <w:p w:rsidR="0042334F" w:rsidRPr="0042334F" w:rsidRDefault="0042334F" w:rsidP="00E94D50">
      <w:pPr>
        <w:pStyle w:val="a4"/>
        <w:shd w:val="clear" w:color="auto" w:fill="FFFFFF"/>
        <w:spacing w:before="100" w:beforeAutospacing="1" w:line="360" w:lineRule="auto"/>
        <w:ind w:firstLine="851"/>
        <w:jc w:val="right"/>
        <w:rPr>
          <w:rFonts w:ascii="Times New Roman" w:eastAsia="MS Mincho" w:hAnsi="Times New Roman"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color w:val="000000"/>
          <w:sz w:val="28"/>
          <w:szCs w:val="28"/>
        </w:rPr>
        <w:t>Таблица 2</w:t>
      </w:r>
    </w:p>
    <w:p w:rsidR="0042334F" w:rsidRPr="00810C2D" w:rsidRDefault="0042334F" w:rsidP="00E94D50">
      <w:pPr>
        <w:pStyle w:val="a4"/>
        <w:shd w:val="clear" w:color="auto" w:fill="FFFFFF"/>
        <w:spacing w:before="100" w:beforeAutospacing="1" w:line="360" w:lineRule="auto"/>
        <w:ind w:left="142" w:firstLine="851"/>
        <w:jc w:val="center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b/>
          <w:color w:val="000000"/>
          <w:sz w:val="28"/>
          <w:szCs w:val="28"/>
        </w:rPr>
        <w:t>Режим занятий</w:t>
      </w: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686"/>
        <w:gridCol w:w="3118"/>
      </w:tblGrid>
      <w:tr w:rsidR="0042334F" w:rsidRPr="00810C2D" w:rsidTr="00F2620C">
        <w:trPr>
          <w:trHeight w:val="519"/>
          <w:jc w:val="center"/>
        </w:trPr>
        <w:tc>
          <w:tcPr>
            <w:tcW w:w="3544" w:type="dxa"/>
          </w:tcPr>
          <w:p w:rsidR="0042334F" w:rsidRPr="00810C2D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686" w:type="dxa"/>
          </w:tcPr>
          <w:p w:rsidR="0042334F" w:rsidRPr="00810C2D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в неделю</w:t>
            </w:r>
          </w:p>
        </w:tc>
        <w:tc>
          <w:tcPr>
            <w:tcW w:w="3118" w:type="dxa"/>
          </w:tcPr>
          <w:p w:rsidR="0042334F" w:rsidRPr="00810C2D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42334F" w:rsidRPr="00810C2D" w:rsidTr="00F2620C">
        <w:trPr>
          <w:trHeight w:val="519"/>
          <w:jc w:val="center"/>
        </w:trPr>
        <w:tc>
          <w:tcPr>
            <w:tcW w:w="3544" w:type="dxa"/>
          </w:tcPr>
          <w:p w:rsidR="0042334F" w:rsidRPr="00810C2D" w:rsidRDefault="0042334F" w:rsidP="00E94D50">
            <w:pPr>
              <w:spacing w:line="360" w:lineRule="auto"/>
              <w:ind w:firstLine="85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hAnsi="Times New Roman"/>
                <w:color w:val="000000"/>
                <w:sz w:val="28"/>
                <w:szCs w:val="28"/>
              </w:rPr>
              <w:t>1 академический час**</w:t>
            </w:r>
          </w:p>
        </w:tc>
        <w:tc>
          <w:tcPr>
            <w:tcW w:w="3686" w:type="dxa"/>
          </w:tcPr>
          <w:p w:rsidR="0042334F" w:rsidRPr="00810C2D" w:rsidRDefault="0042334F" w:rsidP="00E94D50">
            <w:pPr>
              <w:spacing w:line="360" w:lineRule="auto"/>
              <w:ind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hAnsi="Times New Roman"/>
                <w:color w:val="000000"/>
                <w:sz w:val="28"/>
                <w:szCs w:val="28"/>
              </w:rPr>
              <w:t>1  раз</w:t>
            </w:r>
          </w:p>
        </w:tc>
        <w:tc>
          <w:tcPr>
            <w:tcW w:w="3118" w:type="dxa"/>
          </w:tcPr>
          <w:p w:rsidR="0042334F" w:rsidRPr="00810C2D" w:rsidRDefault="0042334F" w:rsidP="00E94D50">
            <w:pPr>
              <w:spacing w:line="360" w:lineRule="auto"/>
              <w:ind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0C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2334F" w:rsidRPr="00810C2D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color w:val="000000"/>
          <w:sz w:val="28"/>
          <w:szCs w:val="28"/>
        </w:rPr>
        <w:t>**Длительность одного академического часа: для детей дошкольного возраста  - 25 - 30 минут.</w:t>
      </w:r>
    </w:p>
    <w:p w:rsidR="0042334F" w:rsidRPr="00810C2D" w:rsidRDefault="0042334F" w:rsidP="00E94D50">
      <w:pPr>
        <w:shd w:val="clear" w:color="auto" w:fill="FFFFFF"/>
        <w:spacing w:before="100" w:beforeAutospacing="1" w:line="360" w:lineRule="auto"/>
        <w:ind w:firstLine="851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810C2D">
        <w:rPr>
          <w:rFonts w:ascii="Times New Roman" w:eastAsia="MS Mincho" w:hAnsi="Times New Roman"/>
          <w:color w:val="000000"/>
          <w:sz w:val="28"/>
          <w:szCs w:val="28"/>
        </w:rPr>
        <w:t xml:space="preserve">Режим занятий и расписание составляется с учетом «Санитарно – эпидемиологических требований к учреждениям дополнительного образования СанПин 2.4.4.1251 - 03». </w:t>
      </w:r>
    </w:p>
    <w:p w:rsidR="0042334F" w:rsidRPr="008F6597" w:rsidRDefault="0042334F" w:rsidP="00E94D50">
      <w:pPr>
        <w:pStyle w:val="2"/>
        <w:spacing w:line="360" w:lineRule="auto"/>
        <w:ind w:firstLine="851"/>
        <w:contextualSpacing/>
        <w:jc w:val="center"/>
        <w:rPr>
          <w:rFonts w:eastAsia="MS Mincho"/>
          <w:b/>
          <w:sz w:val="28"/>
          <w:szCs w:val="28"/>
        </w:rPr>
      </w:pPr>
      <w:r w:rsidRPr="008F6597">
        <w:rPr>
          <w:rFonts w:eastAsia="MS Mincho"/>
          <w:b/>
          <w:sz w:val="28"/>
          <w:szCs w:val="28"/>
        </w:rPr>
        <w:t>Ожидаемые результаты</w:t>
      </w:r>
    </w:p>
    <w:p w:rsidR="0042334F" w:rsidRDefault="0042334F" w:rsidP="00E94D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При завершении коррекционно - развивающего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уметь: 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Хорошо владеть понятиями: «слово», «звук», «буква», «предложение»; знать порядок букв (алфавит);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lastRenderedPageBreak/>
        <w:t>Различать гласные и согласные звуки;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Правильно ставить ударение в знакомых словах;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Свободно и осознанно читать простые слова, предложения, тексты;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Правильно составлять из букв слоги всех видов и слова простой структуры;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Уметь составлять простые предложения и интонационно правильно проговаривать их в соответствии со знаком на конце;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 xml:space="preserve">Уметь грамматически правильно закончить фразы, начатые логопедом, то есть правильно подобрать слова, близкие по звучанию и по смыслу. 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Правильно формулировать собственное высказывание.</w:t>
      </w:r>
    </w:p>
    <w:p w:rsidR="0042334F" w:rsidRPr="00810C2D" w:rsidRDefault="0042334F" w:rsidP="00E94D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C2D">
        <w:rPr>
          <w:rFonts w:ascii="Times New Roman" w:hAnsi="Times New Roman" w:cs="Times New Roman"/>
          <w:sz w:val="28"/>
          <w:szCs w:val="28"/>
        </w:rPr>
        <w:t>Уметь составлять небольшие рассказы по описанию, придумывать загадки о предметах, пересказывать короткие тексты.</w:t>
      </w:r>
    </w:p>
    <w:p w:rsidR="0042334F" w:rsidRDefault="0042334F" w:rsidP="00E94D5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2334F" w:rsidRPr="003A4422" w:rsidRDefault="0042334F" w:rsidP="00E94D50">
      <w:pPr>
        <w:pStyle w:val="1"/>
        <w:numPr>
          <w:ilvl w:val="0"/>
          <w:numId w:val="0"/>
        </w:numPr>
        <w:spacing w:line="360" w:lineRule="auto"/>
        <w:contextualSpacing/>
      </w:pPr>
      <w:r w:rsidRPr="003A4422">
        <w:lastRenderedPageBreak/>
        <w:t>Учебно-тематический план</w:t>
      </w:r>
    </w:p>
    <w:tbl>
      <w:tblPr>
        <w:tblpPr w:leftFromText="180" w:rightFromText="180" w:vertAnchor="text" w:horzAnchor="margin" w:tblpX="-494" w:tblpY="2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0"/>
        <w:gridCol w:w="3520"/>
        <w:gridCol w:w="1698"/>
        <w:gridCol w:w="1939"/>
        <w:gridCol w:w="1838"/>
      </w:tblGrid>
      <w:tr w:rsidR="0042334F" w:rsidRPr="00C77273" w:rsidTr="00F2620C">
        <w:trPr>
          <w:trHeight w:val="567"/>
        </w:trPr>
        <w:tc>
          <w:tcPr>
            <w:tcW w:w="1070" w:type="dxa"/>
            <w:vMerge w:val="restart"/>
          </w:tcPr>
          <w:p w:rsidR="0042334F" w:rsidRPr="003A4422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3A442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20" w:type="dxa"/>
            <w:vMerge w:val="restart"/>
          </w:tcPr>
          <w:p w:rsidR="0042334F" w:rsidRPr="003A4422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3A442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98" w:type="dxa"/>
            <w:vMerge w:val="restart"/>
          </w:tcPr>
          <w:p w:rsidR="0042334F" w:rsidRPr="003A4422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3A442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3777" w:type="dxa"/>
            <w:gridSpan w:val="2"/>
          </w:tcPr>
          <w:p w:rsidR="0042334F" w:rsidRPr="003A4422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3A442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  <w:vMerge/>
          </w:tcPr>
          <w:p w:rsidR="0042334F" w:rsidRPr="003A4422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vMerge/>
          </w:tcPr>
          <w:p w:rsidR="0042334F" w:rsidRPr="003A4422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42334F" w:rsidRPr="003A4422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42334F" w:rsidRPr="003A4422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3A442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теоретические</w:t>
            </w:r>
          </w:p>
        </w:tc>
        <w:tc>
          <w:tcPr>
            <w:tcW w:w="1838" w:type="dxa"/>
          </w:tcPr>
          <w:p w:rsidR="0042334F" w:rsidRPr="003A4422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3A442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практические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E80E76" w:rsidRDefault="0042334F" w:rsidP="00E94D50">
            <w:pPr>
              <w:spacing w:line="360" w:lineRule="auto"/>
              <w:contextualSpacing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E80E76">
              <w:rPr>
                <w:rFonts w:ascii="Times New Roman" w:hAnsi="Times New Roman" w:cs="Times New Roman"/>
                <w:sz w:val="28"/>
                <w:szCs w:val="28"/>
              </w:rPr>
              <w:t>Первичная диагностика, сбор анамнеза, выявление структуры и механизма речевых нарушений, заполнение  «речевых карт» на каждого ребенка,  составление 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«Осень»,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Звуку и буква Уу.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«Овощи»,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а и буква Аа.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«Фрукты»,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А , У. 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«Деревья осенью»,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и и буква Ии.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«Лес, грибы, ягоды»,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 буква Оо.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«Домашние птицы»,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А,О,У,И. 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«Перелетные птицы»,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 э и буква Ээ.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«Зимующие птицы»,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ы и буква Ыы.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42334F" w:rsidRPr="003A4422" w:rsidRDefault="0042334F" w:rsidP="00E94D50">
            <w:pPr>
              <w:spacing w:line="360" w:lineRule="auto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42334F" w:rsidRPr="003A4422" w:rsidRDefault="0042334F" w:rsidP="00E94D50">
            <w:pPr>
              <w:spacing w:line="360" w:lineRule="auto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«Дикие животные наших лесов и их детеныши», звуки т – т* и буква Тт.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 и севера», звуки п – п* и буква Пп.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«Зима», звуки н – н*  и буква Нн.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«Профессии», звуки м –м* и буква Мм.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год, зимние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развлечения», звуки к – к* и буква Кк.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:rsidR="0042334F" w:rsidRPr="003A4422" w:rsidRDefault="0042334F" w:rsidP="00E94D50">
            <w:pPr>
              <w:spacing w:line="360" w:lineRule="auto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«Одежда», чтение и печатание слов папа, мама, пума, кума, нота, ком, мок.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«Обувь», работа с деформированными словами. 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«Посуда», звуки б – б*(и буква Бб.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«Продукты питания», звуки д – д* и буква Дд.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«Наша армия», звук г – г* и буква Гг.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«Дом и его части», звуки ф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ф* и буква Фф.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«Весна, приметы весны», звуки в – в* и буква Вв.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«8 марта», звуки</w:t>
            </w:r>
            <w:r w:rsidRPr="0007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х- х*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 буква Хх.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«Возвращение перелетных птиц», звук с-с*и букваСс.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«Цветы», звуки з- з* и буква Зз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«Транспорт»,  звук ш и буква Шш.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«Дом, улица, город», звук ж и буква Ж.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«Насекомые», звук j и буква Йй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«Школьные принадлежности», з</w:t>
            </w:r>
            <w:r w:rsidRPr="0007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 ч и буква Чч.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«День Победы», звуки  л- л* и буква Лл.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Тема  «Рыбы», звуки  р- р* и буква Рр.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2334F" w:rsidRPr="00C77273" w:rsidTr="00F2620C">
        <w:trPr>
          <w:trHeight w:val="554"/>
        </w:trPr>
        <w:tc>
          <w:tcPr>
            <w:tcW w:w="1070" w:type="dxa"/>
          </w:tcPr>
          <w:p w:rsidR="0042334F" w:rsidRPr="00E80E76" w:rsidRDefault="0042334F" w:rsidP="00E94D50">
            <w:pPr>
              <w:pStyle w:val="a4"/>
              <w:numPr>
                <w:ilvl w:val="1"/>
                <w:numId w:val="5"/>
              </w:numPr>
              <w:spacing w:before="100" w:beforeAutospacing="1" w:line="36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E76">
              <w:rPr>
                <w:rFonts w:ascii="Times New Roman" w:hAnsi="Times New Roman" w:cs="Times New Roman"/>
                <w:sz w:val="28"/>
                <w:szCs w:val="28"/>
              </w:rPr>
              <w:t>Конечная диагностика, оценка динамики речевого и личностного развития, степени устойчивости, отсутствия рецидивов. Заполнение документации.</w:t>
            </w:r>
          </w:p>
        </w:tc>
        <w:tc>
          <w:tcPr>
            <w:tcW w:w="1698" w:type="dxa"/>
          </w:tcPr>
          <w:p w:rsidR="0042334F" w:rsidRPr="00C77273" w:rsidRDefault="0042334F" w:rsidP="00E94D50">
            <w:pPr>
              <w:spacing w:before="100" w:beforeAutospacing="1" w:line="360" w:lineRule="auto"/>
              <w:ind w:firstLine="851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42334F" w:rsidRPr="00C77273" w:rsidRDefault="0042334F" w:rsidP="00E94D50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2334F" w:rsidRDefault="0042334F" w:rsidP="00E94D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334F" w:rsidRPr="00FD15C9" w:rsidRDefault="0042334F" w:rsidP="00FD15C9">
      <w:pPr>
        <w:pStyle w:val="1"/>
        <w:numPr>
          <w:ilvl w:val="0"/>
          <w:numId w:val="0"/>
        </w:numPr>
        <w:spacing w:line="360" w:lineRule="auto"/>
        <w:contextualSpacing/>
      </w:pPr>
      <w:r w:rsidRPr="008F6597">
        <w:lastRenderedPageBreak/>
        <w:t>Содержание занятий.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418"/>
        <w:gridCol w:w="1276"/>
        <w:gridCol w:w="2112"/>
        <w:gridCol w:w="2548"/>
        <w:gridCol w:w="2676"/>
      </w:tblGrid>
      <w:tr w:rsidR="0042334F" w:rsidRPr="000701A8" w:rsidTr="00F2620C">
        <w:trPr>
          <w:trHeight w:val="497"/>
        </w:trPr>
        <w:tc>
          <w:tcPr>
            <w:tcW w:w="1418" w:type="dxa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42334F" w:rsidRPr="000701A8" w:rsidTr="00F2620C">
        <w:tc>
          <w:tcPr>
            <w:tcW w:w="1418" w:type="dxa"/>
            <w:vMerge w:val="restart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7336" w:type="dxa"/>
            <w:gridSpan w:val="3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E76">
              <w:rPr>
                <w:rFonts w:ascii="Times New Roman" w:hAnsi="Times New Roman" w:cs="Times New Roman"/>
                <w:sz w:val="28"/>
                <w:szCs w:val="28"/>
              </w:rPr>
              <w:t>Первичная диагностика, сбор анамнеза, выявление структуры и механизма речевых нарушений, заполнение  «речевых карт» на каждого ребенка,  составление 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«Осень»,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Звуку и буква Уу.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«Осень», развитие умения составлять рассказ по сюжетной картинке про осень и называть признаки  осени, развитие мелкой моторики пальцев рук, познакомить со звукому и буквой Уу, печатание буквы Уу в тетради.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отгадывание загадок про осень.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Беседа по содержанию сюжетной картинки «Осень», составление рассказа.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 «Так бывает или нет».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3. Д.и «Кто пришел, что принес?» (медвежонок принес букву У)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«Где спряталась буква У?»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Пальчиковая гимнастика «Листья».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буквы Уу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 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«Овощи»,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а и буква Аа.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«Овощи», развитие умения образовывать уменьшительные формы существительных, образовывать множественные числа родительного падежа существительных, развитие мелкой моторики пальцев рук, познакомить со звукома и буквой Аа, печатание буквы Аа в тетради.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Сядет тот, кто скажет один из признаков осени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1. Д.и «Овощной магазин»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«Кто пришел в гости, что принес?» (Буратино, буква А)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 «Покупаем овощи» (Выбираем те овощи, в которых есть звук 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«Капуста»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Печатание буквы Аа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«Фрукты»,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А , У. 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«Фрукты», совершенствование фонематических процессов, определение первого и последнего звука в слове, развитие умения образовывать относительные прилагательные, развитие мелкой моторики пальцев рук, чтение и печатание слогов АУ, УА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Физминутка «Овощи»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Д.и «Найди фрукты»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«Поварята».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«Буквы рассыпались».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«Составь слово» (Найти фрукты, в названиях которых есть звуки А,У, которые стоят либо в начале, либо в конце слова)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«Лимон».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и чтение слогов АУ и УА.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«Деревья осенью»,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и и буква Ии.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«Деревья осенью»,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навыка слогового анализа слов, деление на слоги слов – названий деревьев, знакомство со звуком и и буквой Ии, развитие мелкой моторики пальцев рук, печатание буквы Ии в тетради.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Д.и «Собери овощи и фрукты в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корзинки».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Путешествие в волшебный осенний лес (дети знакомятся с деревьями).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Слушание звуков природы.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 «Шагаем по кочкам» (дети прыгают по кочкам и делят названия деревьев на слоги).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 «Встреча  в лесу со звуковичком 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«Ветер и листья».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буквы Ии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«Лес, грибы, ягоды»,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Звуко и буква Оо.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«Лес, грибы, ягоды», развитие умения называть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съедобные и несъедобные грибы, развитие умения называть ягоды, развитие мелкой моторики, развитие целенаправленного речевого выдоха, знакомство со звукомо и буквойОо, печатание буквы Оо в тетради.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«Чей листок улетит дальше».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Д.и «Собери грибы и ягоды в корзину».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 «Съедобные - несъедобные»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 «Варим компот»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В гости пришел Гриб – Моховик.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Знакомство с буквой Оо. На что похожа буква О.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«Компот»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7. Печатание буквы Оо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«Домашние птицы»,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А,О,У,И. 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«Домашние птицы», расширение глагольного словаря по теме, развитие умения употреблять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предлоги «В», «На», «За», «Под», развитие умения образовывать слоги из заданных букв, печатание и чтение образовавшихся слогов.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Сядет тот, кто скажет грибы или ягоды.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и обсуждение сюжетной картинки «Птичий двор».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Д.и. «Кто как голос подает».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«Подари букву птице».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«Птичьи прятки».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Д.и. «Составь слог».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образовавшихся слогов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«Перелетные птицы»,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 э и буква Ээ.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«Перелетные птицы», развитие умения образовывать притяжательные прилагательные от существительных, уточнение представлений детей о признаках и действиях перелетных птиц, развитие мелкой моторики,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со звуком  э и буквой Ээ, печатание буквы Ээ в тетради.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«Кто как голос подает»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сюжетной картинки «Птицы улетают».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«Чья стая».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«Подумай и назови».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«Птичка букву принесла»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5. Д.и. «Буква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потерялась».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«Десять птичек - стайка».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7. Печатание буквы Ээ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«Зимующие птицы»,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Звук ы и буква Ыы.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«Зимующие птицы», развитие умения употреблять в речи предлоги «В», «На», «У», «За», развитие умения подбирать существительные, подходящие по смыслу к ряду прилагательных, развитие мелкой моторики, знакомство со звуком ы и буквой Ыы, печатание буквы Ыы в тетради.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«Ласточка»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и обсуждение сюжетной картинки «Птицы в наших краях».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«У кормушки».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 «Узнай по описанию».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«Птичка букву принесла».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5. Пальчиковая гимнастика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«Птичка».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буквы Ыы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детеныши»,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«Домашние животные и их детеныши», развитие умения образовывать притяжательные прилагательные, развитие умения согласовывать существительные с числительными, знакомство с понятием «Гласные звуки».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Сядет тот, кто назовет зимующую птицу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Д.и. «В гостях у бабы Тони» (Знакомство с домашними животными).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«Найди детеныша».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«Сосчитай – ка 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«Поем песенки с животными» (Пропевание гласных звуков).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Введение понятия «Гласные звуки».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7. Пальчиковая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«Животные».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8. Печатание гласных букв по памяти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«Дикие животные наших лесов и их детеныши», звуки т – т* и буква Тт.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«Дикие животные наших лесов и их детеныши», обогащение словаря прилагательных, развитие мелкой моторики, знакомство со звукоамит – т*  и буквой Тт, чтение и печатание буквы Тт, слогов с буквой Тт.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«Назови детеныша».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Путешествие в волшебный лес (Слушание звуков природы).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«Угадай кто» (Знакомство с дикими животными).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«Хвосты».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Д.и. «Медвежонок знакомит с буквой Тт».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«Животные».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Печатание буквы Тт и слогов АТ, УТ,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ОТ, ИТ.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 и севера», звуки п – п* и буква Пп.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«Животные жарких стран и севера», развитие умения употреблять предложно – падежные конструкции, совершенствование звукового анализа и синтеза, развитие умения образовывать притяжательные прилагательные от существительных, развитие мелкой моторики, знакомство со звуками п – п* и буквой Пп, чтение и печатание слогов.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«Угадай животное»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и обсуждение сюжетной картинки «В мире животных».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«Кто где живет?» (Классификация животных по месту обитания).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3. Д.и. «Чья, чей, чьи?»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4.Д.и.  «Буквы рассыпались».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Д.и. «Найди новую букву».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Черепаха».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Печатание буквы Пп и чтение слогов АП,ОП,УП,ИП.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«Зима», звуки н – н*  и буква Нн.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«Зима», развитие связной речи, развитие умения называть признаки зимы, знакомство со звуками  н – н*   и буквой Нн, чтение и печатание слогов АН, УН, ОН, ИН.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Д.и. «Назови животное» (Повторение пройденного материала).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сюжетной картинки «Зима».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«Кто больше назовет признаков зимы».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В гости пришел снеговик. (Знакомство с буквой Нн).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Д.и «На что похожа буква Нн».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«Снежинки».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Чтение и печатание слогов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АН, УН, ОН, ИН.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«Профессии», звуки м –м* и буква Мм.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«Профессии», развитие логического мышления и речи, развитие мелкой моторики, знакомство со звуками  м –м* и буквой Мм, чтение и печатание слогов АМ, УМ, ОМ, ИМ.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«Снежинки».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предметных картинок «Профессии».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 «Кому что нужно для работы».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«Кем я хочу стать».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В гости пришел Айболит (знакомство с буквой Мм).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«Профессии разные есть».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Чтение и печатание слогов  АМ, УМ, ОМ, ИМ.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4 – 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«Новый год,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 развлечения», звуки к – к* и буква Кк.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словарного запаса по теме «Новый год, зимние развлечения», развитие умения составлять рассказ по сюжетной картинке, закрепление умения употреблять существительные в творительном падеже, развитие мелкой моторики, знакомство со звуками к - к* и буквой Кк, чтение и печатание слогов  АК, УК, ОК, ИК. 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«Назови профессию»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и обсуждение сюжетной картинки «Новый год».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Дед Мороз в гости пришел. Д.и «Волшебный мешочек» (Повторение изученных букв).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 «Найди незнакомую букву».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Знакомство со звуком и буквой Кк.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5.Пальчиковая гимнастика «Чем украсим елочку» (Клеим игрушки на елку, в названиях которых есть звук К).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Чтение и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печатание слогов АК, УК, ОК, ИК. 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  <w:tc>
          <w:tcPr>
            <w:tcW w:w="7336" w:type="dxa"/>
            <w:gridSpan w:val="3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новогодних каникул.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3 - 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«Одежда», чтение и печатание слов папа, мама, пума, кума, нота, ком, мок.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«Одежда», развитие понимания значений притяжательных местоимений, развитие умения образовывать относительные прилагательные, развитие умения составлять рассказ по заданной теме, развитие мелкой моторики, развитие умения выполнять анализ и синтез слов, чтение и печатание слов.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 «Буквы рассыпались».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В гости пришли Сестрица Аленушка и Братец Иванушка. Просят помочь расколдовать Иванушку.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Встреча с Бабой Ягой. Д.и. «Исправь ошибку».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«Для чего нужна одежда».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Письмо от Кощея Бессмертного. Д.и. «Составь слово».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«Сто одежек».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Расколдуй Ивана (Дети составляют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из заданных букв). 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«Обувь», работа с деформированными словами. 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«Обувь», образование существительных во множественном числе, развитие умения составлять сравнительно – описательных рассказов про обувь, развитие умения находить недостающие буквы в словах.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«Назови, в чем ты одет».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1. В гости пришел Кот в сапогах.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«Зачем нужна обувь».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«Найди пару».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4. Кот в сапогах принес письмо.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Д.и. «Исправь ошибку. Добавь недостающую букву».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«Новые кроссовки».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7. Письмо исправленных слов в тетради.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«Посуда», звуки б – б*(и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 Бб.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словарного запаса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«Обувь», развитие умения образовывать качественные прилагательные, закрепление навыка правильного использования предлогов в речи, развитие мелкой моторики, знакомство со звуками Б, Б’, П, П’ и буквами П, Б, чтение и печатание букв и слов, дифференциация твердых и мягких согласных.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Обсуждаем сказку «Федорино горе».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1. Поможем Федоре вернуть посуду.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предметных картинок «Посуда».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«Где спряталась посуда?» (Дети учатся правильно использовать предлоги 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 «Скажи ласково» (Дети называют посуду ласково.Например: чашка - чашечка).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4. Федора в благодарность знакомит с буквами П, Б.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Введение понятия звонкие и глухие согласные , мягкие и твердые согласные.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Пальчиковая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«Чайник».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7. Печатание буквы Б.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«Продукты питания», звуки д – д* и буква Дд.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«Продукты питания», развитие умения образовывать прилагательные от существительных, развитие умения составлять рассказ по опорным предметным картинкам, развитие мелкой моторики, чтение и печатание буквы Д, слов, предложения.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На доске написаны части букв А, О, У, И, Э, Т, П, Н, М, К: только верхние или только нижние части. Дети по очереди указывают на части букв, определяют, что эта за буква и называют их.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К нам на занятие пришёл повар Дима (показываю детям куклу-повара). Он недавно окончил кулинарное училище, опыта работы у него ещё нет, и он очень боится, что еда </w:t>
            </w: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lastRenderedPageBreak/>
              <w:t xml:space="preserve">выйдет у него невкусная, и никто не захочет ничего есть. Ему нужна ваша помощь.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2. Д/и “Из чего - какой?” (</w:t>
            </w:r>
            <w:r w:rsidRPr="000701A8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Образование относительных прилагательных. Например: Котлета из мяса (какая?) – мясная котлета.).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3. Знакомство с буквами Д, 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4. «Готовим званный ужин» (Выбираем только те продукты, в названиях которых есть буква Д или Т).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5. Пальчиковая гимнастика «Поварята».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6. Печатание и чтение слов с буквой Д.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3 – 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«Наша армия»,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г – г* и буква Гг.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словарного запаса по теме «Наша армия», развитие умения подбирать прилагательных  и глаголов в словосочетаниях, развитие мелкой моторики, знакомство со звукамиг- г* и буквой Гг, чтение и печатание слов, предложений.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«По порядку рассчитались 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Путешествие в армию.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Беседа на тему «Наша армия», рассматривание сюжетной картинки.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«Кто где служит?»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Пришел в гости моряк Гоша.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Знакомство со звуком и буквой Гг.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«Пальчики - солдатики».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7. Печатание буквы Г, слов, предложений.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 и его части», звуки ф – ф* и буква Фф.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«Дом и его части»,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сложных слов, относительных прилагательных, развитие умения составлять рассказ, знакомство со звукамиф – ф* и буквой Фф, печатание и чтение буквы Фф, слов и предложения.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Физминутка «Строим дом».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В гости пришел Чипполино.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«Назови, какой дом».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«Строим дом» (Дети строят дом из геометрических фигур).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Знакомство со звуком и буквой Фф.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«Мы строим дом».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 и чтение буквы Фф, слов и предложения.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«Весна, приметы весны», звуки в – в* и буква Вв.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«Весна, приметы весны», развитие умения составлять рассказ по сюжетной картинке, развитие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употреблять глаголы будущего времени, развитие мелкой моторики, знакомство со звуками в – в*  и буквой Вв, чтение и печатание буквы Вв, слов и предложения.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 про весну.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сюжетной картинки «Весна пришла».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Д.и. «Кто больше назовет признаков весны».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«Дополни предложение».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Весна – красна знакомит с новой буквой.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«Весна».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Печатание буквы Вв, слов, предложения.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«8 марта», звуки</w:t>
            </w:r>
            <w:r w:rsidRPr="0007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х- х*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 буква Хх.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«8 марта», развитие умения образовывать прилагательные в уменьшительно – ласкательном значении, развитие мелкой моторики, знакомство со звуками </w:t>
            </w:r>
            <w:r w:rsidRPr="0007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х- х*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и буквой Хх, печатание и чтение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 Хх, слов, предложения.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«Расскажи о приметах весны».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Беседа про праздник «8 марта».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 Назови маму ласково».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Делаем открытку для мамы.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Знакомство со звуком и буквой Хх.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5. Пальчиковая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«Мамочка».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Печатание и чтение буквы Хх, слов, предложения.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– я неделя.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«Возвращение перелетных птиц», звук с-с*и букваСс.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«Возвращение перелетных птиц», уточнение представления детей о признаках и действиях перелетных птиц,  развитие мелкой моторики, знакомство со звуками с – с* и буквойСс, печатание и чтение буквы Сс, слов, предложения.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Сядет тот, кто назовет перелетную птицу.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сюжетной картинки «Птицы прилетели».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«Делаем кормушку».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Ласточка знакомит с буквой.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«Ласточка».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Д.и. «Добавь недостающую букву».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и чтение буквыСс, слов, предложения.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«Цветы», звуки з- з* и буква Зз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«Цветы», развитие умения согласовывать имена существительные с именами прилагательными, развитие умения последовательно выделять звуки из слов, условно обозначать звуки, развитие мелкой моторики, знакомство со </w:t>
            </w:r>
            <w:r w:rsidRPr="0007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звуками з- з* и буквойЗз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печатание буквы Зз, слов, предложения.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Физминутка «Птицы прилетели»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В гости пришла Дюймовочка. Надо помочь найти ей нужный цветок, на котором она будет жить.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Д.и. «Назови цветок».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«Вырастим цветок» (Дети из пластилина делают цветок и называют его части).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4. Д.и. « Посели буквы на цветки» (Дети классифицируют буквы на синие, зеленые, красные цветы в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звука).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Знакомство со звуком и буквой Зз.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и чтение буквы Зз, слов, предложения.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1 - 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«Транспорт»,  звук ш и буква Шш.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«Транспорт», развитие умения образовывать приставочные глаголы, употребление творительного падежа существительных в единственном числе, развитие мелкой моторики, знакомство со звуком ш и буквой Шш, чтение и печатание буквы Шш, слов, предложения.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Физминутка «Машины».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Введение темы «Транспорт» . Рассматривание предметных картинок.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Д.и «Назови вид транспорта».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Д.и. «Мы пассажиры» (Дети выбирают себе вид транспорта и называют части транспорта).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4. Незнайка прилетел на ракете в гости.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Знакомство с буквой Шш.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«Машина».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7. Для того чтобы Незнайка смог улететь обратно, надо красиво написать Букву Ш, слова и предложения с данной буквой.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«Дом, улица, город», звук ж и буква Ж.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«Дом, улица, город», развитие умения составлять описательный рассказ, развитие мелкой моторики, знакомство со звуком ж и буквой Жж, чтение и печатание буквы Жж, слов, предложения с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буквой.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«Назови транспорт».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Рассматривание сюжетной картинки «Город».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Составление описательного рассказа «Где я живу».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В городе «Грамотейка» живет буква Ж.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На что похожа буква Ж.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5. Пальчиковая гимнастика «Дом».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6. Печатание и чтение буквы Жж, слов и предложение с данной буквой.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«Насекомые», звук j и буква Йй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«Насекомые», развитие умения подбирать к глаголу имена существительные, подходящие по смыслу, образование формы множественного числа глаголов, развитие мелкой моторики, знакомство со звуком  j и буквойЙй, чтение и печатание буквы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Й, слов, предложения с заданной буквой. </w:t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 «Назови, где ты живешь» (Повторение пройденного материала).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 Отгадай загадку про насекомых.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2. Рассматривание предметных картинок «Насекомые».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3. Лепим из пластилина Божью коровку.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4. Божья коровка знакомит с буквой Й.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Пальчиковая гимнастика «Насекомые».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6. Чтение и печатание буквы Йй, слов и предложений с данной буквой.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4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«Школьные принадлежности», з</w:t>
            </w:r>
            <w:r w:rsidRPr="0007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 ч и буква Чч.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</w:t>
            </w: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«Школьные принадлежности», 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32"/>
            </w:tblGrid>
            <w:tr w:rsidR="0042334F" w:rsidRPr="000701A8" w:rsidTr="00F2620C">
              <w:trPr>
                <w:tblCellSpacing w:w="7" w:type="dxa"/>
              </w:trPr>
              <w:tc>
                <w:tcPr>
                  <w:tcW w:w="1900" w:type="pct"/>
                  <w:hideMark/>
                </w:tcPr>
                <w:p w:rsidR="0042334F" w:rsidRPr="000701A8" w:rsidRDefault="0042334F" w:rsidP="00E94D50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70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развитие умения подбирать существительные к местоимениям,  слов – антонимов, прилагательных к существительным; развитие умения образовывать наречия от прилагательных, </w:t>
                  </w:r>
                  <w:r w:rsidRPr="00070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развитие мелкой моторики, </w:t>
                  </w:r>
                  <w:r w:rsidRPr="000701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знакомство со звуком чи буквой Ч, чтение и печатание буквы Ч, слов, предложения с заданной буквой.</w:t>
                  </w:r>
                </w:p>
              </w:tc>
            </w:tr>
            <w:tr w:rsidR="0042334F" w:rsidRPr="000701A8" w:rsidTr="00F2620C">
              <w:trPr>
                <w:tblCellSpacing w:w="7" w:type="dxa"/>
              </w:trPr>
              <w:tc>
                <w:tcPr>
                  <w:tcW w:w="1900" w:type="pct"/>
                  <w:hideMark/>
                </w:tcPr>
                <w:p w:rsidR="0042334F" w:rsidRPr="000701A8" w:rsidRDefault="0042334F" w:rsidP="00E94D50">
                  <w:pPr>
                    <w:spacing w:before="100" w:beforeAutospacing="1" w:after="100" w:afterAutospacing="1" w:line="36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Сядет тот, кто назовет насекомое.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«Мой, моя, мои».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«Скажи наоборот».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по теме.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Д.и. «Ожившая картинка».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Работа  в тетради: «Нарисуй фигуру двумя руками».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звуком ч и буквой Ч, чтение и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печатание буквы Ч, слов, предложения с заданной буквой.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vMerge w:val="restart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«День Победы», звуки  л- л* и буква Лл.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по теме </w:t>
            </w: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Победы», развитие умения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согласовывать существительное с числительным в роде, числе и падеже;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существительных в форме множественного числа, развитие моторики (самомассаж, пальчиковая гимнастика),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 по сюжетным картинкам, развитие графических навыков, знакомство со звуками л – л* и буквой Лл, чтение и печатание буквы Лл, слов, предложения с данной буквой.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Сядет тот, кто назовет гласные звуки.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“Кто, где служит?”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 “Сосчитай”.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картинки «День Победы» и составление рассказов.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“Барабанщики”. 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со звуками  л- л* и буквой Лл.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Чтение и печатание буквы Лл, слов и предложений с данной буквой.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6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Подготовка открыток, посвященных “Дню Победы”.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занятия.</w:t>
            </w:r>
          </w:p>
        </w:tc>
      </w:tr>
      <w:tr w:rsidR="0042334F" w:rsidRPr="000701A8" w:rsidTr="00F2620C">
        <w:tc>
          <w:tcPr>
            <w:tcW w:w="1418" w:type="dxa"/>
            <w:vMerge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– я неделя</w:t>
            </w:r>
          </w:p>
        </w:tc>
        <w:tc>
          <w:tcPr>
            <w:tcW w:w="2112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Тема  «Рыбы», звуки  р- р* и буква Рр.</w:t>
            </w:r>
          </w:p>
        </w:tc>
        <w:tc>
          <w:tcPr>
            <w:tcW w:w="2548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по теме «Рыбы», развитие умения согласовывать существительное с числительным в роде, числе и падеже развитие умения словообразования, подбора родственных слов;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моторики,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со звуками мр- р* и буквойРр, чтение и печатание буквы Рр, слов, предложения с заданной буквой. 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1.Д. и. «Какое слово не подходит?»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 «Сосчитай-ка».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«Один – много».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Д. и. «Какой, какая?».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«Рыбки».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Знакомство со звуками р – р* и буквой Р.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Печатание буквы Р и чтение слов и предложений с данной буквой.</w:t>
            </w:r>
          </w:p>
          <w:p w:rsidR="0042334F" w:rsidRPr="000701A8" w:rsidRDefault="0042334F" w:rsidP="00E94D50">
            <w:pPr>
              <w:pStyle w:val="a4"/>
              <w:numPr>
                <w:ilvl w:val="0"/>
                <w:numId w:val="7"/>
              </w:numPr>
              <w:spacing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аквариума по точкам, применяя штриховку “заполнить его водой”.</w:t>
            </w:r>
          </w:p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 xml:space="preserve"> Итог занятия</w:t>
            </w:r>
          </w:p>
        </w:tc>
      </w:tr>
      <w:tr w:rsidR="0042334F" w:rsidRPr="000701A8" w:rsidTr="00F2620C">
        <w:tc>
          <w:tcPr>
            <w:tcW w:w="1418" w:type="dxa"/>
            <w:tcBorders>
              <w:top w:val="nil"/>
            </w:tcBorders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34F" w:rsidRPr="000701A8" w:rsidRDefault="0042334F" w:rsidP="00E94D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01A8">
              <w:rPr>
                <w:rFonts w:ascii="Times New Roman" w:hAnsi="Times New Roman" w:cs="Times New Roman"/>
                <w:sz w:val="28"/>
                <w:szCs w:val="28"/>
              </w:rPr>
              <w:t>2 - 3 – я неделя</w:t>
            </w:r>
          </w:p>
        </w:tc>
        <w:tc>
          <w:tcPr>
            <w:tcW w:w="7336" w:type="dxa"/>
            <w:gridSpan w:val="3"/>
          </w:tcPr>
          <w:p w:rsidR="0042334F" w:rsidRPr="000701A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E76">
              <w:rPr>
                <w:rFonts w:ascii="Times New Roman" w:hAnsi="Times New Roman" w:cs="Times New Roman"/>
                <w:sz w:val="28"/>
                <w:szCs w:val="28"/>
              </w:rPr>
              <w:t>Конечная диагностика, оценка динамики речевого и личностного развития, степени устойчивости, отсутствия рецидивов. Заполнение документации.</w:t>
            </w:r>
          </w:p>
        </w:tc>
      </w:tr>
    </w:tbl>
    <w:p w:rsidR="0042334F" w:rsidRDefault="0042334F" w:rsidP="00E94D5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4F" w:rsidRPr="0042334F" w:rsidRDefault="0042334F" w:rsidP="00E94D5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334F" w:rsidRPr="001D4C28" w:rsidRDefault="0042334F" w:rsidP="00E94D50">
      <w:pPr>
        <w:pStyle w:val="1"/>
        <w:numPr>
          <w:ilvl w:val="0"/>
          <w:numId w:val="0"/>
        </w:numPr>
        <w:spacing w:line="360" w:lineRule="auto"/>
        <w:contextualSpacing/>
      </w:pPr>
      <w:r w:rsidRPr="001D4C28">
        <w:lastRenderedPageBreak/>
        <w:t>Методическое обеспечение.</w:t>
      </w:r>
    </w:p>
    <w:p w:rsidR="0042334F" w:rsidRPr="001D4C28" w:rsidRDefault="0042334F" w:rsidP="00E94D5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C28">
        <w:rPr>
          <w:rFonts w:ascii="Times New Roman" w:hAnsi="Times New Roman"/>
          <w:b/>
          <w:sz w:val="28"/>
          <w:szCs w:val="28"/>
        </w:rPr>
        <w:t>Пособия, оборудование, дидактический и раздаточный материалы для развития  учебно-познавательной деятельности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C28">
              <w:rPr>
                <w:rFonts w:ascii="Times New Roman" w:hAnsi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C28">
              <w:rPr>
                <w:rFonts w:ascii="Times New Roman" w:hAnsi="Times New Roman"/>
                <w:b/>
                <w:sz w:val="28"/>
                <w:szCs w:val="28"/>
              </w:rPr>
              <w:t>Дидактические игры и пособия</w:t>
            </w: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обеспечение.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ind w:firstLine="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Программы, методическая литература и стимульный материал для логопедической диагностики детей,  документация специалистов.</w:t>
            </w: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Материально-техническое оснащение.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- оборудованный кабинет с соответствующими условиями и требованиями к техническому обеспечению и оснащению для проведения коррекционно-логопедической работы: настенное зеркало для индивидуальных занятий; дополнительное освещение у зеркала; шкафы для пособий; письменный стол для работы логопеда; столы и стулья детские для занятий; 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- Медиаресурсы( аудиокассеты («Голоса животный и птиц»,  «Скороговорки», «Звуки природы», «Классика для детей», «Классические  колыбельные»; 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Компьютерный тренажёр «Дэльфа -142»; компьютерные программы: «Игры для Тигры», «Учимся говорить правильно»).</w:t>
            </w:r>
          </w:p>
          <w:p w:rsidR="0042334F" w:rsidRPr="001D4C28" w:rsidRDefault="0042334F" w:rsidP="00E94D50">
            <w:pPr>
              <w:spacing w:after="0" w:line="360" w:lineRule="auto"/>
              <w:ind w:firstLine="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звукопроизношения.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Профили артикуляций звуков(картинки по артикуляционной гимнастике);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 Альбом «Артикуляционная гимнастика», «Сказка о веселом Язычке»;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Предметные и сюжетные картинки на автоматизацию и дифференциацию звуков, лото в картинках, аудиозаписи, слоговые таблицы, речевые лото, парные картинки, перфокарты на каждый звук, кроссворды.</w:t>
            </w: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Формирование фонематического восприятия и навыков звукового анализа и синтеза.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Набор звучащих предметов, «сигнальные» карточки, схемы слов для определения позиции в слове, схемы предложений, «звуковые» часы, «звуковая» линейка, игры:«Солнышко», «Логопедическое лото», «Собери цветок», «Речевая тропинка», «Звонкий-глухой», «Узор из фонем», «Ассорти», «Звуковая мозаика», «Домики», «Делим слова на слоги» ,«Ромашка», перфокарты, «Закончите слово», «Буква потерялась», «Слово рассыпалось», «Сквозная буква», «Кроссворды», «Ребусы», таблицы мнемонических </w:t>
            </w:r>
            <w:r w:rsidRPr="001D4C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приёмов, карточки с загадками, пословицами на определённые звуки и буквы. </w:t>
            </w: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                                лексико-грамматического строя речи.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Предметные картинки по темам: «Овощи», «Фрукты», «Одежда», «Обувь», «Метель»,«Транспорт», «Посуда», «Головные уборы», «Продукты питания», «Семья», «Профессии», «Времена года».  Игры на «развитие словообразования», тематические лото. </w:t>
            </w:r>
          </w:p>
          <w:p w:rsidR="0042334F" w:rsidRPr="001D4C28" w:rsidRDefault="0042334F" w:rsidP="00E94D5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 Игры: «Исправь ошибку», «Когда это бывает», «Сложи слово»,  «Составь рассказ по картинке», «Составь рассказ по серии картинок», «Мозаика», «Море волнуется раз», «Найди свой цветок», «Разрезные картинки», «Четвертый лишний», «Подбери узор». Лото:  «Синонимы»,  «Антонимы», «Один имного», «Кого не стало?», «Чего не хватает?», «Телевизор»,«Что ты видишь?», «Большой — маленький», «Мой, моя,мои» и др. Карточки с деформированными тексами. </w:t>
            </w: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Схемы для составления рассказов, сюжетные картинки, серии сюжетных картин, таблицы по развитию речи, наборы предметных картинок и </w:t>
            </w:r>
            <w:r w:rsidRPr="001D4C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игрушек для составления сравнительных и описательных рассказов, наборы текстов для пересказов. </w:t>
            </w:r>
          </w:p>
          <w:p w:rsidR="0042334F" w:rsidRPr="001D4C28" w:rsidRDefault="0042334F" w:rsidP="00E94D5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Сказки для маленьких.</w:t>
            </w:r>
          </w:p>
        </w:tc>
      </w:tr>
      <w:tr w:rsidR="0042334F" w:rsidRPr="001D4C28" w:rsidTr="00F2620C"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lastRenderedPageBreak/>
              <w:t>Развитие мелкой моторики, речевого дыхания.</w:t>
            </w:r>
          </w:p>
        </w:tc>
        <w:tc>
          <w:tcPr>
            <w:tcW w:w="4785" w:type="dxa"/>
            <w:shd w:val="clear" w:color="auto" w:fill="auto"/>
          </w:tcPr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 xml:space="preserve">- Мозаики, кубики, наборы бус и пластмассовых шариков, "ежики", шишки, бобы, горох, песок, манная крупа и др.  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Картинки с упражнениями по пальчиковой гимнастике;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Пальчиковый театр;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Игры: игры с мячом; настольные игры; игры с прищепками; игры разной подвижности;</w:t>
            </w:r>
          </w:p>
          <w:p w:rsidR="0042334F" w:rsidRPr="001D4C28" w:rsidRDefault="0042334F" w:rsidP="00E94D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28">
              <w:rPr>
                <w:rFonts w:ascii="Times New Roman" w:hAnsi="Times New Roman"/>
                <w:sz w:val="28"/>
                <w:szCs w:val="28"/>
              </w:rPr>
              <w:t>- Разнообразные дудочки, гармошка, разработанные игры.</w:t>
            </w:r>
          </w:p>
        </w:tc>
      </w:tr>
    </w:tbl>
    <w:p w:rsidR="0042334F" w:rsidRDefault="0042334F" w:rsidP="00E94D50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334F" w:rsidRPr="001D4C28" w:rsidRDefault="0042334F" w:rsidP="00E94D50">
      <w:pPr>
        <w:spacing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42334F" w:rsidRPr="0042334F" w:rsidRDefault="0042334F" w:rsidP="00E94D50">
      <w:pPr>
        <w:pStyle w:val="1"/>
        <w:numPr>
          <w:ilvl w:val="0"/>
          <w:numId w:val="0"/>
        </w:numPr>
        <w:spacing w:line="360" w:lineRule="auto"/>
        <w:contextualSpacing/>
      </w:pPr>
      <w:r w:rsidRPr="0042334F">
        <w:lastRenderedPageBreak/>
        <w:t>Список литературы, используемый для разработки программы.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«Программа воспитания  и обучения в детском саду» под редакцией М.А.Васильевой, В.В.Гербовой, Т.С.Комаровой. М., Мозаика-Синтез, 2005 г.- 208 с.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Волкова Г.А. Методика психолого-логопедического обследования детей с нарушениями речи. Вопросы дифференциальной диагностики: Учебно-Методическое пособие, — СЕЮ,: ДЕТСТВО-ПРЕСС, 2004 — 144 с.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Герасимова А. С.  Популярная логопедия: практическое руководство для занятий с детьми 5 – 6 лет / М.: Айрис-пресс. 2007 – 224 с.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Григорьева Л.П., Фильчикова Л.И., Алиева З.С. Дети с проблемами в развитии / Под.ред. Л.П.Григорьевой. – М., 2002.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Закон  РФ "Об образовании" от 29 декабря 2012 г. N 273-ФЗ Зуева, Л. И. Занимательные упражнения по развитию речи: Логопедия для дошкольника. – ООО «Издательство АСТ», 2003. – 79 с.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Игнатова С.А.,Блинков Ю.А. Логопедическая реабилитация детей с отклонениями в развитии.- М. «Владос», 2004г.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Капинос В.И., Сергеева Н.Н., Соловейчик М.С. - Развитие речи.- М.: Просвещение, 1991,76 стр.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Коноваленко В.В., Коноваленко С.В. «Экспресс-обследование звукопроизношения у детей дошкольного и младшего школьного возраста». Пособие для логопедов. — М.:«Гном-Пресс»).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ФФН. М., «Гном и Д», 2000 г., I, II, III части.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Коррекционно-педагогическая работа в дошкольных учреждениях для детей с нарушениями речи /Под ред. Ю.Ф.Гаркуши. - М., 1999.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Косинова Е.М. Уроки логопеда. – М.: Эксмо, 2005, 154 стр.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Колесникова Е.В. Развитие звуковой культуры речи и детей 5-6 лет. -М.:Гном-пресс, 1999.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lastRenderedPageBreak/>
        <w:t>Нищева Н. В. Программа коррекционно-развивающей работы в логопедической группе детского сада для детей с общим недоразвитием речи (с 4 до 7 лет) - СПб.: ДЕТСТВО-ПРЕСС, 2006. —352 с.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Филичева Т.Б. Туманова,  Т.В.Чиркина Г.В."Воспитание и обучение детей дошкольного возраста с общим недоразвитием речи. Программно-методические рекомендации". М.: "Дрофа", 2009. - 189, [3] с. - (Дошкольник.Логопедия).Чиркина Г.В.. Коррекция нарушений речи.-М.: Просвещение, 2009г.</w:t>
      </w:r>
    </w:p>
    <w:p w:rsidR="0042334F" w:rsidRPr="0042334F" w:rsidRDefault="0042334F" w:rsidP="00E94D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334F">
        <w:rPr>
          <w:rFonts w:ascii="Times New Roman" w:hAnsi="Times New Roman"/>
          <w:color w:val="000000"/>
          <w:sz w:val="28"/>
          <w:szCs w:val="28"/>
        </w:rPr>
        <w:t>Шевченко, С. Г. Коррекционно-развивающее обучение: Организационно-педагогические аспекты: Метод.пособие для учителей классов коррекционно-развивающего обучения. – М. Гуман. изд. центр ВЛАДОС, 1999. – 136 с.</w:t>
      </w:r>
    </w:p>
    <w:p w:rsidR="0042334F" w:rsidRPr="0042334F" w:rsidRDefault="0042334F" w:rsidP="00E94D50">
      <w:pPr>
        <w:spacing w:line="36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34F" w:rsidRPr="0042334F" w:rsidRDefault="0042334F" w:rsidP="00E94D50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1A87" w:rsidRPr="0042334F" w:rsidRDefault="00741A87" w:rsidP="00E94D50">
      <w:pPr>
        <w:spacing w:line="360" w:lineRule="auto"/>
        <w:contextualSpacing/>
        <w:rPr>
          <w:sz w:val="28"/>
          <w:szCs w:val="28"/>
        </w:rPr>
      </w:pPr>
    </w:p>
    <w:sectPr w:rsidR="00741A87" w:rsidRPr="0042334F" w:rsidSect="00E94D5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EB" w:rsidRDefault="00A26FEB" w:rsidP="0042334F">
      <w:pPr>
        <w:spacing w:after="0" w:line="240" w:lineRule="auto"/>
      </w:pPr>
      <w:r>
        <w:separator/>
      </w:r>
    </w:p>
  </w:endnote>
  <w:endnote w:type="continuationSeparator" w:id="1">
    <w:p w:rsidR="00A26FEB" w:rsidRDefault="00A26FEB" w:rsidP="0042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5258"/>
    </w:sdtPr>
    <w:sdtContent>
      <w:p w:rsidR="00E94D50" w:rsidRDefault="001D3424">
        <w:pPr>
          <w:pStyle w:val="aa"/>
          <w:jc w:val="center"/>
        </w:pPr>
        <w:fldSimple w:instr=" PAGE   \* MERGEFORMAT ">
          <w:r w:rsidR="00D47C92">
            <w:rPr>
              <w:noProof/>
            </w:rPr>
            <w:t>47</w:t>
          </w:r>
        </w:fldSimple>
      </w:p>
    </w:sdtContent>
  </w:sdt>
  <w:p w:rsidR="0042334F" w:rsidRDefault="0042334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4F" w:rsidRDefault="0042334F" w:rsidP="00E94D50">
    <w:pPr>
      <w:pStyle w:val="1"/>
      <w:numPr>
        <w:ilvl w:val="0"/>
        <w:numId w:val="0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EB" w:rsidRDefault="00A26FEB" w:rsidP="0042334F">
      <w:pPr>
        <w:spacing w:after="0" w:line="240" w:lineRule="auto"/>
      </w:pPr>
      <w:r>
        <w:separator/>
      </w:r>
    </w:p>
  </w:footnote>
  <w:footnote w:type="continuationSeparator" w:id="1">
    <w:p w:rsidR="00A26FEB" w:rsidRDefault="00A26FEB" w:rsidP="0042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6F5"/>
    <w:multiLevelType w:val="hybridMultilevel"/>
    <w:tmpl w:val="9140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03F"/>
    <w:multiLevelType w:val="hybridMultilevel"/>
    <w:tmpl w:val="DF847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92789"/>
    <w:multiLevelType w:val="hybridMultilevel"/>
    <w:tmpl w:val="BFB8A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0C2139"/>
    <w:multiLevelType w:val="hybridMultilevel"/>
    <w:tmpl w:val="725CC7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1EE322D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50E058C"/>
    <w:multiLevelType w:val="hybridMultilevel"/>
    <w:tmpl w:val="023E7D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0B76384"/>
    <w:multiLevelType w:val="multilevel"/>
    <w:tmpl w:val="5C22F50C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80C4603"/>
    <w:multiLevelType w:val="hybridMultilevel"/>
    <w:tmpl w:val="4A3E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B565B"/>
    <w:multiLevelType w:val="hybridMultilevel"/>
    <w:tmpl w:val="9B42C97C"/>
    <w:lvl w:ilvl="0" w:tplc="44F493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E0A"/>
    <w:multiLevelType w:val="hybridMultilevel"/>
    <w:tmpl w:val="4678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4F"/>
    <w:rsid w:val="001D3424"/>
    <w:rsid w:val="002555D7"/>
    <w:rsid w:val="0042334F"/>
    <w:rsid w:val="00741A87"/>
    <w:rsid w:val="00924F0D"/>
    <w:rsid w:val="00A26FEB"/>
    <w:rsid w:val="00BB69C2"/>
    <w:rsid w:val="00CB6ABB"/>
    <w:rsid w:val="00D411AC"/>
    <w:rsid w:val="00D47C92"/>
    <w:rsid w:val="00E94D50"/>
    <w:rsid w:val="00FD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F"/>
  </w:style>
  <w:style w:type="paragraph" w:styleId="1">
    <w:name w:val="heading 1"/>
    <w:basedOn w:val="a"/>
    <w:next w:val="a"/>
    <w:link w:val="10"/>
    <w:uiPriority w:val="9"/>
    <w:qFormat/>
    <w:rsid w:val="0042334F"/>
    <w:pPr>
      <w:keepNext/>
      <w:keepLines/>
      <w:numPr>
        <w:numId w:val="10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2334F"/>
    <w:pPr>
      <w:keepNext/>
      <w:numPr>
        <w:ilvl w:val="1"/>
        <w:numId w:val="10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D5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D5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5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D5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D5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D5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D5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33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42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34F"/>
  </w:style>
  <w:style w:type="paragraph" w:styleId="a4">
    <w:name w:val="List Paragraph"/>
    <w:basedOn w:val="a"/>
    <w:uiPriority w:val="34"/>
    <w:qFormat/>
    <w:rsid w:val="0042334F"/>
    <w:pPr>
      <w:ind w:left="720"/>
      <w:contextualSpacing/>
    </w:pPr>
  </w:style>
  <w:style w:type="table" w:styleId="a5">
    <w:name w:val="Table Grid"/>
    <w:basedOn w:val="a1"/>
    <w:uiPriority w:val="59"/>
    <w:rsid w:val="0042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42334F"/>
    <w:pPr>
      <w:spacing w:before="240" w:after="60"/>
      <w:jc w:val="center"/>
      <w:outlineLvl w:val="0"/>
    </w:pPr>
    <w:rPr>
      <w:rFonts w:ascii="Cambria" w:eastAsia="Calibri" w:hAnsi="Cambria" w:cs="Times New Roman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42334F"/>
    <w:rPr>
      <w:rFonts w:ascii="Cambria" w:eastAsia="Calibri" w:hAnsi="Cambria" w:cs="Times New Roman"/>
      <w:b/>
      <w:kern w:val="28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2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334F"/>
  </w:style>
  <w:style w:type="paragraph" w:styleId="aa">
    <w:name w:val="footer"/>
    <w:basedOn w:val="a"/>
    <w:link w:val="ab"/>
    <w:uiPriority w:val="99"/>
    <w:unhideWhenUsed/>
    <w:rsid w:val="0042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34F"/>
  </w:style>
  <w:style w:type="character" w:customStyle="1" w:styleId="10">
    <w:name w:val="Заголовок 1 Знак"/>
    <w:basedOn w:val="a0"/>
    <w:link w:val="1"/>
    <w:uiPriority w:val="9"/>
    <w:rsid w:val="0042334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4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4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4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4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4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4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5881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2015-08-27T14:59:00Z</dcterms:created>
  <dcterms:modified xsi:type="dcterms:W3CDTF">2015-11-01T19:18:00Z</dcterms:modified>
</cp:coreProperties>
</file>