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CD" w:rsidRPr="00327A0A" w:rsidRDefault="00BA27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27A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Pr="00327A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метод обучения</w:t>
      </w:r>
      <w:r w:rsidRPr="00327A0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27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</w:p>
    <w:p w:rsidR="00BA273A" w:rsidRPr="00327A0A" w:rsidRDefault="00BA273A" w:rsidP="00BA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color w:val="000000"/>
          <w:sz w:val="28"/>
          <w:szCs w:val="28"/>
        </w:rPr>
        <w:t>Учитель должен понимать, что</w:t>
      </w:r>
      <w:r w:rsidRPr="00327A0A">
        <w:rPr>
          <w:rFonts w:ascii="Times New Roman" w:hAnsi="Times New Roman" w:cs="Times New Roman"/>
          <w:sz w:val="28"/>
          <w:szCs w:val="28"/>
        </w:rPr>
        <w:t xml:space="preserve"> включение ребенка в деятельность к</w:t>
      </w:r>
      <w:r w:rsidRPr="00327A0A">
        <w:rPr>
          <w:rFonts w:ascii="Times New Roman" w:hAnsi="Times New Roman" w:cs="Times New Roman"/>
          <w:sz w:val="28"/>
          <w:szCs w:val="28"/>
        </w:rPr>
        <w:t>о</w:t>
      </w:r>
      <w:r w:rsidRPr="00327A0A">
        <w:rPr>
          <w:rFonts w:ascii="Times New Roman" w:hAnsi="Times New Roman" w:cs="Times New Roman"/>
          <w:sz w:val="28"/>
          <w:szCs w:val="28"/>
        </w:rPr>
        <w:t>ренным образом отличается от традиционной передачи ему готового знания. Задача учителя при введении нового материала заключается не в том, чтобы наглядно и доступно все объя</w:t>
      </w:r>
      <w:r w:rsidRPr="00327A0A">
        <w:rPr>
          <w:rFonts w:ascii="Times New Roman" w:hAnsi="Times New Roman" w:cs="Times New Roman"/>
          <w:sz w:val="28"/>
          <w:szCs w:val="28"/>
        </w:rPr>
        <w:t>с</w:t>
      </w:r>
      <w:r w:rsidRPr="00327A0A">
        <w:rPr>
          <w:rFonts w:ascii="Times New Roman" w:hAnsi="Times New Roman" w:cs="Times New Roman"/>
          <w:sz w:val="28"/>
          <w:szCs w:val="28"/>
        </w:rPr>
        <w:t xml:space="preserve">нить, рассказать и показать, а в том, чтобы организовать исследовательскую работу детей, чтобы дети сами «додумались» до решения ключевой проблемы урока и сами объяснили, как надо действовать в новых условиях. </w:t>
      </w:r>
    </w:p>
    <w:p w:rsidR="00BA273A" w:rsidRPr="00327A0A" w:rsidRDefault="00BA273A" w:rsidP="00BA273A">
      <w:pPr>
        <w:tabs>
          <w:tab w:val="left" w:pos="3686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Если очень кратко сформулировать основную идею </w:t>
      </w:r>
      <w:r w:rsidRPr="00327A0A">
        <w:rPr>
          <w:rFonts w:ascii="Times New Roman" w:hAnsi="Times New Roman" w:cs="Times New Roman"/>
          <w:b/>
          <w:sz w:val="28"/>
          <w:szCs w:val="28"/>
        </w:rPr>
        <w:t>успешность ребенка в учебе зависит от того, насколько он, ребенок, стал субъектом собственной учебной деятельности, научился эту деятельность самостоятельно планировать и реализовывать.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 xml:space="preserve">Особенность </w:t>
      </w:r>
      <w:proofErr w:type="spellStart"/>
      <w:r w:rsidRPr="00327A0A">
        <w:rPr>
          <w:color w:val="333333"/>
          <w:sz w:val="28"/>
          <w:szCs w:val="28"/>
        </w:rPr>
        <w:t>деятельностного</w:t>
      </w:r>
      <w:proofErr w:type="spellEnd"/>
      <w:r w:rsidRPr="00327A0A">
        <w:rPr>
          <w:color w:val="333333"/>
          <w:sz w:val="28"/>
          <w:szCs w:val="28"/>
        </w:rPr>
        <w:t xml:space="preserve"> метода – самостоятельное “открытие” детьми нового знания в процессе исследовательской деятельности. Это способствует тому, что знания   и учебные умения приобретают для </w:t>
      </w:r>
      <w:proofErr w:type="gramStart"/>
      <w:r w:rsidRPr="00327A0A">
        <w:rPr>
          <w:color w:val="333333"/>
          <w:sz w:val="28"/>
          <w:szCs w:val="28"/>
        </w:rPr>
        <w:t>обучающихся</w:t>
      </w:r>
      <w:proofErr w:type="gramEnd"/>
      <w:r w:rsidRPr="00327A0A">
        <w:rPr>
          <w:color w:val="333333"/>
          <w:sz w:val="28"/>
          <w:szCs w:val="28"/>
        </w:rPr>
        <w:t xml:space="preserve"> личную значимость.</w:t>
      </w:r>
    </w:p>
    <w:p w:rsidR="006F3CB5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327A0A">
        <w:rPr>
          <w:color w:val="333333"/>
          <w:sz w:val="28"/>
          <w:szCs w:val="28"/>
        </w:rPr>
        <w:t>Деятельностный</w:t>
      </w:r>
      <w:proofErr w:type="spellEnd"/>
      <w:r w:rsidRPr="00327A0A">
        <w:rPr>
          <w:color w:val="333333"/>
          <w:sz w:val="28"/>
          <w:szCs w:val="28"/>
        </w:rPr>
        <w:t>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>Большие возможности для организации эффективной учебной деятельности даёт  групповая форма работы.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 xml:space="preserve">Возьмем самый простой вид групповой работы – </w:t>
      </w:r>
      <w:r w:rsidRPr="009F76B9">
        <w:rPr>
          <w:color w:val="333333"/>
          <w:sz w:val="28"/>
          <w:szCs w:val="28"/>
          <w:u w:val="single"/>
        </w:rPr>
        <w:t>работу в парах</w:t>
      </w:r>
      <w:r w:rsidRPr="00327A0A">
        <w:rPr>
          <w:color w:val="333333"/>
          <w:sz w:val="28"/>
          <w:szCs w:val="28"/>
        </w:rPr>
        <w:t>. На этапе закрепления новой темы, например, м</w:t>
      </w:r>
      <w:r w:rsidR="002E56A3">
        <w:rPr>
          <w:color w:val="333333"/>
          <w:sz w:val="28"/>
          <w:szCs w:val="28"/>
        </w:rPr>
        <w:t>ожно</w:t>
      </w:r>
      <w:r w:rsidRPr="00327A0A">
        <w:rPr>
          <w:color w:val="333333"/>
          <w:sz w:val="28"/>
          <w:szCs w:val="28"/>
        </w:rPr>
        <w:t xml:space="preserve"> предл</w:t>
      </w:r>
      <w:r w:rsidR="002E56A3">
        <w:rPr>
          <w:color w:val="333333"/>
          <w:sz w:val="28"/>
          <w:szCs w:val="28"/>
        </w:rPr>
        <w:t>ожить</w:t>
      </w:r>
      <w:r w:rsidRPr="00327A0A">
        <w:rPr>
          <w:color w:val="333333"/>
          <w:sz w:val="28"/>
          <w:szCs w:val="28"/>
        </w:rPr>
        <w:t xml:space="preserve"> ученикам придумать для соседа по парте задание по закрепляемой теме. Указываем </w:t>
      </w:r>
      <w:r w:rsidR="00254BF3">
        <w:rPr>
          <w:color w:val="333333"/>
          <w:sz w:val="28"/>
          <w:szCs w:val="28"/>
        </w:rPr>
        <w:t xml:space="preserve">ребёнку </w:t>
      </w:r>
      <w:r w:rsidRPr="00327A0A">
        <w:rPr>
          <w:color w:val="333333"/>
          <w:sz w:val="28"/>
          <w:szCs w:val="28"/>
        </w:rPr>
        <w:t>на необходимость прослушать не только полученный ответ, но и объяснение, как этот ответ получен. Разрешаем учащимся в случае разногласий задать вопрос учителю или учащимся с соседней парты. Выделяется на выполнение этого задания конкретное время, вполне достаточно 5 минут.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>В течение этого времени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Каждый при этом еще и выступит в роли эксперта.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>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</w:t>
      </w:r>
      <w:proofErr w:type="gramStart"/>
      <w:r w:rsidRPr="00327A0A">
        <w:rPr>
          <w:color w:val="333333"/>
          <w:sz w:val="28"/>
          <w:szCs w:val="28"/>
        </w:rPr>
        <w:t>.</w:t>
      </w:r>
      <w:proofErr w:type="gramEnd"/>
      <w:r w:rsidRPr="00327A0A">
        <w:rPr>
          <w:color w:val="333333"/>
          <w:sz w:val="28"/>
          <w:szCs w:val="28"/>
        </w:rPr>
        <w:t xml:space="preserve"> </w:t>
      </w:r>
      <w:r w:rsidR="00254BF3">
        <w:rPr>
          <w:color w:val="333333"/>
          <w:sz w:val="28"/>
          <w:szCs w:val="28"/>
        </w:rPr>
        <w:t>Т</w:t>
      </w:r>
      <w:r w:rsidRPr="00327A0A">
        <w:rPr>
          <w:color w:val="333333"/>
          <w:sz w:val="28"/>
          <w:szCs w:val="28"/>
        </w:rPr>
        <w:t>акое упражнение можно проводить при изучении самых разных тем.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 xml:space="preserve"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“учителя”. Положительным моментом такой работы </w:t>
      </w:r>
      <w:proofErr w:type="gramStart"/>
      <w:r w:rsidRPr="00327A0A">
        <w:rPr>
          <w:color w:val="333333"/>
          <w:sz w:val="28"/>
          <w:szCs w:val="28"/>
        </w:rPr>
        <w:t>является</w:t>
      </w:r>
      <w:proofErr w:type="gramEnd"/>
      <w:r w:rsidRPr="00327A0A">
        <w:rPr>
          <w:color w:val="333333"/>
          <w:sz w:val="28"/>
          <w:szCs w:val="28"/>
        </w:rPr>
        <w:t xml:space="preserve"> несомненно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 xml:space="preserve">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</w:t>
      </w:r>
      <w:r w:rsidRPr="00327A0A">
        <w:rPr>
          <w:color w:val="333333"/>
          <w:sz w:val="28"/>
          <w:szCs w:val="28"/>
        </w:rPr>
        <w:lastRenderedPageBreak/>
        <w:t>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BA273A" w:rsidRPr="00327A0A" w:rsidRDefault="00BA273A" w:rsidP="00BA273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27A0A">
        <w:rPr>
          <w:color w:val="333333"/>
          <w:sz w:val="28"/>
          <w:szCs w:val="28"/>
        </w:rPr>
        <w:t xml:space="preserve">Таким образом, использование приёмов проблемного обучения, проектных методик и групповых форм работы даёт учителю возможность реализовать </w:t>
      </w:r>
      <w:proofErr w:type="spellStart"/>
      <w:r w:rsidRPr="00327A0A">
        <w:rPr>
          <w:color w:val="333333"/>
          <w:sz w:val="28"/>
          <w:szCs w:val="28"/>
        </w:rPr>
        <w:t>деятельностный</w:t>
      </w:r>
      <w:proofErr w:type="spellEnd"/>
      <w:r w:rsidRPr="00327A0A">
        <w:rPr>
          <w:color w:val="333333"/>
          <w:sz w:val="28"/>
          <w:szCs w:val="28"/>
        </w:rPr>
        <w:t xml:space="preserve"> подход в обучении младших школьников.</w:t>
      </w:r>
    </w:p>
    <w:p w:rsidR="00BA273A" w:rsidRPr="00327A0A" w:rsidRDefault="00BA27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7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данного метода в практике  позволяет нам грамотно выстроить урок, включить каждого обучающегося в процесс “открытия”  нового знания.  </w:t>
      </w:r>
    </w:p>
    <w:p w:rsidR="00787755" w:rsidRPr="002E56A3" w:rsidRDefault="00787755" w:rsidP="00787755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6A3">
        <w:rPr>
          <w:rFonts w:ascii="Times New Roman" w:hAnsi="Times New Roman" w:cs="Times New Roman"/>
          <w:i/>
          <w:sz w:val="28"/>
          <w:szCs w:val="28"/>
        </w:rPr>
        <w:t xml:space="preserve">Исходя из этого, уроки </w:t>
      </w:r>
      <w:proofErr w:type="spellStart"/>
      <w:r w:rsidRPr="002E56A3">
        <w:rPr>
          <w:rFonts w:ascii="Times New Roman" w:hAnsi="Times New Roman" w:cs="Times New Roman"/>
          <w:i/>
          <w:sz w:val="28"/>
          <w:szCs w:val="28"/>
        </w:rPr>
        <w:t>деятельностной</w:t>
      </w:r>
      <w:proofErr w:type="spellEnd"/>
      <w:r w:rsidRPr="002E56A3">
        <w:rPr>
          <w:rFonts w:ascii="Times New Roman" w:hAnsi="Times New Roman" w:cs="Times New Roman"/>
          <w:i/>
          <w:sz w:val="28"/>
          <w:szCs w:val="28"/>
        </w:rPr>
        <w:t xml:space="preserve"> направленности по </w:t>
      </w:r>
      <w:proofErr w:type="spellStart"/>
      <w:r w:rsidRPr="002E56A3">
        <w:rPr>
          <w:rFonts w:ascii="Times New Roman" w:hAnsi="Times New Roman" w:cs="Times New Roman"/>
          <w:i/>
          <w:sz w:val="28"/>
          <w:szCs w:val="28"/>
        </w:rPr>
        <w:t>целеполаганию</w:t>
      </w:r>
      <w:proofErr w:type="spellEnd"/>
      <w:r w:rsidRPr="002E56A3">
        <w:rPr>
          <w:rFonts w:ascii="Times New Roman" w:hAnsi="Times New Roman" w:cs="Times New Roman"/>
          <w:i/>
          <w:sz w:val="28"/>
          <w:szCs w:val="28"/>
        </w:rPr>
        <w:t xml:space="preserve"> можно распределить в четыре группы:</w:t>
      </w:r>
    </w:p>
    <w:p w:rsidR="00787755" w:rsidRPr="00327A0A" w:rsidRDefault="00787755" w:rsidP="00787755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1.     уроки открытия нового знани</w:t>
      </w:r>
      <w:proofErr w:type="gramStart"/>
      <w:r w:rsidRPr="00327A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27A0A">
        <w:rPr>
          <w:rFonts w:ascii="Times New Roman" w:hAnsi="Times New Roman" w:cs="Times New Roman"/>
          <w:sz w:val="28"/>
          <w:szCs w:val="28"/>
        </w:rPr>
        <w:t>ОНЗ)</w:t>
      </w:r>
    </w:p>
    <w:p w:rsidR="00787755" w:rsidRPr="00327A0A" w:rsidRDefault="00787755" w:rsidP="00787755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2.     уроки рефлекси</w:t>
      </w:r>
      <w:proofErr w:type="gramStart"/>
      <w:r w:rsidRPr="00327A0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27A0A">
        <w:rPr>
          <w:rFonts w:ascii="Times New Roman" w:hAnsi="Times New Roman" w:cs="Times New Roman"/>
          <w:sz w:val="28"/>
          <w:szCs w:val="28"/>
        </w:rPr>
        <w:t>УР)</w:t>
      </w:r>
    </w:p>
    <w:p w:rsidR="00787755" w:rsidRPr="00327A0A" w:rsidRDefault="00787755" w:rsidP="00787755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3.     уроки общеметодологической направленности;</w:t>
      </w:r>
    </w:p>
    <w:p w:rsidR="00787755" w:rsidRDefault="00787755" w:rsidP="00787755">
      <w:p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4.     уроки развивающего контроля.</w:t>
      </w: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428E6" w:rsidRDefault="006428E6" w:rsidP="0078775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87755" w:rsidRPr="00787755" w:rsidRDefault="00787755" w:rsidP="006428E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Структура уроков введения нового знания  обычно имеет следующий вид: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Мотивирование к учебной деятельности (организационный момент)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1-2 минуты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включение </w:t>
      </w:r>
      <w:proofErr w:type="gramStart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деятельность на личностно-значимом уровне.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787755" w:rsidRPr="00787755" w:rsidRDefault="00787755" w:rsidP="0078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актуализируются требования к нему со стороны учебной деятельности (“надо”);</w:t>
      </w:r>
    </w:p>
    <w:p w:rsidR="00787755" w:rsidRPr="00787755" w:rsidRDefault="00787755" w:rsidP="0078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условия для возникновения внутренней потребности включения в учебную деятельность (“хочу”);</w:t>
      </w:r>
    </w:p>
    <w:p w:rsidR="00787755" w:rsidRPr="00787755" w:rsidRDefault="00787755" w:rsidP="0078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устанавливаются тематические рамки (“могу”).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  работы:</w:t>
      </w:r>
    </w:p>
    <w:p w:rsidR="00787755" w:rsidRPr="00787755" w:rsidRDefault="00787755" w:rsidP="0078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 начале урока высказывает добрые пожелания детям,  предлагает пожелать друг другу удачи (хлопки в ладони);</w:t>
      </w:r>
    </w:p>
    <w:p w:rsidR="00787755" w:rsidRPr="00787755" w:rsidRDefault="00787755" w:rsidP="0078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предлагает детям подумать, что пригодится для успешной работы, дети высказываются;</w:t>
      </w:r>
    </w:p>
    <w:p w:rsidR="00787755" w:rsidRPr="00787755" w:rsidRDefault="00787755" w:rsidP="0078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девиз, эпиграф (“С малой удачи начинается большой успех” и др.)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и фиксирование индивидуального затруднения в пробном учебном действии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4-5 минут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повторение изученного материала, необходимого для “открытия нового знания”, и выявление затруднений в индивидуальной деятельности каждого обучающегося.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проблемной ситуации.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постановки учебной проблемы:</w:t>
      </w:r>
    </w:p>
    <w:p w:rsidR="00787755" w:rsidRPr="00787755" w:rsidRDefault="00787755" w:rsidP="00787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побуждающий, подводящий  диалоги;</w:t>
      </w:r>
    </w:p>
    <w:p w:rsidR="00787755" w:rsidRPr="00787755" w:rsidRDefault="00787755" w:rsidP="00787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мотивирующий  приём  “яркое пятно” – сказки, легенды, фрагменты из художественной  литературы,  случаи из истории, науки, культуры, повседневной жизни, шутки и др.)</w:t>
      </w:r>
      <w:proofErr w:type="gramEnd"/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Постановка учебной задачи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4-5 минут 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обсуждение затруднения (“Почему возникли затруднения?”, “Чего мы ещё не знаем?”)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учащиеся должны:</w:t>
      </w:r>
    </w:p>
    <w:p w:rsidR="00787755" w:rsidRPr="00787755" w:rsidRDefault="00787755" w:rsidP="00787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восстановить выполненные операции и зафиксировать (вербально и </w:t>
      </w:r>
      <w:proofErr w:type="spellStart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знаково</w:t>
      </w:r>
      <w:proofErr w:type="spellEnd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место – шаг, операцию, где возникло затруднение;</w:t>
      </w:r>
    </w:p>
    <w:p w:rsidR="00787755" w:rsidRPr="00787755" w:rsidRDefault="00787755" w:rsidP="00787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– те конкретные знания, умения или способности, которых недостаточно для решения исходной задачи и задач такого класса или типа вообще.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Открытие нового знания (построение   проекта выхода из затруднения)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7-8 минут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средства –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Первичное закрепление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4-5 минут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проговаривание нового знания,   (запись в виде опорного сигнала)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 работа, работа в парах;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комментирование, обозначение знаковыми символами;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Самостоятельная работа с самопроверкой по образцу (эталону)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4-5 минут.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должен для себя сделать вывод о том, что он уже имеет.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 выполняется небольшая по объёму самостоятельная работа (2-3 типовые задания).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Самоконтроль, самопроверка.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   Включение нового знания в систему знаний и повторение -</w:t>
      </w:r>
      <w:r w:rsidRPr="00327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7-8 минут.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детям предлагаются задания, которые содержат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алгоритм, новое понятие.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предлагаются задания, в которых новое знание используется  вместе с </w:t>
      </w:r>
      <w:proofErr w:type="gramStart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изученными</w:t>
      </w:r>
      <w:proofErr w:type="gramEnd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Рефлексия учебной деятельности на уроке (итог)</w:t>
      </w:r>
      <w:r w:rsidRPr="00327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2-3 минуты.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осознании </w:t>
      </w:r>
      <w:proofErr w:type="gramStart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своей учебной деятельности, самооценка результатов своей деятельности и всего класса.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задачу ставили на уроке?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Удалось решить поставленную задачу?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способом?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получили результаты?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сделать ещё?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можно применить новые знания?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 уроке у вас хорошо получилось?</w:t>
      </w:r>
    </w:p>
    <w:p w:rsidR="00787755" w:rsidRPr="00787755" w:rsidRDefault="00787755" w:rsidP="007877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чем ещё надо поработать?</w:t>
      </w:r>
    </w:p>
    <w:p w:rsidR="00787755" w:rsidRPr="00787755" w:rsidRDefault="00787755" w:rsidP="007877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другие.</w:t>
      </w:r>
    </w:p>
    <w:p w:rsidR="002E56A3" w:rsidRDefault="002E56A3" w:rsidP="00787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6A3" w:rsidRDefault="002E56A3" w:rsidP="00787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6A3" w:rsidRDefault="002E56A3" w:rsidP="00787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8E6" w:rsidRDefault="006428E6" w:rsidP="0078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8E6" w:rsidRDefault="006428E6" w:rsidP="00787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8E6" w:rsidRDefault="006428E6" w:rsidP="00787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8E6" w:rsidRDefault="006428E6" w:rsidP="00787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755" w:rsidRPr="00327A0A" w:rsidRDefault="006428E6" w:rsidP="0078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755" w:rsidRPr="00327A0A">
        <w:rPr>
          <w:rFonts w:ascii="Times New Roman" w:hAnsi="Times New Roman" w:cs="Times New Roman"/>
          <w:b/>
          <w:bCs/>
          <w:sz w:val="28"/>
          <w:szCs w:val="28"/>
          <w:u w:val="single"/>
        </w:rPr>
        <w:t>Отличительной особенностью УР</w:t>
      </w:r>
      <w:r w:rsidR="00787755" w:rsidRPr="00327A0A">
        <w:rPr>
          <w:rFonts w:ascii="Times New Roman" w:hAnsi="Times New Roman" w:cs="Times New Roman"/>
          <w:sz w:val="28"/>
          <w:szCs w:val="28"/>
        </w:rPr>
        <w:t xml:space="preserve"> от уроков закрепления в традиционной модели является фиксирование и анализ затруднений в собственной учебной деятельности.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Основные цели УР:</w:t>
      </w:r>
    </w:p>
    <w:p w:rsidR="00787755" w:rsidRPr="00327A0A" w:rsidRDefault="00787755" w:rsidP="00787755">
      <w:pPr>
        <w:tabs>
          <w:tab w:val="left" w:pos="709"/>
        </w:tabs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1. коррекция и тренинг изученных понятий, алгоритмов и т.д. (</w:t>
      </w:r>
      <w:proofErr w:type="gramStart"/>
      <w:r w:rsidRPr="00327A0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327A0A">
        <w:rPr>
          <w:rFonts w:ascii="Times New Roman" w:hAnsi="Times New Roman" w:cs="Times New Roman"/>
          <w:sz w:val="28"/>
          <w:szCs w:val="28"/>
        </w:rPr>
        <w:t xml:space="preserve"> я овладел новым понятием, свойством, алгоритмом)</w:t>
      </w:r>
    </w:p>
    <w:p w:rsidR="00787755" w:rsidRPr="00327A0A" w:rsidRDefault="00787755" w:rsidP="00787755">
      <w:pPr>
        <w:ind w:left="1470" w:hanging="93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2.   формирование способности учащихся к коррекции способа действий </w:t>
      </w:r>
    </w:p>
    <w:p w:rsidR="00787755" w:rsidRPr="00327A0A" w:rsidRDefault="00787755" w:rsidP="00787755">
      <w:pPr>
        <w:ind w:left="1470" w:hanging="9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A0A">
        <w:rPr>
          <w:rFonts w:ascii="Times New Roman" w:hAnsi="Times New Roman" w:cs="Times New Roman"/>
          <w:sz w:val="28"/>
          <w:szCs w:val="28"/>
        </w:rPr>
        <w:t xml:space="preserve">(формирование способности к фиксированию затруднений в </w:t>
      </w:r>
      <w:proofErr w:type="gramEnd"/>
    </w:p>
    <w:p w:rsidR="00787755" w:rsidRPr="00327A0A" w:rsidRDefault="00787755" w:rsidP="00787755">
      <w:pPr>
        <w:ind w:left="1470" w:hanging="93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деятельности, выявлению их причин, построению и реализации проекта </w:t>
      </w:r>
    </w:p>
    <w:p w:rsidR="00787755" w:rsidRPr="00327A0A" w:rsidRDefault="00787755" w:rsidP="00787755">
      <w:pPr>
        <w:ind w:left="1470" w:hanging="93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выхода из затруднений)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 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Дети на этих уроках не просто тренируются  в решении задач – они самостоятельно находят свои ошибки, выявляют причину этих ошибок, им предоставляется возможность самостоятельно исправить ошибки и убедиться в правильности их исправления, учатся </w:t>
      </w:r>
      <w:proofErr w:type="spellStart"/>
      <w:r w:rsidRPr="00327A0A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327A0A">
        <w:rPr>
          <w:rFonts w:ascii="Times New Roman" w:hAnsi="Times New Roman" w:cs="Times New Roman"/>
          <w:sz w:val="28"/>
          <w:szCs w:val="28"/>
        </w:rPr>
        <w:t xml:space="preserve"> свою деятельность. А это так сейчас  актуально, т.к. от самооценки и самоконтроля зависит взаимоотношения ребенка с окружающими, требовательность к себе, отношение к успехам и неудачам.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 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Следующий тип урока – это </w:t>
      </w:r>
      <w:r w:rsidRPr="00327A0A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общеметодологической направленности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Основные цели этого типа урока:</w:t>
      </w:r>
    </w:p>
    <w:p w:rsidR="00787755" w:rsidRPr="00327A0A" w:rsidRDefault="00787755" w:rsidP="00787755">
      <w:pPr>
        <w:ind w:left="1440" w:hanging="90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1.                      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787755" w:rsidRPr="00327A0A" w:rsidRDefault="00787755" w:rsidP="00787755">
      <w:pPr>
        <w:ind w:left="1440" w:hanging="90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2.                       выявление теоретических основ построения содержательно – методических линий.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Данные уроки организуются в соответствии с технологией </w:t>
      </w:r>
      <w:proofErr w:type="spellStart"/>
      <w:r w:rsidRPr="00327A0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7A0A">
        <w:rPr>
          <w:rFonts w:ascii="Times New Roman" w:hAnsi="Times New Roman" w:cs="Times New Roman"/>
          <w:sz w:val="28"/>
          <w:szCs w:val="28"/>
        </w:rPr>
        <w:t xml:space="preserve"> метода. Отличительной особенностью уроков методологической направленности от традиционных уроков обобщения и систематизации знаний является то, что наряду с фактической констатацией и перечислением свойств изученного понятия в некоторой системе выявляется принцип освоения изученных способов действий в данной последовательности.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Новый тип урока – это </w:t>
      </w:r>
      <w:r w:rsidRPr="00327A0A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развивающего контроля.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Его цели:</w:t>
      </w:r>
    </w:p>
    <w:p w:rsidR="00787755" w:rsidRPr="00327A0A" w:rsidRDefault="00787755" w:rsidP="00787755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1.     формирование способности учащихся к осуществлению контрольной функции.</w:t>
      </w:r>
    </w:p>
    <w:p w:rsidR="00787755" w:rsidRPr="00327A0A" w:rsidRDefault="00787755" w:rsidP="00787755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>2.     контроль и самоконтроль изученных понятий и алгоритмов.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Отличительной особенностью этого урока является проведение контрольной работы в соответствии с установленной структурой «управленческого», </w:t>
      </w:r>
      <w:proofErr w:type="spellStart"/>
      <w:r w:rsidRPr="00327A0A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327A0A">
        <w:rPr>
          <w:rFonts w:ascii="Times New Roman" w:hAnsi="Times New Roman" w:cs="Times New Roman"/>
          <w:sz w:val="28"/>
          <w:szCs w:val="28"/>
        </w:rPr>
        <w:t xml:space="preserve"> контроля. Также на уроке этого типа происходит фиксация и рефлексивный анализ допущенных в работе ошибок.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Уроки развивающего контроля проводятся в соответствии с технологией </w:t>
      </w:r>
      <w:proofErr w:type="spellStart"/>
      <w:r w:rsidRPr="00327A0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7A0A">
        <w:rPr>
          <w:rFonts w:ascii="Times New Roman" w:hAnsi="Times New Roman" w:cs="Times New Roman"/>
          <w:sz w:val="28"/>
          <w:szCs w:val="28"/>
        </w:rPr>
        <w:t xml:space="preserve"> метода и предполагают два этапа: 1) проведение контрольной работы; 2) анализ контрольной работы. Эти этапы проводятся на двух уроках. Уроки развивающего контроля предполагают написание контрольной или самостоятельной работы и ее рефлексивный анализ. Поэтому по своей структуре, по методике подготовки и проведению данные уроки напоминают уроки рефлексии.</w:t>
      </w:r>
    </w:p>
    <w:p w:rsidR="00787755" w:rsidRPr="00327A0A" w:rsidRDefault="00787755" w:rsidP="007877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8E6" w:rsidRPr="00327A0A" w:rsidRDefault="006428E6" w:rsidP="006428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A0A">
        <w:rPr>
          <w:rFonts w:ascii="Times New Roman" w:hAnsi="Times New Roman" w:cs="Times New Roman"/>
          <w:sz w:val="28"/>
          <w:szCs w:val="28"/>
        </w:rPr>
        <w:t xml:space="preserve">Таким образом, реализация </w:t>
      </w:r>
      <w:proofErr w:type="spellStart"/>
      <w:r w:rsidRPr="00327A0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7A0A">
        <w:rPr>
          <w:rFonts w:ascii="Times New Roman" w:hAnsi="Times New Roman" w:cs="Times New Roman"/>
          <w:sz w:val="28"/>
          <w:szCs w:val="28"/>
        </w:rPr>
        <w:t xml:space="preserve"> метода обучения позволяет учителю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дискуссию.</w:t>
      </w:r>
      <w:proofErr w:type="gramEnd"/>
    </w:p>
    <w:p w:rsidR="00787755" w:rsidRPr="00327A0A" w:rsidRDefault="00787755">
      <w:pPr>
        <w:rPr>
          <w:rFonts w:ascii="Times New Roman" w:hAnsi="Times New Roman" w:cs="Times New Roman"/>
          <w:sz w:val="28"/>
          <w:szCs w:val="28"/>
        </w:rPr>
      </w:pPr>
    </w:p>
    <w:p w:rsidR="00327A0A" w:rsidRPr="00327A0A" w:rsidRDefault="00327A0A">
      <w:pPr>
        <w:rPr>
          <w:rFonts w:ascii="Times New Roman" w:hAnsi="Times New Roman" w:cs="Times New Roman"/>
          <w:sz w:val="28"/>
          <w:szCs w:val="28"/>
        </w:rPr>
      </w:pPr>
    </w:p>
    <w:sectPr w:rsidR="00327A0A" w:rsidRPr="00327A0A" w:rsidSect="00BA273A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CF0"/>
    <w:multiLevelType w:val="multilevel"/>
    <w:tmpl w:val="04C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7CAE"/>
    <w:multiLevelType w:val="multilevel"/>
    <w:tmpl w:val="BDE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564DB"/>
    <w:multiLevelType w:val="multilevel"/>
    <w:tmpl w:val="C2B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F1DCF"/>
    <w:multiLevelType w:val="multilevel"/>
    <w:tmpl w:val="974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613CE"/>
    <w:multiLevelType w:val="multilevel"/>
    <w:tmpl w:val="FD8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73A"/>
    <w:rsid w:val="00254BF3"/>
    <w:rsid w:val="002E56A3"/>
    <w:rsid w:val="00327A0A"/>
    <w:rsid w:val="006428E6"/>
    <w:rsid w:val="006F3CB5"/>
    <w:rsid w:val="00787755"/>
    <w:rsid w:val="00807ACD"/>
    <w:rsid w:val="009F76B9"/>
    <w:rsid w:val="00BA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73A"/>
  </w:style>
  <w:style w:type="paragraph" w:styleId="a3">
    <w:name w:val="Normal (Web)"/>
    <w:basedOn w:val="a"/>
    <w:uiPriority w:val="99"/>
    <w:semiHidden/>
    <w:unhideWhenUsed/>
    <w:rsid w:val="00BA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2013-12-29T09:42:00Z</dcterms:created>
  <dcterms:modified xsi:type="dcterms:W3CDTF">2013-12-29T12:47:00Z</dcterms:modified>
</cp:coreProperties>
</file>