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BD" w:rsidRPr="008859BD" w:rsidRDefault="008859BD" w:rsidP="008859BD">
      <w:pPr>
        <w:jc w:val="left"/>
      </w:pPr>
      <w:r>
        <w:t>Стихи о масленице. М</w:t>
      </w:r>
      <w:r w:rsidRPr="008859BD">
        <w:t>асленица в произведениях русского искусства.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Немало упоминаний о масленице можно встретить у русских классиков.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«Масленица - мокрохвостка!</w:t>
      </w:r>
      <w:r w:rsidRPr="008859BD">
        <w:br/>
        <w:t>Приезжай домой со двора,</w:t>
      </w:r>
      <w:r w:rsidRPr="008859BD">
        <w:br/>
        <w:t>Отошла твоя пора!</w:t>
      </w:r>
      <w:r w:rsidRPr="008859BD">
        <w:br/>
        <w:t>У нас с гор потоки,</w:t>
      </w:r>
      <w:r w:rsidRPr="008859BD">
        <w:br/>
        <w:t>Заиграй овражки,</w:t>
      </w:r>
      <w:r w:rsidRPr="008859BD">
        <w:br/>
        <w:t>Выверни оглобли,</w:t>
      </w:r>
      <w:r w:rsidRPr="008859BD">
        <w:br/>
        <w:t>Налаживай соху!</w:t>
      </w:r>
      <w:r w:rsidRPr="008859BD">
        <w:br/>
      </w:r>
      <w:proofErr w:type="spellStart"/>
      <w:proofErr w:type="gramStart"/>
      <w:r w:rsidRPr="008859BD">
        <w:t>Весна-красна</w:t>
      </w:r>
      <w:proofErr w:type="spellEnd"/>
      <w:proofErr w:type="gramEnd"/>
      <w:r w:rsidRPr="008859BD">
        <w:t>,</w:t>
      </w:r>
      <w:r w:rsidRPr="008859BD">
        <w:br/>
        <w:t>Наша ладушка пришла!»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Так в «Снегурочке» Островского пели крестьяне-берендеи в ожидании весны.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Default="008859BD" w:rsidP="008859BD">
      <w:pPr>
        <w:jc w:val="left"/>
      </w:pPr>
      <w:r w:rsidRPr="008859BD">
        <w:t xml:space="preserve">А вот Михаил Юрьевич Лермонтов описывает кулачный бой на масленицу </w:t>
      </w:r>
    </w:p>
    <w:p w:rsidR="008859BD" w:rsidRPr="008859BD" w:rsidRDefault="008859BD" w:rsidP="008859BD">
      <w:pPr>
        <w:jc w:val="left"/>
      </w:pPr>
      <w:r w:rsidRPr="008859BD">
        <w:t>(«О купце Калашникове»):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 xml:space="preserve">«Как </w:t>
      </w:r>
      <w:proofErr w:type="spellStart"/>
      <w:r w:rsidRPr="008859BD">
        <w:t>сходилися</w:t>
      </w:r>
      <w:proofErr w:type="spellEnd"/>
      <w:r w:rsidRPr="008859BD">
        <w:t xml:space="preserve">, </w:t>
      </w:r>
      <w:proofErr w:type="spellStart"/>
      <w:r w:rsidRPr="008859BD">
        <w:t>собиралися</w:t>
      </w:r>
      <w:proofErr w:type="spellEnd"/>
      <w:r w:rsidRPr="008859BD">
        <w:br/>
        <w:t>Удалые бойцы московские</w:t>
      </w:r>
      <w:proofErr w:type="gramStart"/>
      <w:r w:rsidRPr="008859BD">
        <w:br/>
        <w:t>Н</w:t>
      </w:r>
      <w:proofErr w:type="gramEnd"/>
      <w:r w:rsidRPr="008859BD">
        <w:t>а Москву-реку, на кулачный бой,</w:t>
      </w:r>
      <w:r w:rsidRPr="008859BD">
        <w:br/>
        <w:t>Разгуляться для праздника, потешиться.</w:t>
      </w:r>
      <w:r w:rsidRPr="008859BD">
        <w:br/>
        <w:t xml:space="preserve">И приехал царь </w:t>
      </w:r>
      <w:proofErr w:type="gramStart"/>
      <w:r w:rsidRPr="008859BD">
        <w:t>со</w:t>
      </w:r>
      <w:proofErr w:type="gramEnd"/>
      <w:r w:rsidRPr="008859BD">
        <w:t xml:space="preserve"> дружиною,</w:t>
      </w:r>
      <w:r w:rsidRPr="008859BD">
        <w:br/>
        <w:t>Со боярами и опричниками,</w:t>
      </w:r>
      <w:r w:rsidRPr="008859BD">
        <w:br/>
        <w:t>И велел растянуть цепь серебряную,</w:t>
      </w:r>
      <w:r w:rsidRPr="008859BD">
        <w:br/>
        <w:t>Чистым золотом в кольцах спаянную.</w:t>
      </w:r>
      <w:r w:rsidRPr="008859BD">
        <w:br/>
        <w:t>Оцепили место в двадцать пять сажен</w:t>
      </w:r>
      <w:proofErr w:type="gramStart"/>
      <w:r w:rsidRPr="008859BD">
        <w:br/>
        <w:t>Д</w:t>
      </w:r>
      <w:proofErr w:type="gramEnd"/>
      <w:r w:rsidRPr="008859BD">
        <w:t xml:space="preserve">ля </w:t>
      </w:r>
      <w:proofErr w:type="spellStart"/>
      <w:r w:rsidRPr="008859BD">
        <w:t>охотницкого</w:t>
      </w:r>
      <w:proofErr w:type="spellEnd"/>
      <w:r w:rsidRPr="008859BD">
        <w:t xml:space="preserve"> бою, одиночного.</w:t>
      </w:r>
      <w:r w:rsidRPr="008859BD">
        <w:br/>
        <w:t>И велел тогда царь Иван Васильевич</w:t>
      </w:r>
      <w:r w:rsidRPr="008859BD">
        <w:br/>
        <w:t>Клич кликать звонким голосом:</w:t>
      </w:r>
    </w:p>
    <w:p w:rsidR="008859BD" w:rsidRPr="008859BD" w:rsidRDefault="008859BD" w:rsidP="008859BD">
      <w:pPr>
        <w:jc w:val="left"/>
      </w:pPr>
      <w:r w:rsidRPr="008859BD">
        <w:t xml:space="preserve">«Ой, </w:t>
      </w:r>
      <w:proofErr w:type="gramStart"/>
      <w:r w:rsidRPr="008859BD">
        <w:t>уж</w:t>
      </w:r>
      <w:proofErr w:type="gramEnd"/>
      <w:r w:rsidRPr="008859BD">
        <w:t xml:space="preserve"> где вы, добрые молодцы?</w:t>
      </w:r>
      <w:r w:rsidRPr="008859BD">
        <w:br/>
        <w:t>Вы потешьте царя нашего батюшку,</w:t>
      </w:r>
      <w:r w:rsidRPr="008859BD">
        <w:br/>
        <w:t>Выходите-ка в широкий круг;</w:t>
      </w:r>
      <w:r w:rsidRPr="008859BD">
        <w:br/>
        <w:t>Кто побьет кого, того царь наградит,</w:t>
      </w:r>
      <w:r w:rsidRPr="008859BD">
        <w:br/>
        <w:t>кто будет побит, того бог простит!»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Или пушкинское: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«Они хранили в жизни мирной</w:t>
      </w:r>
    </w:p>
    <w:p w:rsidR="008859BD" w:rsidRPr="008859BD" w:rsidRDefault="008859BD" w:rsidP="008859BD">
      <w:pPr>
        <w:jc w:val="left"/>
      </w:pPr>
      <w:r w:rsidRPr="008859BD">
        <w:t>Привычки милой старины;</w:t>
      </w:r>
    </w:p>
    <w:p w:rsidR="008859BD" w:rsidRPr="008859BD" w:rsidRDefault="008859BD" w:rsidP="008859BD">
      <w:pPr>
        <w:jc w:val="left"/>
      </w:pPr>
      <w:r w:rsidRPr="008859BD">
        <w:t>У них на Масленице жирной</w:t>
      </w:r>
    </w:p>
    <w:p w:rsidR="008859BD" w:rsidRPr="008859BD" w:rsidRDefault="008859BD" w:rsidP="008859BD">
      <w:pPr>
        <w:jc w:val="left"/>
      </w:pPr>
      <w:r w:rsidRPr="008859BD">
        <w:t>Водились русские блины».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Ниже приводятся стихи неизвестных авторов, посвященные масленице.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«Этот праздник к нам идет</w:t>
      </w:r>
      <w:r w:rsidRPr="008859BD">
        <w:br/>
        <w:t>Раннею весною,</w:t>
      </w:r>
      <w:r w:rsidRPr="008859BD">
        <w:br/>
        <w:t>Сколько радостей несет</w:t>
      </w:r>
      <w:r w:rsidRPr="008859BD">
        <w:br/>
        <w:t>Он всегда с собою!</w:t>
      </w:r>
    </w:p>
    <w:p w:rsidR="008859BD" w:rsidRPr="008859BD" w:rsidRDefault="008859BD" w:rsidP="008859BD">
      <w:pPr>
        <w:jc w:val="left"/>
      </w:pPr>
      <w:r w:rsidRPr="008859BD">
        <w:t>Ледяные горы ждут,</w:t>
      </w:r>
      <w:r w:rsidRPr="008859BD">
        <w:br/>
        <w:t>И снежок сверкает,</w:t>
      </w:r>
      <w:r w:rsidRPr="008859BD">
        <w:br/>
        <w:t>Санки с горок вниз бегут,</w:t>
      </w:r>
      <w:r w:rsidRPr="008859BD">
        <w:br/>
        <w:t>Смех не умолкает.</w:t>
      </w:r>
    </w:p>
    <w:p w:rsidR="008859BD" w:rsidRPr="008859BD" w:rsidRDefault="008859BD" w:rsidP="008859BD">
      <w:pPr>
        <w:jc w:val="left"/>
      </w:pPr>
      <w:r w:rsidRPr="008859BD">
        <w:lastRenderedPageBreak/>
        <w:t>Дома аромат блинов</w:t>
      </w:r>
      <w:r w:rsidRPr="008859BD">
        <w:br/>
        <w:t>Праздничный чудесный,</w:t>
      </w:r>
      <w:r w:rsidRPr="008859BD">
        <w:br/>
        <w:t>На блины друзей зовем,</w:t>
      </w:r>
      <w:r w:rsidRPr="008859BD">
        <w:br/>
      </w:r>
      <w:proofErr w:type="gramStart"/>
      <w:r w:rsidRPr="008859BD">
        <w:t>Будем</w:t>
      </w:r>
      <w:proofErr w:type="gramEnd"/>
      <w:r w:rsidRPr="008859BD">
        <w:t xml:space="preserve"> есть их вместе.</w:t>
      </w:r>
    </w:p>
    <w:p w:rsidR="008859BD" w:rsidRPr="008859BD" w:rsidRDefault="008859BD" w:rsidP="008859BD">
      <w:pPr>
        <w:jc w:val="left"/>
      </w:pPr>
      <w:r w:rsidRPr="008859BD">
        <w:t>Шумно, весело пройдет</w:t>
      </w:r>
      <w:r w:rsidRPr="008859BD">
        <w:br/>
        <w:t>Сырная Седмица,</w:t>
      </w:r>
      <w:r w:rsidRPr="008859BD">
        <w:br/>
        <w:t>А за ней - Великий пост,</w:t>
      </w:r>
      <w:r w:rsidRPr="008859BD">
        <w:br/>
        <w:t>Время, чтоб молиться».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«Вас на Масленицу ждем!</w:t>
      </w:r>
      <w:r w:rsidRPr="008859BD">
        <w:br/>
        <w:t>Встретим масленым блином,</w:t>
      </w:r>
      <w:r w:rsidRPr="008859BD">
        <w:br/>
        <w:t>Сыром, медом, калачом</w:t>
      </w:r>
      <w:proofErr w:type="gramStart"/>
      <w:r w:rsidRPr="008859BD">
        <w:br/>
        <w:t>Д</w:t>
      </w:r>
      <w:proofErr w:type="gramEnd"/>
      <w:r w:rsidRPr="008859BD">
        <w:t>а с капустой пирогом.</w:t>
      </w:r>
      <w:r w:rsidRPr="008859BD">
        <w:br/>
        <w:t>Всех нас пост Великий ждет,</w:t>
      </w:r>
      <w:r w:rsidRPr="008859BD">
        <w:br/>
        <w:t>Наедайся впрок, народ!</w:t>
      </w:r>
      <w:r w:rsidRPr="008859BD">
        <w:br/>
        <w:t xml:space="preserve">Всю </w:t>
      </w:r>
      <w:proofErr w:type="spellStart"/>
      <w:r w:rsidRPr="008859BD">
        <w:t>неделюшку</w:t>
      </w:r>
      <w:proofErr w:type="spellEnd"/>
      <w:r w:rsidRPr="008859BD">
        <w:t xml:space="preserve"> гуляй,</w:t>
      </w:r>
      <w:r w:rsidRPr="008859BD">
        <w:br/>
        <w:t>Все запасы подъедай.</w:t>
      </w:r>
      <w:r w:rsidRPr="008859BD">
        <w:br/>
        <w:t>А придет Прощеный день,</w:t>
      </w:r>
      <w:r w:rsidRPr="008859BD">
        <w:br/>
        <w:t>Нам покланяться не лень,</w:t>
      </w:r>
      <w:r w:rsidRPr="008859BD">
        <w:br/>
        <w:t>Приходите в воскресенье -</w:t>
      </w:r>
      <w:r w:rsidRPr="008859BD">
        <w:br/>
        <w:t>Будем мы просить прощенья,</w:t>
      </w:r>
      <w:r w:rsidRPr="008859BD">
        <w:br/>
        <w:t>Чтоб с души грехи все снять,</w:t>
      </w:r>
      <w:r w:rsidRPr="008859BD">
        <w:br/>
        <w:t>С чистым сердцем по</w:t>
      </w:r>
      <w:proofErr w:type="gramStart"/>
      <w:r w:rsidRPr="008859BD">
        <w:t>ст встр</w:t>
      </w:r>
      <w:proofErr w:type="gramEnd"/>
      <w:r w:rsidRPr="008859BD">
        <w:t>ечать.</w:t>
      </w:r>
      <w:r w:rsidRPr="008859BD">
        <w:br/>
        <w:t>Скрепим дружбу поцелуем,</w:t>
      </w:r>
      <w:r w:rsidRPr="008859BD">
        <w:br/>
        <w:t>Хоть и так мы не воюем:</w:t>
      </w:r>
      <w:r w:rsidRPr="008859BD">
        <w:br/>
        <w:t>Ведь на Масленицу нужно</w:t>
      </w:r>
      <w:proofErr w:type="gramStart"/>
      <w:r w:rsidRPr="008859BD">
        <w:br/>
        <w:t>У</w:t>
      </w:r>
      <w:proofErr w:type="gramEnd"/>
      <w:r w:rsidRPr="008859BD">
        <w:t>креплять любовью дружбу.</w:t>
      </w:r>
      <w:r w:rsidRPr="008859BD">
        <w:br/>
        <w:t>Приходите в гости к нам,</w:t>
      </w:r>
      <w:r w:rsidRPr="008859BD">
        <w:br/>
        <w:t>Будем рады мы гостям!»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«Как на масленой неделе</w:t>
      </w:r>
      <w:proofErr w:type="gramStart"/>
      <w:r w:rsidRPr="008859BD">
        <w:br/>
        <w:t>И</w:t>
      </w:r>
      <w:proofErr w:type="gramEnd"/>
      <w:r w:rsidRPr="008859BD">
        <w:t>з печи блины летели!</w:t>
      </w:r>
      <w:r w:rsidRPr="008859BD">
        <w:br/>
        <w:t>С пылу, с жару, из печи,</w:t>
      </w:r>
      <w:r w:rsidRPr="008859BD">
        <w:br/>
        <w:t>Все румяны, горячи!</w:t>
      </w:r>
      <w:r w:rsidRPr="008859BD">
        <w:br/>
        <w:t>Масленица, угощай!</w:t>
      </w:r>
      <w:r w:rsidRPr="008859BD">
        <w:br/>
        <w:t xml:space="preserve">Всем </w:t>
      </w:r>
      <w:proofErr w:type="spellStart"/>
      <w:r w:rsidRPr="008859BD">
        <w:t>блиночков</w:t>
      </w:r>
      <w:proofErr w:type="spellEnd"/>
      <w:r w:rsidRPr="008859BD">
        <w:t xml:space="preserve"> подавай.</w:t>
      </w:r>
      <w:r w:rsidRPr="008859BD">
        <w:br/>
        <w:t>С пылу, с жару - разбирайте!</w:t>
      </w:r>
      <w:r w:rsidRPr="008859BD">
        <w:br/>
        <w:t>Похвалить не забывайте».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«Со времён старинных, давних</w:t>
      </w:r>
      <w:r w:rsidRPr="008859BD">
        <w:br/>
        <w:t>Праздник Солнца к нам спешит.</w:t>
      </w:r>
      <w:r w:rsidRPr="008859BD">
        <w:br/>
        <w:t>Он один из самых ранних</w:t>
      </w:r>
      <w:proofErr w:type="gramStart"/>
      <w:r w:rsidRPr="008859BD">
        <w:br/>
        <w:t>В</w:t>
      </w:r>
      <w:proofErr w:type="gramEnd"/>
      <w:r w:rsidRPr="008859BD">
        <w:t xml:space="preserve"> окна вешним днём глядит.</w:t>
      </w:r>
      <w:r w:rsidRPr="008859BD">
        <w:br/>
        <w:t>Это Масленица мчится</w:t>
      </w:r>
      <w:proofErr w:type="gramStart"/>
      <w:r w:rsidRPr="008859BD">
        <w:br/>
        <w:t>В</w:t>
      </w:r>
      <w:proofErr w:type="gramEnd"/>
      <w:r w:rsidRPr="008859BD">
        <w:t>доль по улицам родным.</w:t>
      </w:r>
      <w:r w:rsidRPr="008859BD">
        <w:br/>
        <w:t>Пьёт, гуляет вся станица,</w:t>
      </w:r>
      <w:r w:rsidRPr="008859BD">
        <w:br/>
        <w:t>Ест блины куском большим:</w:t>
      </w:r>
      <w:r w:rsidRPr="008859BD">
        <w:br/>
        <w:t>Со сметаной и нардеком,</w:t>
      </w:r>
      <w:r w:rsidRPr="008859BD">
        <w:br/>
        <w:t>С рыбой, мясом и икрой.</w:t>
      </w:r>
      <w:r w:rsidRPr="008859BD">
        <w:br/>
        <w:t>Шире праздник с каждым веком,</w:t>
      </w:r>
      <w:r w:rsidRPr="008859BD">
        <w:br/>
        <w:t>Не назвать его игрой.</w:t>
      </w:r>
      <w:r w:rsidRPr="008859BD">
        <w:br/>
        <w:t>Понедельник - день для встречи,</w:t>
      </w:r>
      <w:r w:rsidRPr="008859BD">
        <w:br/>
        <w:t>В гости все к друзьям идут.</w:t>
      </w:r>
      <w:r w:rsidRPr="008859BD">
        <w:br/>
        <w:t>А во вторник - песни, пляски.</w:t>
      </w:r>
      <w:r w:rsidRPr="008859BD">
        <w:br/>
      </w:r>
      <w:proofErr w:type="spellStart"/>
      <w:r w:rsidRPr="008859BD">
        <w:lastRenderedPageBreak/>
        <w:t>Заигрышем</w:t>
      </w:r>
      <w:proofErr w:type="spellEnd"/>
      <w:r w:rsidRPr="008859BD">
        <w:t xml:space="preserve"> день зовут.</w:t>
      </w:r>
      <w:r w:rsidRPr="008859BD">
        <w:br/>
        <w:t>В среду - стол от угощений</w:t>
      </w:r>
      <w:proofErr w:type="gramStart"/>
      <w:r w:rsidRPr="008859BD">
        <w:br/>
        <w:t>Л</w:t>
      </w:r>
      <w:proofErr w:type="gramEnd"/>
      <w:r w:rsidRPr="008859BD">
        <w:t>омится: ешь, пей, казак!</w:t>
      </w:r>
      <w:r w:rsidRPr="008859BD">
        <w:br/>
        <w:t>А в четверг - день примирений...</w:t>
      </w:r>
      <w:r w:rsidRPr="008859BD">
        <w:br/>
        <w:t>"Тёщин день" - зовётся так.</w:t>
      </w:r>
      <w:r w:rsidRPr="008859BD">
        <w:br/>
        <w:t xml:space="preserve">Мирится свекровь </w:t>
      </w:r>
      <w:proofErr w:type="gramStart"/>
      <w:r w:rsidRPr="008859BD">
        <w:t>с</w:t>
      </w:r>
      <w:proofErr w:type="gramEnd"/>
      <w:r w:rsidRPr="008859BD">
        <w:t xml:space="preserve"> снохою,</w:t>
      </w:r>
      <w:r w:rsidRPr="008859BD">
        <w:br/>
        <w:t>Тёща зятю руку жмёт.</w:t>
      </w:r>
      <w:r w:rsidRPr="008859BD">
        <w:br/>
        <w:t>Споры кум забыл с кумою,</w:t>
      </w:r>
      <w:r w:rsidRPr="008859BD">
        <w:br/>
        <w:t xml:space="preserve">В </w:t>
      </w:r>
      <w:proofErr w:type="gramStart"/>
      <w:r w:rsidRPr="008859BD">
        <w:t>гости всяк</w:t>
      </w:r>
      <w:proofErr w:type="gramEnd"/>
      <w:r w:rsidRPr="008859BD">
        <w:t xml:space="preserve"> к себе зовёт.</w:t>
      </w:r>
      <w:r w:rsidRPr="008859BD">
        <w:br/>
        <w:t xml:space="preserve">Хороводы водят </w:t>
      </w:r>
      <w:proofErr w:type="gramStart"/>
      <w:r w:rsidRPr="008859BD">
        <w:t>девки</w:t>
      </w:r>
      <w:proofErr w:type="gramEnd"/>
      <w:r w:rsidRPr="008859BD">
        <w:t>,</w:t>
      </w:r>
      <w:r w:rsidRPr="008859BD">
        <w:br/>
        <w:t>Парни едут на санях.</w:t>
      </w:r>
      <w:r w:rsidRPr="008859BD">
        <w:br/>
        <w:t xml:space="preserve">С яра снежного </w:t>
      </w:r>
      <w:proofErr w:type="spellStart"/>
      <w:r w:rsidRPr="008859BD">
        <w:t>подлетки</w:t>
      </w:r>
      <w:proofErr w:type="spellEnd"/>
      <w:proofErr w:type="gramStart"/>
      <w:r w:rsidRPr="008859BD">
        <w:br/>
        <w:t>М</w:t>
      </w:r>
      <w:proofErr w:type="gramEnd"/>
      <w:r w:rsidRPr="008859BD">
        <w:t>чатся с горок на ногах.</w:t>
      </w:r>
      <w:r w:rsidRPr="008859BD">
        <w:br/>
        <w:t>Казаков урядник бравый</w:t>
      </w:r>
      <w:proofErr w:type="gramStart"/>
      <w:r w:rsidRPr="008859BD">
        <w:br/>
        <w:t>З</w:t>
      </w:r>
      <w:proofErr w:type="gramEnd"/>
      <w:r w:rsidRPr="008859BD">
        <w:t>азывает для игры.</w:t>
      </w:r>
      <w:r w:rsidRPr="008859BD">
        <w:br/>
        <w:t>Рано утром он, лукавый,</w:t>
      </w:r>
      <w:r w:rsidRPr="008859BD">
        <w:br/>
      </w:r>
      <w:proofErr w:type="spellStart"/>
      <w:r w:rsidRPr="008859BD">
        <w:t>Навтыкал</w:t>
      </w:r>
      <w:proofErr w:type="spellEnd"/>
      <w:r w:rsidRPr="008859BD">
        <w:t xml:space="preserve"> в сугроб лозы.</w:t>
      </w:r>
      <w:r w:rsidRPr="008859BD">
        <w:br/>
        <w:t>На конях разгорячённых</w:t>
      </w:r>
      <w:r w:rsidRPr="008859BD">
        <w:br/>
        <w:t>Её рубят казаки:</w:t>
      </w:r>
      <w:r w:rsidRPr="008859BD">
        <w:br/>
      </w:r>
      <w:proofErr w:type="gramStart"/>
      <w:r w:rsidRPr="008859BD">
        <w:t>На скаку на полном саблей</w:t>
      </w:r>
      <w:r w:rsidRPr="008859BD">
        <w:br/>
        <w:t>Её режут дончаки.</w:t>
      </w:r>
      <w:proofErr w:type="gramEnd"/>
      <w:r w:rsidRPr="008859BD">
        <w:br/>
        <w:t>В стороне казачек важных</w:t>
      </w:r>
      <w:r w:rsidRPr="008859BD">
        <w:br/>
      </w:r>
      <w:proofErr w:type="gramStart"/>
      <w:r w:rsidRPr="008859BD">
        <w:t>Неспокойный</w:t>
      </w:r>
      <w:proofErr w:type="gramEnd"/>
      <w:r w:rsidRPr="008859BD">
        <w:t xml:space="preserve"> </w:t>
      </w:r>
      <w:proofErr w:type="spellStart"/>
      <w:r w:rsidRPr="008859BD">
        <w:t>курагод</w:t>
      </w:r>
      <w:proofErr w:type="spellEnd"/>
      <w:r w:rsidRPr="008859BD">
        <w:t>.</w:t>
      </w:r>
      <w:r w:rsidRPr="008859BD">
        <w:br/>
        <w:t>Они в снег платки бросают -</w:t>
      </w:r>
      <w:r w:rsidRPr="008859BD">
        <w:br/>
        <w:t>Пусть наездник подберёт...</w:t>
      </w:r>
      <w:r w:rsidRPr="008859BD">
        <w:br/>
        <w:t>Ну а в пятницу - гулянье,</w:t>
      </w:r>
      <w:r w:rsidRPr="008859BD">
        <w:br/>
        <w:t>Пир на улицах идёт.</w:t>
      </w:r>
      <w:r w:rsidRPr="008859BD">
        <w:br/>
        <w:t>Атамана угощенье...</w:t>
      </w:r>
      <w:r w:rsidRPr="008859BD">
        <w:br/>
        <w:t>За столы спешит народ.</w:t>
      </w:r>
      <w:r w:rsidRPr="008859BD">
        <w:br/>
        <w:t>От блинов горячих жарко,</w:t>
      </w:r>
      <w:r w:rsidRPr="008859BD">
        <w:br/>
        <w:t>Медный самовар пыхтит.</w:t>
      </w:r>
      <w:r w:rsidRPr="008859BD">
        <w:br/>
        <w:t>Каждый весел без подарка.</w:t>
      </w:r>
      <w:r w:rsidRPr="008859BD">
        <w:br/>
        <w:t>Тройка шумная летит.</w:t>
      </w:r>
      <w:r w:rsidRPr="008859BD">
        <w:br/>
        <w:t>Кони ряженые скачут,</w:t>
      </w:r>
      <w:r w:rsidRPr="008859BD">
        <w:br/>
        <w:t>Стон полозьев, песни, смех.</w:t>
      </w:r>
      <w:r w:rsidRPr="008859BD">
        <w:br/>
        <w:t>Казаки под бубен пляшут,</w:t>
      </w:r>
      <w:r w:rsidRPr="008859BD">
        <w:br/>
        <w:t>Старики счастливей всех.</w:t>
      </w:r>
      <w:r w:rsidRPr="008859BD">
        <w:br/>
        <w:t>День субботний величаво</w:t>
      </w:r>
      <w:r w:rsidRPr="008859BD">
        <w:br/>
        <w:t>Посиделками зовут.</w:t>
      </w:r>
      <w:r w:rsidRPr="008859BD">
        <w:br/>
        <w:t>Хороводы с песней водят,</w:t>
      </w:r>
      <w:r w:rsidRPr="008859BD">
        <w:br/>
        <w:t>В гости без конца идут.</w:t>
      </w:r>
      <w:r w:rsidRPr="008859BD">
        <w:br/>
        <w:t>Воскресенье - день прощанья,</w:t>
      </w:r>
      <w:r w:rsidRPr="008859BD">
        <w:br/>
        <w:t>Проводы седой зимы.</w:t>
      </w:r>
      <w:r w:rsidRPr="008859BD">
        <w:br/>
        <w:t>В каждой хате целованья,</w:t>
      </w:r>
      <w:r w:rsidRPr="008859BD">
        <w:br/>
        <w:t xml:space="preserve">Год ждать новой </w:t>
      </w:r>
      <w:proofErr w:type="spellStart"/>
      <w:r w:rsidRPr="008859BD">
        <w:t>Маслены</w:t>
      </w:r>
      <w:proofErr w:type="spellEnd"/>
      <w:r w:rsidRPr="008859BD">
        <w:t>.</w:t>
      </w:r>
      <w:r w:rsidRPr="008859BD">
        <w:br/>
        <w:t>Колокольный звон играет,</w:t>
      </w:r>
      <w:r w:rsidRPr="008859BD">
        <w:br/>
        <w:t>Всех к заутрене зовёт.</w:t>
      </w:r>
      <w:r w:rsidRPr="008859BD">
        <w:br/>
        <w:t xml:space="preserve">Молодой и </w:t>
      </w:r>
      <w:proofErr w:type="gramStart"/>
      <w:r w:rsidRPr="008859BD">
        <w:t>старый</w:t>
      </w:r>
      <w:proofErr w:type="gramEnd"/>
      <w:r w:rsidRPr="008859BD">
        <w:t xml:space="preserve"> знает:</w:t>
      </w:r>
      <w:r w:rsidRPr="008859BD">
        <w:br/>
        <w:t>Завтра пост в дома придёт.</w:t>
      </w:r>
      <w:r w:rsidRPr="008859BD">
        <w:br/>
        <w:t>После службы в поле выйдут</w:t>
      </w:r>
      <w:proofErr w:type="gramStart"/>
      <w:r w:rsidRPr="008859BD">
        <w:br/>
        <w:t>В</w:t>
      </w:r>
      <w:proofErr w:type="gramEnd"/>
      <w:r w:rsidRPr="008859BD">
        <w:t>се с поклоном казаки.</w:t>
      </w:r>
      <w:r w:rsidRPr="008859BD">
        <w:br/>
        <w:t>К Солнцу взор с молитвой вскинут</w:t>
      </w:r>
      <w:proofErr w:type="gramStart"/>
      <w:r w:rsidRPr="008859BD">
        <w:br/>
        <w:t>И</w:t>
      </w:r>
      <w:proofErr w:type="gramEnd"/>
      <w:r w:rsidRPr="008859BD">
        <w:t xml:space="preserve"> попросят по-людски:</w:t>
      </w:r>
      <w:r w:rsidRPr="008859BD">
        <w:br/>
        <w:t>- Солнце красное, будь щедрым,</w:t>
      </w:r>
      <w:r w:rsidRPr="008859BD">
        <w:br/>
      </w:r>
      <w:r w:rsidRPr="008859BD">
        <w:lastRenderedPageBreak/>
        <w:t>В поле семена согрей!</w:t>
      </w:r>
      <w:r w:rsidRPr="008859BD">
        <w:br/>
        <w:t>Будь, Господь, к нам милосердным:</w:t>
      </w:r>
      <w:r w:rsidRPr="008859BD">
        <w:br/>
        <w:t>Землю дождичком полей.</w:t>
      </w:r>
      <w:r w:rsidRPr="008859BD">
        <w:br/>
        <w:t>Дотемна идёт веселье,</w:t>
      </w:r>
      <w:r w:rsidRPr="008859BD">
        <w:br/>
        <w:t>Угощается народ,</w:t>
      </w:r>
      <w:r w:rsidRPr="008859BD">
        <w:br/>
        <w:t>До звезды до первой чтобы</w:t>
      </w:r>
      <w:proofErr w:type="gramStart"/>
      <w:r w:rsidRPr="008859BD">
        <w:br/>
        <w:t>В</w:t>
      </w:r>
      <w:proofErr w:type="gramEnd"/>
      <w:r w:rsidRPr="008859BD">
        <w:t>сем наесться наперёд».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«С Масленицей ласковой поздравляем вас,</w:t>
      </w:r>
      <w:r w:rsidRPr="008859BD">
        <w:br/>
        <w:t>Пирогам повластвовать наступает час.</w:t>
      </w:r>
      <w:r w:rsidRPr="008859BD">
        <w:br/>
        <w:t>Без блинов не сладятся проводы зимы,</w:t>
      </w:r>
      <w:r w:rsidRPr="008859BD">
        <w:br/>
        <w:t>К песне, к шутке, к радости приглашаем мы!»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«От души вас поздравляем</w:t>
      </w:r>
      <w:proofErr w:type="gramStart"/>
      <w:r w:rsidRPr="008859BD">
        <w:br/>
        <w:t>И</w:t>
      </w:r>
      <w:proofErr w:type="gramEnd"/>
      <w:r w:rsidRPr="008859BD">
        <w:t xml:space="preserve"> сердечно приглашаем:</w:t>
      </w:r>
      <w:r w:rsidRPr="008859BD">
        <w:br/>
        <w:t>Все заботы бросьте,</w:t>
      </w:r>
      <w:r w:rsidRPr="008859BD">
        <w:br/>
        <w:t>Приходите в гости,</w:t>
      </w:r>
      <w:r w:rsidRPr="008859BD">
        <w:br/>
        <w:t>Прямо к нашему крыльцу</w:t>
      </w:r>
      <w:proofErr w:type="gramStart"/>
      <w:r w:rsidRPr="008859BD">
        <w:br/>
        <w:t>К</w:t>
      </w:r>
      <w:proofErr w:type="gramEnd"/>
      <w:r w:rsidRPr="008859BD">
        <w:t xml:space="preserve"> нам на Масленицу.</w:t>
      </w:r>
      <w:r w:rsidRPr="008859BD">
        <w:br/>
        <w:t>Убедитесь сами:</w:t>
      </w:r>
      <w:r w:rsidRPr="008859BD">
        <w:br/>
      </w:r>
      <w:proofErr w:type="gramStart"/>
      <w:r w:rsidRPr="008859BD">
        <w:t>Угостим блинами,</w:t>
      </w:r>
      <w:r w:rsidRPr="008859BD">
        <w:br/>
        <w:t>На сметане пышками,</w:t>
      </w:r>
      <w:r w:rsidRPr="008859BD">
        <w:br/>
        <w:t>Пирогами пышными,</w:t>
      </w:r>
      <w:r w:rsidRPr="008859BD">
        <w:br/>
        <w:t>Февралю - помашем,</w:t>
      </w:r>
      <w:r w:rsidRPr="008859BD">
        <w:br/>
        <w:t>Марту – «здравствуй» скажем».</w:t>
      </w:r>
      <w:proofErr w:type="gramEnd"/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«Я ем блины, блины еще быть может</w:t>
      </w:r>
      <w:proofErr w:type="gramStart"/>
      <w:r w:rsidRPr="008859BD">
        <w:br/>
        <w:t>В</w:t>
      </w:r>
      <w:proofErr w:type="gramEnd"/>
      <w:r w:rsidRPr="008859BD">
        <w:t xml:space="preserve"> кастрюле той остыли не совсем,</w:t>
      </w:r>
      <w:r w:rsidRPr="008859BD">
        <w:br/>
        <w:t>Но пусть Вас это больше не тревожит,</w:t>
      </w:r>
      <w:r w:rsidRPr="008859BD">
        <w:br/>
        <w:t>Я и без вас их с аппетитом съем.</w:t>
      </w:r>
    </w:p>
    <w:p w:rsidR="008859BD" w:rsidRPr="008859BD" w:rsidRDefault="008859BD" w:rsidP="008859BD">
      <w:pPr>
        <w:jc w:val="left"/>
      </w:pPr>
      <w:r w:rsidRPr="008859BD">
        <w:t>Я ем блины так искренно и нежно,</w:t>
      </w:r>
      <w:r w:rsidRPr="008859BD">
        <w:br/>
        <w:t xml:space="preserve">Я </w:t>
      </w:r>
      <w:proofErr w:type="gramStart"/>
      <w:r w:rsidRPr="008859BD">
        <w:t>был так долго голодом томим</w:t>
      </w:r>
      <w:proofErr w:type="gramEnd"/>
      <w:r w:rsidRPr="008859BD">
        <w:t>.</w:t>
      </w:r>
      <w:r w:rsidRPr="008859BD">
        <w:br/>
        <w:t>Я съем блины безмолвно, безнадежно.</w:t>
      </w:r>
      <w:r w:rsidRPr="008859BD">
        <w:br/>
        <w:t>Я лучше подавлюсь, но не отдам другим».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>Любопытные сведения о масленице можно почерпнуть в таких произведениях, как «Лето господне» (Иван Сергеевич Шмелев), «Петр</w:t>
      </w:r>
      <w:proofErr w:type="gramStart"/>
      <w:r w:rsidRPr="008859BD">
        <w:t xml:space="preserve"> П</w:t>
      </w:r>
      <w:proofErr w:type="gramEnd"/>
      <w:r w:rsidRPr="008859BD">
        <w:t>ервый» (Алексей Николаевич Толстой). Уже давно стала пословицей фраза Николая Семеновича Лескова «</w:t>
      </w:r>
      <w:proofErr w:type="gramStart"/>
      <w:r w:rsidRPr="008859BD">
        <w:t>сыт</w:t>
      </w:r>
      <w:proofErr w:type="gramEnd"/>
      <w:r w:rsidRPr="008859BD">
        <w:t xml:space="preserve"> и весел, как на масленицу».</w:t>
      </w:r>
    </w:p>
    <w:p w:rsidR="008859BD" w:rsidRPr="008859BD" w:rsidRDefault="008859BD" w:rsidP="008859BD">
      <w:pPr>
        <w:jc w:val="left"/>
      </w:pPr>
      <w:r w:rsidRPr="008859BD">
        <w:t> </w:t>
      </w:r>
    </w:p>
    <w:p w:rsidR="008859BD" w:rsidRPr="008859BD" w:rsidRDefault="008859BD" w:rsidP="008859BD">
      <w:pPr>
        <w:jc w:val="left"/>
      </w:pPr>
      <w:r w:rsidRPr="008859BD">
        <w:t xml:space="preserve">Блистательно, с необычайной достоверностью передал душу масленицы русский живописец Борис Кустодиев в серии картин-песен «Масленицы». Просто поглядев на эти шедевры, можно услышать звон бубенцов, веселый хохот, почувствовать запах сбитня и блинов… </w:t>
      </w:r>
    </w:p>
    <w:p w:rsidR="000E0F5B" w:rsidRDefault="000E0F5B"/>
    <w:sectPr w:rsidR="000E0F5B" w:rsidSect="000E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59BD"/>
    <w:rsid w:val="000E0F5B"/>
    <w:rsid w:val="00682E59"/>
    <w:rsid w:val="0088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2014-10-01T15:46:00Z</dcterms:created>
  <dcterms:modified xsi:type="dcterms:W3CDTF">2014-10-01T16:01:00Z</dcterms:modified>
</cp:coreProperties>
</file>