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ED" w:rsidRDefault="00356621">
      <w:pPr>
        <w:rPr>
          <w:rFonts w:ascii="Times New Roman" w:hAnsi="Times New Roman" w:cs="Times New Roman"/>
          <w:b/>
          <w:sz w:val="32"/>
          <w:szCs w:val="32"/>
        </w:rPr>
      </w:pPr>
      <w:r w:rsidRPr="00213D8E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в средней группе 2014г. – 2015г.</w:t>
      </w:r>
    </w:p>
    <w:p w:rsidR="00F132ED" w:rsidRPr="00213D8E" w:rsidRDefault="00F132E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498"/>
        <w:gridCol w:w="3955"/>
        <w:gridCol w:w="7796"/>
        <w:gridCol w:w="2323"/>
      </w:tblGrid>
      <w:tr w:rsidR="006F4708" w:rsidTr="00F132ED">
        <w:tc>
          <w:tcPr>
            <w:tcW w:w="1042" w:type="dxa"/>
          </w:tcPr>
          <w:p w:rsidR="00356621" w:rsidRPr="00E03AEA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98" w:type="dxa"/>
          </w:tcPr>
          <w:p w:rsidR="00356621" w:rsidRPr="00E03AEA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5" w:type="dxa"/>
          </w:tcPr>
          <w:p w:rsidR="00213D8E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</w:t>
            </w:r>
          </w:p>
          <w:p w:rsidR="00F132ED" w:rsidRPr="00E03AEA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32ED"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7796" w:type="dxa"/>
          </w:tcPr>
          <w:p w:rsidR="00356621" w:rsidRPr="00E03AEA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323" w:type="dxa"/>
          </w:tcPr>
          <w:p w:rsidR="00356621" w:rsidRPr="00E03AEA" w:rsidRDefault="003566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4708" w:rsidTr="00F132ED">
        <w:tc>
          <w:tcPr>
            <w:tcW w:w="1042" w:type="dxa"/>
            <w:vMerge w:val="restart"/>
            <w:textDirection w:val="btLr"/>
          </w:tcPr>
          <w:p w:rsidR="008B1A3C" w:rsidRPr="00C75B21" w:rsidRDefault="008B1A3C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5B21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498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</w:t>
            </w:r>
          </w:p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детей дошкольного возраста»</w:t>
            </w:r>
          </w:p>
        </w:tc>
        <w:tc>
          <w:tcPr>
            <w:tcW w:w="7796" w:type="dxa"/>
          </w:tcPr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Настроить родителей на совместную работу по воспитанию патриотизма к Родине.</w:t>
            </w:r>
          </w:p>
        </w:tc>
        <w:tc>
          <w:tcPr>
            <w:tcW w:w="2323" w:type="dxa"/>
          </w:tcPr>
          <w:p w:rsidR="008B1A3C" w:rsidRDefault="008B1A3C" w:rsidP="0023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4708" w:rsidTr="00F132ED">
        <w:trPr>
          <w:trHeight w:val="885"/>
        </w:trPr>
        <w:tc>
          <w:tcPr>
            <w:tcW w:w="1042" w:type="dxa"/>
            <w:vMerge/>
          </w:tcPr>
          <w:p w:rsidR="008B1A3C" w:rsidRDefault="008B1A3C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8B4838" w:rsidRPr="00F132ED" w:rsidRDefault="008B483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  <w:p w:rsidR="008B1A3C" w:rsidRPr="00F132ED" w:rsidRDefault="008B483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7796" w:type="dxa"/>
          </w:tcPr>
          <w:p w:rsidR="008B1A3C" w:rsidRPr="00F132ED" w:rsidRDefault="008B483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Совместно приготовить осенний урожай для ярмарки, интересно оформить, используя стихи, рекламу.</w:t>
            </w:r>
          </w:p>
        </w:tc>
        <w:tc>
          <w:tcPr>
            <w:tcW w:w="2323" w:type="dxa"/>
          </w:tcPr>
          <w:p w:rsidR="008B1A3C" w:rsidRDefault="008B1A3C" w:rsidP="002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rPr>
          <w:trHeight w:val="720"/>
        </w:trPr>
        <w:tc>
          <w:tcPr>
            <w:tcW w:w="1042" w:type="dxa"/>
            <w:vMerge/>
          </w:tcPr>
          <w:p w:rsidR="008B1A3C" w:rsidRDefault="008B1A3C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8B1A3C" w:rsidRDefault="008B1A3C" w:rsidP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8B1A3C" w:rsidRPr="00F132ED" w:rsidRDefault="0053627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1A3C" w:rsidRPr="00F132ED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началу учебного года»</w:t>
            </w:r>
            <w:r w:rsidR="008B1A3C" w:rsidRPr="00F13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</w:tcPr>
          <w:p w:rsidR="00CE08F1" w:rsidRPr="00F132ED" w:rsidRDefault="0053627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Нацелить, приобщить родителей к активной, совместной работе в новом учебном году.</w:t>
            </w:r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A3C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Обновление группового инвентаря, участка</w:t>
            </w:r>
          </w:p>
        </w:tc>
        <w:tc>
          <w:tcPr>
            <w:tcW w:w="2323" w:type="dxa"/>
          </w:tcPr>
          <w:p w:rsidR="008B1A3C" w:rsidRDefault="008B1A3C" w:rsidP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</w:tcPr>
          <w:p w:rsidR="008B1A3C" w:rsidRDefault="008B1A3C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E06276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«Русские народные подвижные игры. </w:t>
            </w:r>
          </w:p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В чем пользу?»</w:t>
            </w:r>
          </w:p>
        </w:tc>
        <w:tc>
          <w:tcPr>
            <w:tcW w:w="7796" w:type="dxa"/>
          </w:tcPr>
          <w:p w:rsidR="008B1A3C" w:rsidRPr="00F132ED" w:rsidRDefault="00EF3343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Дать знания детям и родителям об играх с мячом разных народов, их разном виде, особенностях игр с ними. Развивать ловкость, воспитывать уважение к традициям разных национальностей в подвижной игре.</w:t>
            </w:r>
          </w:p>
        </w:tc>
        <w:tc>
          <w:tcPr>
            <w:tcW w:w="2323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rPr>
          <w:trHeight w:val="720"/>
        </w:trPr>
        <w:tc>
          <w:tcPr>
            <w:tcW w:w="1042" w:type="dxa"/>
            <w:vMerge w:val="restart"/>
            <w:textDirection w:val="btLr"/>
          </w:tcPr>
          <w:p w:rsidR="008B1A3C" w:rsidRPr="00485310" w:rsidRDefault="008B1A3C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85310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498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Анкетирование «Изучение потребностей родителей»</w:t>
            </w:r>
          </w:p>
        </w:tc>
        <w:tc>
          <w:tcPr>
            <w:tcW w:w="7796" w:type="dxa"/>
          </w:tcPr>
          <w:p w:rsidR="008B1A3C" w:rsidRPr="00F132ED" w:rsidRDefault="008B1A3C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Изучить родительские  потребности и интересы в вопросах сотрудничества с детским садом.</w:t>
            </w:r>
          </w:p>
        </w:tc>
        <w:tc>
          <w:tcPr>
            <w:tcW w:w="2323" w:type="dxa"/>
          </w:tcPr>
          <w:p w:rsidR="00EC2758" w:rsidRDefault="00EC2758" w:rsidP="0041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rPr>
          <w:trHeight w:val="1005"/>
        </w:trPr>
        <w:tc>
          <w:tcPr>
            <w:tcW w:w="1042" w:type="dxa"/>
            <w:vMerge/>
            <w:textDirection w:val="btLr"/>
          </w:tcPr>
          <w:p w:rsidR="00181969" w:rsidRPr="00485310" w:rsidRDefault="00181969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</w:tcPr>
          <w:p w:rsidR="00181969" w:rsidRDefault="00181969" w:rsidP="0041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181969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</w:t>
            </w:r>
            <w:r w:rsidR="003F4BC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путь 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="003F4BC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своего я, поиск и открытия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796" w:type="dxa"/>
          </w:tcPr>
          <w:p w:rsidR="00181969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r w:rsidR="006F4708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личный творческий  путь детей, расширять представления об окружающей действительности.</w:t>
            </w:r>
          </w:p>
        </w:tc>
        <w:tc>
          <w:tcPr>
            <w:tcW w:w="2323" w:type="dxa"/>
          </w:tcPr>
          <w:p w:rsidR="00181969" w:rsidRDefault="00181969" w:rsidP="0041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rPr>
          <w:trHeight w:val="1061"/>
        </w:trPr>
        <w:tc>
          <w:tcPr>
            <w:tcW w:w="1042" w:type="dxa"/>
            <w:vMerge/>
            <w:textDirection w:val="btLr"/>
          </w:tcPr>
          <w:p w:rsidR="00181969" w:rsidRPr="00485310" w:rsidRDefault="00181969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</w:tcPr>
          <w:p w:rsidR="00181969" w:rsidRDefault="00181969" w:rsidP="00EA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E06276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="00E06276" w:rsidRPr="00F132ED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181969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ребенка».</w:t>
            </w:r>
          </w:p>
        </w:tc>
        <w:tc>
          <w:tcPr>
            <w:tcW w:w="7796" w:type="dxa"/>
          </w:tcPr>
          <w:p w:rsidR="00181969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планом на год. Привлечь к  участию во всех мероприятиях, Обмен мнениями о делах группы прошлого года и рекомендации  родителей на этот год.</w:t>
            </w:r>
          </w:p>
        </w:tc>
        <w:tc>
          <w:tcPr>
            <w:tcW w:w="2323" w:type="dxa"/>
          </w:tcPr>
          <w:p w:rsidR="00181969" w:rsidRDefault="00181969" w:rsidP="005A4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</w:tcPr>
          <w:p w:rsidR="008B1A3C" w:rsidRDefault="008B1A3C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E06276" w:rsidRPr="00F132ED" w:rsidRDefault="00E06276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</w:t>
            </w:r>
          </w:p>
          <w:p w:rsidR="008B1A3C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«Отличие ФГТ от ФГОС»</w:t>
            </w:r>
          </w:p>
        </w:tc>
        <w:tc>
          <w:tcPr>
            <w:tcW w:w="7796" w:type="dxa"/>
          </w:tcPr>
          <w:p w:rsidR="00CE08F1" w:rsidRPr="00F132ED" w:rsidRDefault="00181969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Уточнить и расши</w:t>
            </w:r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рить знания </w:t>
            </w:r>
            <w:proofErr w:type="gramStart"/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государством - равенства возможностей для</w:t>
            </w:r>
            <w:r w:rsidR="00F1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>каждого ребёнка в получении качест</w:t>
            </w:r>
            <w:r w:rsidR="00213D8E" w:rsidRPr="00F132ED">
              <w:rPr>
                <w:rFonts w:ascii="Times New Roman" w:hAnsi="Times New Roman" w:cs="Times New Roman"/>
                <w:sz w:val="28"/>
                <w:szCs w:val="28"/>
              </w:rPr>
              <w:t>венного дошкольного образования.</w:t>
            </w:r>
          </w:p>
        </w:tc>
        <w:tc>
          <w:tcPr>
            <w:tcW w:w="2323" w:type="dxa"/>
          </w:tcPr>
          <w:p w:rsidR="008B1A3C" w:rsidRDefault="008B1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F1" w:rsidTr="00F132ED">
        <w:trPr>
          <w:trHeight w:val="500"/>
        </w:trPr>
        <w:tc>
          <w:tcPr>
            <w:tcW w:w="1042" w:type="dxa"/>
            <w:vMerge w:val="restart"/>
            <w:textDirection w:val="btLr"/>
          </w:tcPr>
          <w:p w:rsidR="00CE08F1" w:rsidRPr="00840DE8" w:rsidRDefault="00CE08F1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</w:tc>
        <w:tc>
          <w:tcPr>
            <w:tcW w:w="498" w:type="dxa"/>
          </w:tcPr>
          <w:p w:rsidR="00CE08F1" w:rsidRDefault="00CE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Фотоэкспозиция</w:t>
            </w:r>
            <w:proofErr w:type="spell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</w:t>
            </w:r>
          </w:p>
        </w:tc>
        <w:tc>
          <w:tcPr>
            <w:tcW w:w="7796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Воспитывать доброту, нежность, формировать отзывчивость, желание быть сильными помогать своей маме, быть гордым за помощь родителям.</w:t>
            </w:r>
          </w:p>
        </w:tc>
        <w:tc>
          <w:tcPr>
            <w:tcW w:w="2323" w:type="dxa"/>
          </w:tcPr>
          <w:p w:rsidR="00CE08F1" w:rsidRDefault="00CE08F1" w:rsidP="006F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F1" w:rsidTr="00F132ED">
        <w:trPr>
          <w:trHeight w:val="558"/>
        </w:trPr>
        <w:tc>
          <w:tcPr>
            <w:tcW w:w="1042" w:type="dxa"/>
            <w:vMerge/>
          </w:tcPr>
          <w:p w:rsidR="00CE08F1" w:rsidRDefault="00CE08F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E08F1" w:rsidRDefault="00CE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«Синдром дефицита внимания и </w:t>
            </w:r>
            <w:proofErr w:type="spell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</w:t>
            </w:r>
            <w:r w:rsidR="00E03AEA" w:rsidRPr="00F13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96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родителями о  Синдроме дефицита внимания и </w:t>
            </w:r>
            <w:proofErr w:type="spell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(СДВГ)</w:t>
            </w:r>
          </w:p>
        </w:tc>
        <w:tc>
          <w:tcPr>
            <w:tcW w:w="2323" w:type="dxa"/>
          </w:tcPr>
          <w:p w:rsidR="00CE08F1" w:rsidRDefault="00CE08F1" w:rsidP="002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F1" w:rsidTr="00F132ED">
        <w:tc>
          <w:tcPr>
            <w:tcW w:w="1042" w:type="dxa"/>
            <w:vMerge/>
          </w:tcPr>
          <w:p w:rsidR="00CE08F1" w:rsidRDefault="00CE08F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E08F1" w:rsidRDefault="00CE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«Секреты семейного воспитания»</w:t>
            </w:r>
          </w:p>
        </w:tc>
        <w:tc>
          <w:tcPr>
            <w:tcW w:w="7796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Помочь родителям учить воспитывать уважительное отношение к родителям, скромность, отзывчивость.</w:t>
            </w:r>
          </w:p>
        </w:tc>
        <w:tc>
          <w:tcPr>
            <w:tcW w:w="2323" w:type="dxa"/>
          </w:tcPr>
          <w:p w:rsidR="00CE08F1" w:rsidRDefault="00CE0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F1" w:rsidTr="00F132ED">
        <w:tc>
          <w:tcPr>
            <w:tcW w:w="1042" w:type="dxa"/>
            <w:vMerge/>
          </w:tcPr>
          <w:p w:rsidR="00CE08F1" w:rsidRDefault="00CE08F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E08F1" w:rsidRDefault="00CE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CE08F1" w:rsidRPr="00F132ED" w:rsidRDefault="00CE08F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Конкурс стихов «А мамины глаза…»</w:t>
            </w:r>
          </w:p>
        </w:tc>
        <w:tc>
          <w:tcPr>
            <w:tcW w:w="7796" w:type="dxa"/>
          </w:tcPr>
          <w:p w:rsidR="00CE08F1" w:rsidRPr="00F132ED" w:rsidRDefault="006521E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и детей коммуникабельности, сплочения, получение + эмоций, воспитание желания активно участвовать в совместной деятельности.</w:t>
            </w:r>
          </w:p>
        </w:tc>
        <w:tc>
          <w:tcPr>
            <w:tcW w:w="2323" w:type="dxa"/>
          </w:tcPr>
          <w:p w:rsidR="00CE08F1" w:rsidRDefault="00CE08F1" w:rsidP="002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 w:val="restart"/>
            <w:textDirection w:val="btLr"/>
          </w:tcPr>
          <w:p w:rsidR="003F4BC1" w:rsidRPr="00607AD7" w:rsidRDefault="003F4BC1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7AD7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498" w:type="dxa"/>
          </w:tcPr>
          <w:p w:rsidR="003F4BC1" w:rsidRDefault="003F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3F4BC1" w:rsidRPr="00F132ED" w:rsidRDefault="006D3D40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«Трудовое воспитание дошкольников в семье и</w:t>
            </w:r>
            <w:r w:rsidR="00CE08F1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2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саду»</w:t>
            </w:r>
          </w:p>
        </w:tc>
        <w:tc>
          <w:tcPr>
            <w:tcW w:w="7796" w:type="dxa"/>
          </w:tcPr>
          <w:p w:rsidR="003F4BC1" w:rsidRPr="00F132ED" w:rsidRDefault="002A2C3E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нравственному воспитанию детей, совместному труду; сплочение детского и взрослого коллектива</w:t>
            </w:r>
          </w:p>
        </w:tc>
        <w:tc>
          <w:tcPr>
            <w:tcW w:w="2323" w:type="dxa"/>
          </w:tcPr>
          <w:p w:rsidR="003F4BC1" w:rsidRDefault="003F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</w:tcPr>
          <w:p w:rsidR="003F4BC1" w:rsidRDefault="003F4BC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3F4BC1" w:rsidRDefault="003F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3F4BC1" w:rsidRPr="00F132ED" w:rsidRDefault="002A2C3E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Буклет «Как возникнул</w:t>
            </w:r>
            <w:r w:rsidR="00241866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 Новый год!»</w:t>
            </w:r>
          </w:p>
        </w:tc>
        <w:tc>
          <w:tcPr>
            <w:tcW w:w="7796" w:type="dxa"/>
          </w:tcPr>
          <w:p w:rsidR="003F4BC1" w:rsidRPr="00F132ED" w:rsidRDefault="00E03AEA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Порекомендовать </w:t>
            </w:r>
            <w:r w:rsidR="002A2C3E" w:rsidRPr="00F132E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ителям,  как  правильно  получить  эмоции от праздника, удовлетворение от участия, воспитание сплочение, коммуникабельность.</w:t>
            </w:r>
          </w:p>
        </w:tc>
        <w:tc>
          <w:tcPr>
            <w:tcW w:w="2323" w:type="dxa"/>
          </w:tcPr>
          <w:p w:rsidR="003F4BC1" w:rsidRDefault="003F4BC1" w:rsidP="00236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</w:tcPr>
          <w:p w:rsidR="006F4708" w:rsidRDefault="006F4708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6F4708" w:rsidRDefault="006F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«Украшаем группу </w:t>
            </w:r>
          </w:p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к празднику» 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6F4708" w:rsidRDefault="006521E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F4708" w:rsidRDefault="006F4708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</w:tcPr>
          <w:p w:rsidR="006F4708" w:rsidRDefault="006F4708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6F4708" w:rsidRDefault="006F4708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</w:t>
            </w:r>
          </w:p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«Компьютер: за и против»</w:t>
            </w:r>
          </w:p>
        </w:tc>
        <w:tc>
          <w:tcPr>
            <w:tcW w:w="7796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Дать рекомендации</w:t>
            </w:r>
            <w:r w:rsidR="00213D8E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или вреде компьютера, сформировать правильное отношение к телевизору и не злоупотреблять их присмотром. </w:t>
            </w:r>
          </w:p>
        </w:tc>
        <w:tc>
          <w:tcPr>
            <w:tcW w:w="2323" w:type="dxa"/>
          </w:tcPr>
          <w:p w:rsidR="006F4708" w:rsidRDefault="006F4708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 w:val="restart"/>
            <w:textDirection w:val="btLr"/>
          </w:tcPr>
          <w:p w:rsidR="006F4708" w:rsidRPr="00815873" w:rsidRDefault="006F4708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5873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498" w:type="dxa"/>
          </w:tcPr>
          <w:p w:rsidR="006F4708" w:rsidRDefault="006F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Мастер-класс «Веселая  мастерская»</w:t>
            </w:r>
          </w:p>
        </w:tc>
        <w:tc>
          <w:tcPr>
            <w:tcW w:w="7796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практических навыков по украшению дымковским узором глиняных игрушек.</w:t>
            </w:r>
            <w:r w:rsidR="0097730D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Приобщить малоактивных родителей к совместной деятельности, дать возможность всем семьям проявить творчество</w:t>
            </w:r>
          </w:p>
        </w:tc>
        <w:tc>
          <w:tcPr>
            <w:tcW w:w="2323" w:type="dxa"/>
          </w:tcPr>
          <w:p w:rsidR="006F4708" w:rsidRDefault="006F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08" w:rsidTr="00F132ED">
        <w:tc>
          <w:tcPr>
            <w:tcW w:w="1042" w:type="dxa"/>
            <w:vMerge/>
            <w:textDirection w:val="btLr"/>
          </w:tcPr>
          <w:p w:rsidR="006F4708" w:rsidRDefault="006F4708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</w:tcPr>
          <w:p w:rsidR="006F4708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6F4708" w:rsidRPr="00F132ED" w:rsidRDefault="006F470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«Нужно с пальцами дружить, если умным хочешь быть».</w:t>
            </w:r>
          </w:p>
        </w:tc>
        <w:tc>
          <w:tcPr>
            <w:tcW w:w="7796" w:type="dxa"/>
          </w:tcPr>
          <w:p w:rsidR="006F4708" w:rsidRPr="00F132ED" w:rsidRDefault="00C87507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родителей, что </w:t>
            </w:r>
            <w:r w:rsidR="00077669" w:rsidRPr="00F132ED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окружающего мира начинается с восприятия предметов и явлений, а положительные эмоции</w:t>
            </w:r>
            <w:r w:rsidR="00077669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составляют психическое здоровья и благополучия детей.</w:t>
            </w:r>
          </w:p>
        </w:tc>
        <w:tc>
          <w:tcPr>
            <w:tcW w:w="2323" w:type="dxa"/>
          </w:tcPr>
          <w:p w:rsidR="006F4708" w:rsidRPr="006F4708" w:rsidRDefault="006F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30D" w:rsidTr="00F132ED">
        <w:tc>
          <w:tcPr>
            <w:tcW w:w="1042" w:type="dxa"/>
            <w:vMerge/>
          </w:tcPr>
          <w:p w:rsidR="0097730D" w:rsidRDefault="0097730D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«Культура поведения»</w:t>
            </w:r>
          </w:p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осознанное отношение к правилам поведения, развивать диалогическую речь детей. </w:t>
            </w:r>
          </w:p>
        </w:tc>
        <w:tc>
          <w:tcPr>
            <w:tcW w:w="2323" w:type="dxa"/>
          </w:tcPr>
          <w:p w:rsidR="0097730D" w:rsidRDefault="0097730D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30D" w:rsidTr="00F132ED">
        <w:tc>
          <w:tcPr>
            <w:tcW w:w="1042" w:type="dxa"/>
            <w:vMerge/>
          </w:tcPr>
          <w:p w:rsidR="0097730D" w:rsidRDefault="0097730D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Снежные постройки  и зимние игры в час  семейных встреч на участке!</w:t>
            </w:r>
          </w:p>
        </w:tc>
        <w:tc>
          <w:tcPr>
            <w:tcW w:w="7796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Развивать желание в совместной деятельности проводить отдых, воспитывать интерес к совместному труду и играм со снегом.</w:t>
            </w:r>
          </w:p>
        </w:tc>
        <w:tc>
          <w:tcPr>
            <w:tcW w:w="2323" w:type="dxa"/>
          </w:tcPr>
          <w:p w:rsidR="0097730D" w:rsidRDefault="0097730D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30D" w:rsidTr="00F132ED">
        <w:tc>
          <w:tcPr>
            <w:tcW w:w="1042" w:type="dxa"/>
            <w:vMerge w:val="restart"/>
            <w:textDirection w:val="btLr"/>
          </w:tcPr>
          <w:p w:rsidR="0097730D" w:rsidRPr="008149B5" w:rsidRDefault="0097730D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498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«Роль сказки в развитии в детской эмоциональности»</w:t>
            </w:r>
          </w:p>
        </w:tc>
        <w:tc>
          <w:tcPr>
            <w:tcW w:w="7796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как правильно читать сказки, чтобы следили за развитием действием в сюжете, </w:t>
            </w:r>
            <w:r w:rsidR="000E77FF" w:rsidRPr="00F132ED">
              <w:rPr>
                <w:rFonts w:ascii="Times New Roman" w:hAnsi="Times New Roman" w:cs="Times New Roman"/>
                <w:sz w:val="28"/>
                <w:szCs w:val="28"/>
              </w:rPr>
              <w:t>также сопереживать героям произведения.</w:t>
            </w:r>
          </w:p>
        </w:tc>
        <w:tc>
          <w:tcPr>
            <w:tcW w:w="2323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30D" w:rsidTr="00F132ED">
        <w:tc>
          <w:tcPr>
            <w:tcW w:w="1042" w:type="dxa"/>
            <w:vMerge/>
          </w:tcPr>
          <w:p w:rsidR="0097730D" w:rsidRDefault="0097730D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Досуг «Диво дивное, чудо </w:t>
            </w:r>
          </w:p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чудное. Приобщение детей к истокам </w:t>
            </w:r>
          </w:p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народного искусства»</w:t>
            </w:r>
          </w:p>
        </w:tc>
        <w:tc>
          <w:tcPr>
            <w:tcW w:w="7796" w:type="dxa"/>
          </w:tcPr>
          <w:p w:rsidR="0097730D" w:rsidRPr="00F132ED" w:rsidRDefault="0097730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контакта, обогащение детского опыта эстетической истокам народного искусства» оценки произведений народного искусства с точки зрения законов красоты и эстетического идеала.</w:t>
            </w:r>
          </w:p>
        </w:tc>
        <w:tc>
          <w:tcPr>
            <w:tcW w:w="2323" w:type="dxa"/>
          </w:tcPr>
          <w:p w:rsidR="0097730D" w:rsidRDefault="00977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7FF" w:rsidTr="00F132ED">
        <w:tc>
          <w:tcPr>
            <w:tcW w:w="1042" w:type="dxa"/>
            <w:vMerge/>
          </w:tcPr>
          <w:p w:rsidR="000E77FF" w:rsidRDefault="000E77FF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0E77FF" w:rsidRDefault="000E77FF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0E77FF" w:rsidRPr="00F132ED" w:rsidRDefault="000E77FF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 «Мой внешний вид»</w:t>
            </w:r>
          </w:p>
        </w:tc>
        <w:tc>
          <w:tcPr>
            <w:tcW w:w="7796" w:type="dxa"/>
          </w:tcPr>
          <w:p w:rsidR="000E77FF" w:rsidRPr="00F132ED" w:rsidRDefault="000E77FF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Закреплять дома культурно-гигиенические навыки и навыки самообслуживания.</w:t>
            </w:r>
          </w:p>
        </w:tc>
        <w:tc>
          <w:tcPr>
            <w:tcW w:w="2323" w:type="dxa"/>
          </w:tcPr>
          <w:p w:rsidR="000E77FF" w:rsidRDefault="000E77FF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F5B" w:rsidTr="00F132ED">
        <w:tc>
          <w:tcPr>
            <w:tcW w:w="1042" w:type="dxa"/>
            <w:vMerge/>
          </w:tcPr>
          <w:p w:rsidR="00456F5B" w:rsidRDefault="00456F5B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456F5B" w:rsidRDefault="00456F5B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456F5B" w:rsidRPr="00F132ED" w:rsidRDefault="00456F5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 «Что читать дошкольникам?»</w:t>
            </w:r>
          </w:p>
        </w:tc>
        <w:tc>
          <w:tcPr>
            <w:tcW w:w="7796" w:type="dxa"/>
          </w:tcPr>
          <w:p w:rsidR="00456F5B" w:rsidRPr="00F132ED" w:rsidRDefault="00456F5B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с родителями к книгам, умение слушать, пронимать ее содержание, отвечать на вопросы.</w:t>
            </w:r>
          </w:p>
        </w:tc>
        <w:tc>
          <w:tcPr>
            <w:tcW w:w="2323" w:type="dxa"/>
          </w:tcPr>
          <w:p w:rsidR="00456F5B" w:rsidRDefault="00456F5B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c>
          <w:tcPr>
            <w:tcW w:w="1042" w:type="dxa"/>
            <w:vMerge w:val="restart"/>
            <w:textDirection w:val="btLr"/>
          </w:tcPr>
          <w:p w:rsidR="001C4601" w:rsidRPr="003C3EC1" w:rsidRDefault="001C4601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3EC1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498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</w:t>
            </w:r>
          </w:p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«Аппликация из бумаги как средство эстетического воспитания»</w:t>
            </w:r>
          </w:p>
        </w:tc>
        <w:tc>
          <w:tcPr>
            <w:tcW w:w="7796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детей, совершенствовать умение клеить, опираясь на готовые образцы.</w:t>
            </w:r>
          </w:p>
        </w:tc>
        <w:tc>
          <w:tcPr>
            <w:tcW w:w="2323" w:type="dxa"/>
          </w:tcPr>
          <w:p w:rsidR="001C4601" w:rsidRDefault="001C4601" w:rsidP="006F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rPr>
          <w:trHeight w:val="630"/>
        </w:trPr>
        <w:tc>
          <w:tcPr>
            <w:tcW w:w="1042" w:type="dxa"/>
            <w:vMerge/>
          </w:tcPr>
          <w:p w:rsidR="001C4601" w:rsidRDefault="001C460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1C4601" w:rsidRDefault="001C4601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Выставка «Навстречу весне» (рисунки, поделки).</w:t>
            </w:r>
          </w:p>
        </w:tc>
        <w:tc>
          <w:tcPr>
            <w:tcW w:w="7796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совместной деятельности, воспитывать желание участвовать в выставках. </w:t>
            </w:r>
          </w:p>
        </w:tc>
        <w:tc>
          <w:tcPr>
            <w:tcW w:w="2323" w:type="dxa"/>
          </w:tcPr>
          <w:p w:rsidR="001C4601" w:rsidRDefault="001C4601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c>
          <w:tcPr>
            <w:tcW w:w="1042" w:type="dxa"/>
            <w:vMerge/>
          </w:tcPr>
          <w:p w:rsidR="001C4601" w:rsidRDefault="001C460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1C4601" w:rsidRPr="00F132ED" w:rsidRDefault="006367C2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Шпаргалка для </w:t>
            </w:r>
            <w:proofErr w:type="gram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детям».</w:t>
            </w:r>
          </w:p>
        </w:tc>
        <w:tc>
          <w:tcPr>
            <w:tcW w:w="7796" w:type="dxa"/>
          </w:tcPr>
          <w:p w:rsidR="001C4601" w:rsidRPr="00F132ED" w:rsidRDefault="00DE4385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родителей </w:t>
            </w:r>
            <w:r w:rsidR="00077669" w:rsidRPr="00F132ED">
              <w:rPr>
                <w:rFonts w:ascii="Times New Roman" w:hAnsi="Times New Roman" w:cs="Times New Roman"/>
                <w:sz w:val="28"/>
                <w:szCs w:val="28"/>
              </w:rPr>
              <w:t>заинтересованность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и умение играть в настольные дидактические игры.</w:t>
            </w:r>
          </w:p>
        </w:tc>
        <w:tc>
          <w:tcPr>
            <w:tcW w:w="2323" w:type="dxa"/>
          </w:tcPr>
          <w:p w:rsidR="001C4601" w:rsidRDefault="001C4601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c>
          <w:tcPr>
            <w:tcW w:w="1042" w:type="dxa"/>
            <w:vMerge/>
          </w:tcPr>
          <w:p w:rsidR="001C4601" w:rsidRDefault="001C4601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 «Поговорим о витаминах».</w:t>
            </w:r>
          </w:p>
        </w:tc>
        <w:tc>
          <w:tcPr>
            <w:tcW w:w="7796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Дать информацию о витаминах, которые рекомендовал пропить фельдшер для поднятия иммунитета.  </w:t>
            </w:r>
          </w:p>
        </w:tc>
        <w:tc>
          <w:tcPr>
            <w:tcW w:w="2323" w:type="dxa"/>
          </w:tcPr>
          <w:p w:rsidR="001C4601" w:rsidRPr="001C4601" w:rsidRDefault="001C4601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ED" w:rsidTr="00F132ED">
        <w:trPr>
          <w:trHeight w:val="705"/>
        </w:trPr>
        <w:tc>
          <w:tcPr>
            <w:tcW w:w="1042" w:type="dxa"/>
            <w:vMerge w:val="restart"/>
            <w:textDirection w:val="btLr"/>
          </w:tcPr>
          <w:p w:rsidR="00F132ED" w:rsidRPr="00CA3C62" w:rsidRDefault="00F132ED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C62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498" w:type="dxa"/>
          </w:tcPr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 «Для чего нужны прогулки, днем, вечером, в выходные дни»</w:t>
            </w:r>
          </w:p>
        </w:tc>
        <w:tc>
          <w:tcPr>
            <w:tcW w:w="7796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необходимости прогулок, приобщать семью к здоровому образу жизни.</w:t>
            </w:r>
          </w:p>
        </w:tc>
        <w:tc>
          <w:tcPr>
            <w:tcW w:w="2323" w:type="dxa"/>
          </w:tcPr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ED" w:rsidTr="00F132ED">
        <w:trPr>
          <w:trHeight w:val="585"/>
        </w:trPr>
        <w:tc>
          <w:tcPr>
            <w:tcW w:w="1042" w:type="dxa"/>
            <w:vMerge/>
            <w:textDirection w:val="btLr"/>
          </w:tcPr>
          <w:p w:rsidR="00F132ED" w:rsidRPr="00CA3C62" w:rsidRDefault="00F132ED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</w:tcPr>
          <w:p w:rsidR="00F132ED" w:rsidRDefault="00F132ED" w:rsidP="0063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Печатная консультация «Использование </w:t>
            </w:r>
            <w:proofErr w:type="spell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игротерапии</w:t>
            </w:r>
            <w:proofErr w:type="spell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 детей дошкольного возраста» </w:t>
            </w:r>
          </w:p>
        </w:tc>
        <w:tc>
          <w:tcPr>
            <w:tcW w:w="7796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важности настольно-развивающих игр, их значении, подборе для детей этого возраста, проведение игры, правилах. </w:t>
            </w:r>
          </w:p>
        </w:tc>
        <w:tc>
          <w:tcPr>
            <w:tcW w:w="2323" w:type="dxa"/>
          </w:tcPr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ED" w:rsidTr="00F132ED">
        <w:trPr>
          <w:trHeight w:val="660"/>
        </w:trPr>
        <w:tc>
          <w:tcPr>
            <w:tcW w:w="1042" w:type="dxa"/>
            <w:vMerge/>
          </w:tcPr>
          <w:p w:rsidR="00F132ED" w:rsidRDefault="00F132ED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консультация» «Я здоровье сберегу – сам себе я помогу!</w:t>
            </w:r>
          </w:p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      </w:r>
          </w:p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F132ED" w:rsidRDefault="00F132ED" w:rsidP="00EC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ED" w:rsidTr="00F132ED">
        <w:tc>
          <w:tcPr>
            <w:tcW w:w="1042" w:type="dxa"/>
            <w:vMerge/>
          </w:tcPr>
          <w:p w:rsidR="00F132ED" w:rsidRDefault="00F132ED" w:rsidP="00F1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F132ED" w:rsidRDefault="00F1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«Правильно ли питается мой ребенок?»</w:t>
            </w:r>
          </w:p>
        </w:tc>
        <w:tc>
          <w:tcPr>
            <w:tcW w:w="7796" w:type="dxa"/>
          </w:tcPr>
          <w:p w:rsidR="00F132ED" w:rsidRPr="00F132ED" w:rsidRDefault="00F132ED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Провести с родителями беседу о пользе еды</w:t>
            </w:r>
          </w:p>
        </w:tc>
        <w:tc>
          <w:tcPr>
            <w:tcW w:w="2323" w:type="dxa"/>
          </w:tcPr>
          <w:p w:rsidR="00F132ED" w:rsidRDefault="00F132ED" w:rsidP="006F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c>
          <w:tcPr>
            <w:tcW w:w="1042" w:type="dxa"/>
            <w:vMerge w:val="restart"/>
            <w:textDirection w:val="btLr"/>
          </w:tcPr>
          <w:p w:rsidR="001C4601" w:rsidRPr="00FE4330" w:rsidRDefault="001C4601" w:rsidP="00F13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4330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498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:rsidR="001C4601" w:rsidRPr="00F132ED" w:rsidRDefault="00C2228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«Правила дорожного движения для детей и родителей»</w:t>
            </w:r>
          </w:p>
        </w:tc>
        <w:tc>
          <w:tcPr>
            <w:tcW w:w="7796" w:type="dxa"/>
          </w:tcPr>
          <w:p w:rsidR="001C4601" w:rsidRPr="00F132ED" w:rsidRDefault="00C2228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Дать знания о том, как научить детей запомнить правила дорожного движения</w:t>
            </w:r>
            <w:r w:rsidR="00EF291F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, также провести профилактическую работу по </w:t>
            </w:r>
            <w:r w:rsidR="00C87507"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предупреждению транспортных происшествий. </w:t>
            </w:r>
          </w:p>
        </w:tc>
        <w:tc>
          <w:tcPr>
            <w:tcW w:w="2323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601" w:rsidTr="00F132ED">
        <w:trPr>
          <w:trHeight w:val="1260"/>
        </w:trPr>
        <w:tc>
          <w:tcPr>
            <w:tcW w:w="1042" w:type="dxa"/>
            <w:vMerge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1C4601" w:rsidRDefault="001C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:rsidR="001C4601" w:rsidRPr="00F132ED" w:rsidRDefault="001C4601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Совместное создание цветника на участке «Цветик-</w:t>
            </w:r>
            <w:proofErr w:type="spellStart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6" w:type="dxa"/>
          </w:tcPr>
          <w:p w:rsidR="00C22288" w:rsidRPr="00F132ED" w:rsidRDefault="00EF3343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подготовке группы, участка к летнему периоду работы. Дать возможность проявить единство, творчество и </w:t>
            </w:r>
            <w:r w:rsidR="00C87507" w:rsidRPr="00F132ED">
              <w:rPr>
                <w:rFonts w:ascii="Times New Roman" w:hAnsi="Times New Roman" w:cs="Times New Roman"/>
                <w:sz w:val="28"/>
                <w:szCs w:val="28"/>
              </w:rPr>
              <w:t>заинтересованность</w:t>
            </w: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 xml:space="preserve"> в благоустройстве участка.</w:t>
            </w:r>
          </w:p>
        </w:tc>
        <w:tc>
          <w:tcPr>
            <w:tcW w:w="2323" w:type="dxa"/>
          </w:tcPr>
          <w:p w:rsidR="001C4601" w:rsidRDefault="001C4601" w:rsidP="006F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88" w:rsidTr="00F132ED">
        <w:trPr>
          <w:trHeight w:val="660"/>
        </w:trPr>
        <w:tc>
          <w:tcPr>
            <w:tcW w:w="1042" w:type="dxa"/>
            <w:vMerge/>
          </w:tcPr>
          <w:p w:rsidR="00C22288" w:rsidRDefault="00C2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22288" w:rsidRDefault="00C22288" w:rsidP="00E3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:rsidR="00C22288" w:rsidRPr="00F132ED" w:rsidRDefault="00DE4385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День добрых дел «Выносной материал».</w:t>
            </w:r>
          </w:p>
        </w:tc>
        <w:tc>
          <w:tcPr>
            <w:tcW w:w="7796" w:type="dxa"/>
          </w:tcPr>
          <w:p w:rsidR="00C22288" w:rsidRPr="00F132ED" w:rsidRDefault="00DE4385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  <w:tc>
          <w:tcPr>
            <w:tcW w:w="2323" w:type="dxa"/>
          </w:tcPr>
          <w:p w:rsidR="00C22288" w:rsidRDefault="00C22288" w:rsidP="00E3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288" w:rsidTr="00F132ED">
        <w:trPr>
          <w:trHeight w:val="1290"/>
        </w:trPr>
        <w:tc>
          <w:tcPr>
            <w:tcW w:w="1042" w:type="dxa"/>
            <w:vMerge/>
          </w:tcPr>
          <w:p w:rsidR="00C22288" w:rsidRDefault="00C2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</w:tcPr>
          <w:p w:rsidR="00C22288" w:rsidRDefault="00C22288" w:rsidP="00FE4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:rsidR="00C22288" w:rsidRPr="00F132ED" w:rsidRDefault="00C2228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Печатная консультация «Приучайте ребенка к труду!»</w:t>
            </w:r>
          </w:p>
        </w:tc>
        <w:tc>
          <w:tcPr>
            <w:tcW w:w="7796" w:type="dxa"/>
          </w:tcPr>
          <w:p w:rsidR="00C22288" w:rsidRPr="00F132ED" w:rsidRDefault="00C22288" w:rsidP="00F13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2E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стремления ребенка  к труду. Только в труде, систематическом и упорном, формируется личность, выковываются ее лучшие качества.</w:t>
            </w:r>
          </w:p>
        </w:tc>
        <w:tc>
          <w:tcPr>
            <w:tcW w:w="2323" w:type="dxa"/>
          </w:tcPr>
          <w:p w:rsidR="00C22288" w:rsidRDefault="00C22288" w:rsidP="006F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330" w:rsidRDefault="00FE4330">
      <w:pPr>
        <w:rPr>
          <w:rFonts w:ascii="Times New Roman" w:hAnsi="Times New Roman" w:cs="Times New Roman"/>
          <w:sz w:val="28"/>
          <w:szCs w:val="28"/>
        </w:rPr>
      </w:pPr>
    </w:p>
    <w:p w:rsidR="00356621" w:rsidRPr="00356621" w:rsidRDefault="00356621">
      <w:pPr>
        <w:rPr>
          <w:rFonts w:ascii="Times New Roman" w:hAnsi="Times New Roman" w:cs="Times New Roman"/>
          <w:sz w:val="28"/>
          <w:szCs w:val="28"/>
        </w:rPr>
      </w:pPr>
    </w:p>
    <w:sectPr w:rsidR="00356621" w:rsidRPr="00356621" w:rsidSect="003566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21"/>
    <w:rsid w:val="00077669"/>
    <w:rsid w:val="000C2B7B"/>
    <w:rsid w:val="000E77FF"/>
    <w:rsid w:val="001535A5"/>
    <w:rsid w:val="0016586F"/>
    <w:rsid w:val="00181969"/>
    <w:rsid w:val="001C4601"/>
    <w:rsid w:val="001E4150"/>
    <w:rsid w:val="00213D8E"/>
    <w:rsid w:val="00227697"/>
    <w:rsid w:val="00232624"/>
    <w:rsid w:val="00241866"/>
    <w:rsid w:val="00251E2C"/>
    <w:rsid w:val="00284EEC"/>
    <w:rsid w:val="002A2C3E"/>
    <w:rsid w:val="00305D04"/>
    <w:rsid w:val="00356621"/>
    <w:rsid w:val="003C3EC1"/>
    <w:rsid w:val="003F4BC1"/>
    <w:rsid w:val="003F5F55"/>
    <w:rsid w:val="00411CE0"/>
    <w:rsid w:val="00415C6F"/>
    <w:rsid w:val="00456F5B"/>
    <w:rsid w:val="00475F40"/>
    <w:rsid w:val="00485310"/>
    <w:rsid w:val="004A52E1"/>
    <w:rsid w:val="004C08F0"/>
    <w:rsid w:val="0053627B"/>
    <w:rsid w:val="005C50AA"/>
    <w:rsid w:val="00607AD7"/>
    <w:rsid w:val="006367C2"/>
    <w:rsid w:val="006521EB"/>
    <w:rsid w:val="006D3D40"/>
    <w:rsid w:val="006F4708"/>
    <w:rsid w:val="00792656"/>
    <w:rsid w:val="008149B5"/>
    <w:rsid w:val="00815873"/>
    <w:rsid w:val="00840DE8"/>
    <w:rsid w:val="008B1A3C"/>
    <w:rsid w:val="008B3162"/>
    <w:rsid w:val="008B4838"/>
    <w:rsid w:val="0097730D"/>
    <w:rsid w:val="00AA2905"/>
    <w:rsid w:val="00B35311"/>
    <w:rsid w:val="00C22288"/>
    <w:rsid w:val="00C541FB"/>
    <w:rsid w:val="00C75B21"/>
    <w:rsid w:val="00C87507"/>
    <w:rsid w:val="00CA3C62"/>
    <w:rsid w:val="00CD7187"/>
    <w:rsid w:val="00CE08F1"/>
    <w:rsid w:val="00DE4385"/>
    <w:rsid w:val="00E03AEA"/>
    <w:rsid w:val="00E06276"/>
    <w:rsid w:val="00E2708A"/>
    <w:rsid w:val="00EC2758"/>
    <w:rsid w:val="00EF291F"/>
    <w:rsid w:val="00EF3343"/>
    <w:rsid w:val="00F132ED"/>
    <w:rsid w:val="00F6248B"/>
    <w:rsid w:val="00FE4330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3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1C2D-31B4-438B-93B1-65C6266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15</cp:revision>
  <dcterms:created xsi:type="dcterms:W3CDTF">2014-06-30T10:12:00Z</dcterms:created>
  <dcterms:modified xsi:type="dcterms:W3CDTF">2014-10-01T17:09:00Z</dcterms:modified>
</cp:coreProperties>
</file>