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A7A" w:rsidRDefault="00964A7A" w:rsidP="00964A7A">
      <w:pPr>
        <w:shd w:val="clear" w:color="auto" w:fill="FFFFFF"/>
        <w:spacing w:before="120" w:after="120" w:line="360" w:lineRule="auto"/>
        <w:jc w:val="center"/>
        <w:rPr>
          <w:rFonts w:ascii="Times New Roman" w:eastAsia="Times New Roman" w:hAnsi="Times New Roman" w:cs="Times New Roman"/>
          <w:color w:val="444444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44"/>
          <w:szCs w:val="44"/>
          <w:lang w:eastAsia="ru-RU"/>
        </w:rPr>
        <w:t xml:space="preserve">Непосредственно образовательная деятельность </w:t>
      </w:r>
    </w:p>
    <w:p w:rsidR="00964A7A" w:rsidRDefault="00964A7A" w:rsidP="00964A7A">
      <w:pPr>
        <w:shd w:val="clear" w:color="auto" w:fill="FFFFFF"/>
        <w:spacing w:before="120" w:after="120" w:line="360" w:lineRule="auto"/>
        <w:jc w:val="center"/>
        <w:rPr>
          <w:rFonts w:ascii="Times New Roman" w:eastAsia="Times New Roman" w:hAnsi="Times New Roman" w:cs="Times New Roman"/>
          <w:color w:val="444444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44"/>
          <w:szCs w:val="44"/>
          <w:lang w:eastAsia="ru-RU"/>
        </w:rPr>
        <w:t xml:space="preserve">по экологическому воспитанию </w:t>
      </w:r>
    </w:p>
    <w:p w:rsidR="00964A7A" w:rsidRDefault="00964A7A" w:rsidP="00964A7A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964A7A" w:rsidRPr="00964A7A" w:rsidRDefault="00964A7A" w:rsidP="00964A7A">
      <w:pPr>
        <w:shd w:val="clear" w:color="auto" w:fill="FFFFFF"/>
        <w:spacing w:before="120" w:after="120" w:line="360" w:lineRule="auto"/>
        <w:rPr>
          <w:rFonts w:eastAsia="Times New Roman" w:cs="Times New Roman"/>
          <w:b/>
          <w:color w:val="444444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72"/>
          <w:szCs w:val="72"/>
          <w:lang w:eastAsia="ru-RU"/>
        </w:rPr>
        <w:t> </w:t>
      </w:r>
      <w:r>
        <w:rPr>
          <w:rFonts w:ascii="a_Romanus" w:eastAsia="Times New Roman" w:hAnsi="a_Romanus" w:cs="Times New Roman"/>
          <w:b/>
          <w:color w:val="444444"/>
          <w:sz w:val="72"/>
          <w:szCs w:val="72"/>
          <w:lang w:eastAsia="ru-RU"/>
        </w:rPr>
        <w:t xml:space="preserve"> «Рыбки живые и игрушечные»</w:t>
      </w:r>
    </w:p>
    <w:p w:rsidR="00964A7A" w:rsidRPr="00964A7A" w:rsidRDefault="00964A7A" w:rsidP="00964A7A">
      <w:pPr>
        <w:shd w:val="clear" w:color="auto" w:fill="FFFFFF"/>
        <w:spacing w:before="120" w:after="120" w:line="360" w:lineRule="auto"/>
        <w:rPr>
          <w:rFonts w:eastAsia="Times New Roman" w:cs="Times New Roman"/>
          <w:b/>
          <w:color w:val="444444"/>
          <w:sz w:val="72"/>
          <w:szCs w:val="72"/>
          <w:lang w:eastAsia="ru-RU"/>
        </w:rPr>
      </w:pPr>
      <w:r w:rsidRPr="00964A7A">
        <w:rPr>
          <w:rFonts w:eastAsia="Times New Roman" w:cs="Times New Roman"/>
          <w:b/>
          <w:color w:val="444444"/>
          <w:sz w:val="72"/>
          <w:szCs w:val="72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Программное содержание: формировать у детей начальные представления о различии живых и неживых существ, о разных условиях существования и способах взаимодействия с ними; воспитывать любознательность.</w:t>
      </w:r>
    </w:p>
    <w:p w:rsidR="00964A7A" w:rsidRDefault="00964A7A" w:rsidP="00964A7A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Материал: аквариум с рыбками, игрушечные рыбки, таз с водой, корм для рыб.</w:t>
      </w:r>
    </w:p>
    <w:p w:rsidR="00964A7A" w:rsidRDefault="00964A7A" w:rsidP="00964A7A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Ход занятия</w:t>
      </w:r>
    </w:p>
    <w:p w:rsidR="00964A7A" w:rsidRDefault="00964A7A" w:rsidP="00964A7A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Воспитатель предлагает детям понаблюдать за рыбками в аквариуме, уточняет, где они живут (в воде, в аквариуме). Сообщает, что в группе есть и другие рыбки, предлагает их найти, рассказать, какие это рыбки и где они живут. ( 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Игрушечные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живут на полке в шкафу в игровом уголке.)</w:t>
      </w:r>
    </w:p>
    <w:p w:rsidR="00964A7A" w:rsidRDefault="00964A7A" w:rsidP="00964A7A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Воспитатель обращает внимание на рыбок в аквариуме, просит рассказать, что они делают. Подчеркивает, что рыбы плавают самостоятельно, без чьей-либо помощи. Так умеют плавать только живые рыбки. Обращает внимание на тазик с водой и просит посмотреть, как плавают игрушечные рыбки. Пускает в таз игрушечных рыбок, вместе наблюдают. Затем воспитатель уточняет: рыбки не плавают, а лежат на воде, они не могут плавать самостоятельно, потому что не живые, а игрушечные.</w:t>
      </w:r>
    </w:p>
    <w:p w:rsidR="00964A7A" w:rsidRDefault="00964A7A" w:rsidP="00964A7A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Воспитатель. Ребята, давайте покормим рыбок в аквариуме. Как они едят? (Подплывают к корму, открывают ротики и хватают корм.)</w:t>
      </w:r>
    </w:p>
    <w:p w:rsidR="00964A7A" w:rsidRDefault="00964A7A" w:rsidP="00964A7A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—        А теперь давайте покормим рыбок в тазике. 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 Все вместе сыплют корм в таз и наблюдают за рыбками.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Воспитатель уточняет: они не едят, потому что не 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могут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есть по-настоящему, они не живые; но с ними можно поиграть, покормить их понарошку.)</w:t>
      </w:r>
    </w:p>
    <w:p w:rsidR="00964A7A" w:rsidRDefault="00964A7A" w:rsidP="00964A7A">
      <w:pPr>
        <w:shd w:val="clear" w:color="auto" w:fill="FFFFFF"/>
        <w:spacing w:before="12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—        Давайте сварим рыбкам кашу. (Дети в уголке готовят кашу, воспитатель предлагает подержать рыбок в руках, уложить их спать.) Так играть с ними можно потому, что это игрушки. А с рыбками из аквариума так можно играть? Их можно брать в руки? (На рыбок в аквариуме можно смотреть, им нужно сыпать корм, но не вынимать из воды, без воды они могут умереть.)</w:t>
      </w:r>
    </w:p>
    <w:p w:rsidR="00997571" w:rsidRDefault="00997571"/>
    <w:sectPr w:rsidR="00997571" w:rsidSect="00964A7A">
      <w:pgSz w:w="11906" w:h="16838"/>
      <w:pgMar w:top="1134" w:right="1133" w:bottom="1134" w:left="1701" w:header="708" w:footer="708" w:gutter="0"/>
      <w:pgBorders w:offsetFrom="page">
        <w:top w:val="creaturesFish" w:sz="31" w:space="24" w:color="auto"/>
        <w:left w:val="creaturesFish" w:sz="31" w:space="24" w:color="auto"/>
        <w:bottom w:val="creaturesFish" w:sz="31" w:space="24" w:color="auto"/>
        <w:right w:val="creaturesFish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_Romanus">
    <w:panose1 w:val="04030302060702020802"/>
    <w:charset w:val="CC"/>
    <w:family w:val="decorative"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64A7A"/>
    <w:rsid w:val="003E2D2F"/>
    <w:rsid w:val="006A1A3F"/>
    <w:rsid w:val="00964A7A"/>
    <w:rsid w:val="00997571"/>
    <w:rsid w:val="00FC7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A7A"/>
  </w:style>
  <w:style w:type="paragraph" w:styleId="1">
    <w:name w:val="heading 1"/>
    <w:basedOn w:val="a"/>
    <w:next w:val="a"/>
    <w:link w:val="10"/>
    <w:uiPriority w:val="9"/>
    <w:qFormat/>
    <w:rsid w:val="003E2D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E2D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E2D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3E2D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D2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2D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E2D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E2D2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3E2D2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E2D2F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Strong"/>
    <w:basedOn w:val="a0"/>
    <w:uiPriority w:val="22"/>
    <w:qFormat/>
    <w:rsid w:val="003E2D2F"/>
    <w:rPr>
      <w:b/>
      <w:bCs/>
    </w:rPr>
  </w:style>
  <w:style w:type="character" w:styleId="a4">
    <w:name w:val="Emphasis"/>
    <w:basedOn w:val="a0"/>
    <w:uiPriority w:val="20"/>
    <w:qFormat/>
    <w:rsid w:val="003E2D2F"/>
    <w:rPr>
      <w:i/>
      <w:iCs/>
    </w:rPr>
  </w:style>
  <w:style w:type="paragraph" w:styleId="a5">
    <w:name w:val="No Spacing"/>
    <w:uiPriority w:val="1"/>
    <w:qFormat/>
    <w:rsid w:val="003E2D2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7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279</Words>
  <Characters>1594</Characters>
  <Application>Microsoft Office Word</Application>
  <DocSecurity>0</DocSecurity>
  <Lines>13</Lines>
  <Paragraphs>3</Paragraphs>
  <ScaleCrop>false</ScaleCrop>
  <Company>Home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2</cp:revision>
  <dcterms:created xsi:type="dcterms:W3CDTF">2014-02-16T13:52:00Z</dcterms:created>
  <dcterms:modified xsi:type="dcterms:W3CDTF">2014-02-16T13:54:00Z</dcterms:modified>
</cp:coreProperties>
</file>