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7D" w:rsidRDefault="004C0F9B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C5B98">
        <w:rPr>
          <w:color w:val="000000"/>
          <w:sz w:val="28"/>
          <w:szCs w:val="28"/>
        </w:rPr>
        <w:t xml:space="preserve">       </w:t>
      </w:r>
    </w:p>
    <w:p w:rsidR="00A40778" w:rsidRPr="00901BE1" w:rsidRDefault="00A40778" w:rsidP="00A40778">
      <w:r w:rsidRPr="00901BE1">
        <w:t>ПРИНЯТО</w:t>
      </w:r>
      <w:r>
        <w:t xml:space="preserve">                                                                                               УТВЕРЖДАЮ</w:t>
      </w:r>
    </w:p>
    <w:p w:rsidR="00A40778" w:rsidRPr="00901BE1" w:rsidRDefault="00A40778" w:rsidP="00A40778">
      <w:pPr>
        <w:tabs>
          <w:tab w:val="left" w:pos="6802"/>
        </w:tabs>
      </w:pPr>
      <w:r w:rsidRPr="00901BE1">
        <w:t xml:space="preserve">на заседании </w:t>
      </w:r>
      <w:proofErr w:type="spellStart"/>
      <w:proofErr w:type="gramStart"/>
      <w:r w:rsidRPr="00901BE1">
        <w:t>пед</w:t>
      </w:r>
      <w:proofErr w:type="spellEnd"/>
      <w:r w:rsidRPr="00901BE1">
        <w:t>. совета</w:t>
      </w:r>
      <w:proofErr w:type="gramEnd"/>
      <w:r>
        <w:tab/>
        <w:t>Заведующий МБДОУ</w:t>
      </w:r>
    </w:p>
    <w:p w:rsidR="00A40778" w:rsidRPr="00901BE1" w:rsidRDefault="00A40778" w:rsidP="00A40778">
      <w:pPr>
        <w:tabs>
          <w:tab w:val="left" w:pos="6802"/>
        </w:tabs>
      </w:pPr>
      <w:proofErr w:type="spellStart"/>
      <w:r>
        <w:t>прот</w:t>
      </w:r>
      <w:proofErr w:type="spellEnd"/>
      <w:r>
        <w:t>. № 4 от 29.05</w:t>
      </w:r>
      <w:r w:rsidRPr="00901BE1">
        <w:t>.2015 г.</w:t>
      </w:r>
      <w:r>
        <w:tab/>
      </w:r>
      <w:proofErr w:type="spellStart"/>
      <w:r>
        <w:t>________Ермолаева</w:t>
      </w:r>
      <w:proofErr w:type="spellEnd"/>
      <w:r>
        <w:t xml:space="preserve"> Е.Л.</w:t>
      </w:r>
    </w:p>
    <w:p w:rsidR="00DA6B7D" w:rsidRDefault="00A40778" w:rsidP="00A4077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  <w:r>
        <w:t>приказ № 36 от 29.05</w:t>
      </w:r>
      <w:r w:rsidRPr="00901BE1">
        <w:t>.2015 г</w:t>
      </w: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Pr="00DA6B7D" w:rsidRDefault="00DA6B7D" w:rsidP="00DA6B7D">
      <w:pPr>
        <w:pStyle w:val="msolistparagraph0"/>
        <w:spacing w:before="0" w:beforeAutospacing="0" w:after="0" w:afterAutospacing="0" w:line="0" w:lineRule="atLeast"/>
        <w:contextualSpacing/>
        <w:jc w:val="center"/>
        <w:rPr>
          <w:b/>
          <w:color w:val="000000"/>
          <w:sz w:val="44"/>
          <w:szCs w:val="28"/>
        </w:rPr>
      </w:pPr>
    </w:p>
    <w:p w:rsidR="00DA6B7D" w:rsidRPr="00DA6B7D" w:rsidRDefault="00DA6B7D" w:rsidP="00DA6B7D">
      <w:pPr>
        <w:pStyle w:val="msolistparagraph0"/>
        <w:spacing w:before="0" w:beforeAutospacing="0" w:after="0" w:afterAutospacing="0" w:line="0" w:lineRule="atLeast"/>
        <w:contextualSpacing/>
        <w:jc w:val="center"/>
        <w:rPr>
          <w:b/>
          <w:color w:val="000000"/>
          <w:sz w:val="44"/>
          <w:szCs w:val="28"/>
        </w:rPr>
      </w:pPr>
    </w:p>
    <w:p w:rsidR="00DA6B7D" w:rsidRDefault="00DA6B7D" w:rsidP="00DA6B7D">
      <w:pPr>
        <w:pStyle w:val="msolistparagraph0"/>
        <w:spacing w:line="0" w:lineRule="atLeast"/>
        <w:contextualSpacing/>
        <w:jc w:val="center"/>
        <w:rPr>
          <w:b/>
          <w:color w:val="000000"/>
          <w:sz w:val="44"/>
          <w:szCs w:val="28"/>
        </w:rPr>
      </w:pPr>
      <w:r>
        <w:rPr>
          <w:b/>
          <w:color w:val="000000"/>
          <w:sz w:val="44"/>
          <w:szCs w:val="28"/>
        </w:rPr>
        <w:t xml:space="preserve">Анализ </w:t>
      </w:r>
    </w:p>
    <w:p w:rsidR="00DA6B7D" w:rsidRDefault="00DA6B7D" w:rsidP="00DA6B7D">
      <w:pPr>
        <w:pStyle w:val="msolistparagraph0"/>
        <w:spacing w:line="0" w:lineRule="atLeast"/>
        <w:contextualSpacing/>
        <w:jc w:val="center"/>
        <w:rPr>
          <w:b/>
          <w:color w:val="000000"/>
          <w:sz w:val="44"/>
          <w:szCs w:val="28"/>
        </w:rPr>
      </w:pPr>
      <w:r>
        <w:rPr>
          <w:b/>
          <w:color w:val="000000"/>
          <w:sz w:val="44"/>
          <w:szCs w:val="28"/>
        </w:rPr>
        <w:t xml:space="preserve">воспитательно-образовательной </w:t>
      </w:r>
      <w:r w:rsidRPr="00DA6B7D">
        <w:rPr>
          <w:b/>
          <w:color w:val="000000"/>
          <w:sz w:val="44"/>
          <w:szCs w:val="28"/>
        </w:rPr>
        <w:t xml:space="preserve"> работы </w:t>
      </w:r>
    </w:p>
    <w:p w:rsidR="00DA6B7D" w:rsidRPr="00DA6B7D" w:rsidRDefault="00DA6B7D" w:rsidP="00DA6B7D">
      <w:pPr>
        <w:pStyle w:val="msolistparagraph0"/>
        <w:spacing w:line="0" w:lineRule="atLeast"/>
        <w:contextualSpacing/>
        <w:jc w:val="center"/>
        <w:rPr>
          <w:b/>
          <w:color w:val="000000"/>
          <w:sz w:val="44"/>
          <w:szCs w:val="28"/>
        </w:rPr>
      </w:pPr>
      <w:r w:rsidRPr="00DA6B7D">
        <w:rPr>
          <w:b/>
          <w:color w:val="000000"/>
          <w:sz w:val="44"/>
          <w:szCs w:val="28"/>
        </w:rPr>
        <w:t>муниципального бюджетного</w:t>
      </w:r>
    </w:p>
    <w:p w:rsidR="00DA6B7D" w:rsidRDefault="00DA6B7D" w:rsidP="00DA6B7D">
      <w:pPr>
        <w:pStyle w:val="msolistparagraph0"/>
        <w:spacing w:line="0" w:lineRule="atLeast"/>
        <w:contextualSpacing/>
        <w:jc w:val="center"/>
        <w:rPr>
          <w:b/>
          <w:color w:val="000000"/>
          <w:sz w:val="44"/>
          <w:szCs w:val="28"/>
        </w:rPr>
      </w:pPr>
      <w:r w:rsidRPr="00DA6B7D">
        <w:rPr>
          <w:b/>
          <w:color w:val="000000"/>
          <w:sz w:val="44"/>
          <w:szCs w:val="28"/>
        </w:rPr>
        <w:t>дошкольного образовательного</w:t>
      </w:r>
      <w:r>
        <w:rPr>
          <w:b/>
          <w:color w:val="000000"/>
          <w:sz w:val="44"/>
          <w:szCs w:val="28"/>
        </w:rPr>
        <w:t xml:space="preserve"> </w:t>
      </w:r>
      <w:r w:rsidRPr="00DA6B7D">
        <w:rPr>
          <w:b/>
          <w:color w:val="000000"/>
          <w:sz w:val="44"/>
          <w:szCs w:val="28"/>
        </w:rPr>
        <w:t xml:space="preserve">учреждения </w:t>
      </w:r>
    </w:p>
    <w:p w:rsidR="00DA6B7D" w:rsidRDefault="00DA6B7D" w:rsidP="00DA6B7D">
      <w:pPr>
        <w:pStyle w:val="msolistparagraph0"/>
        <w:spacing w:before="0" w:beforeAutospacing="0" w:after="0" w:afterAutospacing="0" w:line="0" w:lineRule="atLeast"/>
        <w:contextualSpacing/>
        <w:jc w:val="center"/>
        <w:rPr>
          <w:b/>
          <w:color w:val="000000"/>
          <w:sz w:val="44"/>
          <w:szCs w:val="28"/>
        </w:rPr>
      </w:pPr>
      <w:r w:rsidRPr="00DA6B7D">
        <w:rPr>
          <w:b/>
          <w:color w:val="000000"/>
          <w:sz w:val="44"/>
          <w:szCs w:val="28"/>
        </w:rPr>
        <w:t xml:space="preserve">Угранский детский сад «Катюша» </w:t>
      </w:r>
    </w:p>
    <w:p w:rsidR="00DA6B7D" w:rsidRPr="00DA6B7D" w:rsidRDefault="00DA6B7D" w:rsidP="00DA6B7D">
      <w:pPr>
        <w:pStyle w:val="msolistparagraph0"/>
        <w:spacing w:before="0" w:beforeAutospacing="0" w:after="0" w:afterAutospacing="0" w:line="0" w:lineRule="atLeast"/>
        <w:contextualSpacing/>
        <w:jc w:val="center"/>
        <w:rPr>
          <w:b/>
          <w:color w:val="000000"/>
          <w:sz w:val="44"/>
          <w:szCs w:val="28"/>
        </w:rPr>
      </w:pPr>
      <w:r w:rsidRPr="00DA6B7D">
        <w:rPr>
          <w:b/>
          <w:color w:val="000000"/>
          <w:sz w:val="44"/>
          <w:szCs w:val="28"/>
        </w:rPr>
        <w:t>за 2014 – 2015 учебный год</w:t>
      </w:r>
    </w:p>
    <w:p w:rsidR="00DA6B7D" w:rsidRPr="00DA6B7D" w:rsidRDefault="00DA6B7D" w:rsidP="00DA6B7D">
      <w:pPr>
        <w:pStyle w:val="msolistparagraph0"/>
        <w:spacing w:before="0" w:beforeAutospacing="0" w:after="0" w:afterAutospacing="0" w:line="0" w:lineRule="atLeast"/>
        <w:contextualSpacing/>
        <w:jc w:val="center"/>
        <w:rPr>
          <w:b/>
          <w:color w:val="000000"/>
          <w:sz w:val="44"/>
          <w:szCs w:val="28"/>
        </w:rPr>
      </w:pPr>
    </w:p>
    <w:p w:rsidR="00DA6B7D" w:rsidRPr="00DA6B7D" w:rsidRDefault="00DA6B7D" w:rsidP="00DA6B7D">
      <w:pPr>
        <w:pStyle w:val="msolistparagraph0"/>
        <w:spacing w:before="0" w:beforeAutospacing="0" w:after="0" w:afterAutospacing="0" w:line="0" w:lineRule="atLeast"/>
        <w:contextualSpacing/>
        <w:jc w:val="center"/>
        <w:rPr>
          <w:b/>
          <w:color w:val="000000"/>
          <w:sz w:val="44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  <w:sz w:val="28"/>
          <w:szCs w:val="28"/>
        </w:rPr>
      </w:pPr>
    </w:p>
    <w:p w:rsidR="00DA6B7D" w:rsidRDefault="00DA6B7D" w:rsidP="00DA6B7D">
      <w:pPr>
        <w:pStyle w:val="msolistparagraph0"/>
        <w:spacing w:before="0" w:beforeAutospacing="0" w:after="0" w:afterAutospacing="0" w:line="0" w:lineRule="atLeast"/>
        <w:contextualSpacing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Угра</w:t>
      </w:r>
    </w:p>
    <w:p w:rsidR="00DA6B7D" w:rsidRDefault="00DA6B7D" w:rsidP="00DA6B7D">
      <w:pPr>
        <w:pStyle w:val="msolistparagraph0"/>
        <w:spacing w:before="0" w:beforeAutospacing="0" w:after="0" w:afterAutospacing="0" w:line="0" w:lineRule="atLeast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</w:t>
      </w:r>
    </w:p>
    <w:p w:rsidR="004C5B98" w:rsidRPr="005C7E7C" w:rsidRDefault="00DA6B7D" w:rsidP="004C5B98">
      <w:pPr>
        <w:pStyle w:val="msolistparagraph0"/>
        <w:spacing w:before="0" w:beforeAutospacing="0" w:after="0" w:afterAutospacing="0" w:line="0" w:lineRule="atLeast"/>
        <w:contextualSpacing/>
        <w:jc w:val="both"/>
        <w:rPr>
          <w:color w:val="000000"/>
        </w:rPr>
      </w:pPr>
      <w:r w:rsidRPr="005C7E7C">
        <w:rPr>
          <w:color w:val="000000"/>
        </w:rPr>
        <w:lastRenderedPageBreak/>
        <w:t xml:space="preserve">   </w:t>
      </w:r>
      <w:r w:rsidR="004C5B98" w:rsidRPr="005C7E7C">
        <w:rPr>
          <w:color w:val="000000"/>
        </w:rPr>
        <w:t>Полное наименование учреждения: Муниципальное бюджетное дошкольное образовательное учреждение  Угранский детский сад «Катюша».</w:t>
      </w:r>
    </w:p>
    <w:p w:rsidR="004C5B98" w:rsidRPr="005C7E7C" w:rsidRDefault="004C5B98" w:rsidP="004C5B98">
      <w:pPr>
        <w:pStyle w:val="msolistparagraphcxspmiddle"/>
        <w:spacing w:before="0" w:beforeAutospacing="0" w:after="0" w:afterAutospacing="0" w:line="0" w:lineRule="atLeast"/>
        <w:contextualSpacing/>
        <w:jc w:val="both"/>
        <w:rPr>
          <w:color w:val="000000"/>
        </w:rPr>
      </w:pPr>
      <w:r w:rsidRPr="005C7E7C">
        <w:t xml:space="preserve">   </w:t>
      </w:r>
      <w:r w:rsidRPr="005C7E7C">
        <w:rPr>
          <w:color w:val="000000"/>
        </w:rPr>
        <w:t>Сокращенное наименование учреждения: МБДОУ детский сад «Катюша»</w:t>
      </w:r>
      <w:r w:rsidR="00DA6B7D" w:rsidRPr="005C7E7C">
        <w:rPr>
          <w:color w:val="000000"/>
        </w:rPr>
        <w:t>.</w:t>
      </w: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contextualSpacing/>
        <w:jc w:val="both"/>
      </w:pP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contextualSpacing/>
        <w:jc w:val="both"/>
        <w:rPr>
          <w:color w:val="000000"/>
        </w:rPr>
      </w:pPr>
      <w:r w:rsidRPr="005C7E7C">
        <w:rPr>
          <w:color w:val="000000"/>
        </w:rPr>
        <w:t>Место нахождения: Смоленская область, с</w:t>
      </w:r>
      <w:proofErr w:type="gramStart"/>
      <w:r w:rsidRPr="005C7E7C">
        <w:rPr>
          <w:color w:val="000000"/>
        </w:rPr>
        <w:t>.У</w:t>
      </w:r>
      <w:proofErr w:type="gramEnd"/>
      <w:r w:rsidR="003248D7" w:rsidRPr="005C7E7C">
        <w:rPr>
          <w:color w:val="000000"/>
        </w:rPr>
        <w:t xml:space="preserve">гра, микрорайон ДОЗ, </w:t>
      </w:r>
      <w:r w:rsidRPr="005C7E7C">
        <w:rPr>
          <w:color w:val="000000"/>
        </w:rPr>
        <w:t>д.44</w:t>
      </w: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contextualSpacing/>
        <w:jc w:val="both"/>
      </w:pPr>
      <w:r w:rsidRPr="005C7E7C">
        <w:t>Телефон 8 (48137) 4-17-38</w:t>
      </w: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contextualSpacing/>
        <w:jc w:val="both"/>
        <w:rPr>
          <w:color w:val="000000"/>
        </w:rPr>
      </w:pPr>
      <w:r w:rsidRPr="005C7E7C">
        <w:rPr>
          <w:color w:val="000000"/>
        </w:rPr>
        <w:t>Заведующий МБДОУ –</w:t>
      </w:r>
      <w:r w:rsidR="00DA6B7D" w:rsidRPr="005C7E7C">
        <w:rPr>
          <w:color w:val="000000"/>
        </w:rPr>
        <w:t xml:space="preserve"> </w:t>
      </w:r>
      <w:r w:rsidR="003248D7" w:rsidRPr="005C7E7C">
        <w:rPr>
          <w:color w:val="000000"/>
        </w:rPr>
        <w:t xml:space="preserve">Новикова </w:t>
      </w:r>
      <w:r w:rsidRPr="005C7E7C">
        <w:rPr>
          <w:color w:val="000000"/>
        </w:rPr>
        <w:t>Е.Л.</w:t>
      </w: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  <w:r w:rsidRPr="005C7E7C">
        <w:rPr>
          <w:color w:val="000000"/>
        </w:rPr>
        <w:t xml:space="preserve">       Муниципальное бюджетное дошкольное образовательное учреждение Угранский детский сад «Катюша» открыт и функционирует в поселке Угра с декабря 1986 года с целью осуществления воспитательно-образовательной работы с детьми раннего и дошкольного возраста.</w:t>
      </w: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contextualSpacing/>
        <w:jc w:val="both"/>
        <w:rPr>
          <w:color w:val="000000"/>
        </w:rPr>
      </w:pPr>
      <w:r w:rsidRPr="005C7E7C">
        <w:t xml:space="preserve">     </w:t>
      </w:r>
      <w:r w:rsidRPr="005C7E7C">
        <w:rPr>
          <w:color w:val="000000"/>
        </w:rPr>
        <w:t xml:space="preserve">Детский сад  расположен в </w:t>
      </w:r>
      <w:proofErr w:type="spellStart"/>
      <w:r w:rsidRPr="005C7E7C">
        <w:rPr>
          <w:color w:val="000000"/>
        </w:rPr>
        <w:t>отдельностоящем</w:t>
      </w:r>
      <w:proofErr w:type="spellEnd"/>
      <w:r w:rsidRPr="005C7E7C">
        <w:rPr>
          <w:color w:val="000000"/>
        </w:rPr>
        <w:t xml:space="preserve"> типовом двухэтажном здании.</w:t>
      </w:r>
    </w:p>
    <w:p w:rsidR="004C5B98" w:rsidRPr="005C7E7C" w:rsidRDefault="003248D7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  <w:r w:rsidRPr="005C7E7C">
        <w:rPr>
          <w:color w:val="000000"/>
        </w:rPr>
        <w:t xml:space="preserve">   </w:t>
      </w:r>
      <w:proofErr w:type="gramStart"/>
      <w:r w:rsidR="004C5B98" w:rsidRPr="005C7E7C">
        <w:rPr>
          <w:color w:val="000000"/>
        </w:rPr>
        <w:t>Деятельность ДОУ осуществляется на основании закона Российской Федерации «Об образовании», «Типового положения о дошкольном образовательном учреждении», Международной «Конвенцией</w:t>
      </w:r>
      <w:r w:rsidRPr="005C7E7C">
        <w:rPr>
          <w:color w:val="000000"/>
        </w:rPr>
        <w:t xml:space="preserve"> о правах ребенка», «Декларации прав ребенка», «Конституции РФ», Закона</w:t>
      </w:r>
      <w:r w:rsidR="004C5B98" w:rsidRPr="005C7E7C">
        <w:rPr>
          <w:color w:val="000000"/>
        </w:rPr>
        <w:t xml:space="preserve"> РФ « Об основных гарантиях ребенка в РФ», Постановлений Министерства образования Российской Федерации,  Устава детского сада, собственными традициями  дошкольного учреждения, а также  на основании локальных документов.</w:t>
      </w:r>
      <w:proofErr w:type="gramEnd"/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</w:p>
    <w:p w:rsidR="004C5B98" w:rsidRPr="005C7E7C" w:rsidRDefault="003248D7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  <w:r w:rsidRPr="005C7E7C">
        <w:rPr>
          <w:b/>
          <w:color w:val="000000"/>
        </w:rPr>
        <w:t xml:space="preserve">   </w:t>
      </w:r>
      <w:r w:rsidR="004C5B98" w:rsidRPr="005C7E7C">
        <w:rPr>
          <w:b/>
          <w:color w:val="000000"/>
        </w:rPr>
        <w:t xml:space="preserve">Целью </w:t>
      </w:r>
      <w:r w:rsidR="004C5B98" w:rsidRPr="005C7E7C">
        <w:rPr>
          <w:color w:val="000000"/>
        </w:rPr>
        <w:t xml:space="preserve">Учреждения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детей и работников Учреждения. </w:t>
      </w: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</w:p>
    <w:p w:rsidR="004C5B98" w:rsidRPr="005C7E7C" w:rsidRDefault="003248D7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  <w:r w:rsidRPr="005C7E7C">
        <w:rPr>
          <w:color w:val="000000"/>
        </w:rPr>
        <w:t xml:space="preserve">   </w:t>
      </w:r>
      <w:r w:rsidR="004C5B98" w:rsidRPr="005C7E7C">
        <w:rPr>
          <w:color w:val="000000"/>
        </w:rPr>
        <w:t xml:space="preserve">Основными </w:t>
      </w:r>
      <w:r w:rsidR="004C5B98" w:rsidRPr="005C7E7C">
        <w:rPr>
          <w:b/>
          <w:color w:val="000000"/>
        </w:rPr>
        <w:t xml:space="preserve">задачами </w:t>
      </w:r>
      <w:r w:rsidR="004C5B98" w:rsidRPr="005C7E7C">
        <w:rPr>
          <w:color w:val="000000"/>
        </w:rPr>
        <w:t xml:space="preserve">Учреждения является: </w:t>
      </w: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  <w:r w:rsidRPr="005C7E7C">
        <w:rPr>
          <w:color w:val="000000"/>
        </w:rPr>
        <w:t xml:space="preserve">-охрана жизни и укрепление физического и психического здоровья детей; </w:t>
      </w:r>
      <w:proofErr w:type="gramStart"/>
      <w:r w:rsidRPr="005C7E7C">
        <w:rPr>
          <w:color w:val="000000"/>
        </w:rPr>
        <w:br/>
        <w:t>-</w:t>
      </w:r>
      <w:proofErr w:type="gramEnd"/>
      <w:r w:rsidRPr="005C7E7C">
        <w:rPr>
          <w:color w:val="000000"/>
        </w:rPr>
        <w:t>обеспечение познавательно-речевого, социаль</w:t>
      </w:r>
      <w:r w:rsidR="003248D7" w:rsidRPr="005C7E7C">
        <w:rPr>
          <w:color w:val="000000"/>
        </w:rPr>
        <w:t xml:space="preserve">но-личностного, художественно- </w:t>
      </w:r>
      <w:r w:rsidRPr="005C7E7C">
        <w:rPr>
          <w:color w:val="000000"/>
        </w:rPr>
        <w:t>эстетического и физического развития детей;</w:t>
      </w: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  <w:r w:rsidRPr="005C7E7C">
        <w:rPr>
          <w:color w:val="000000"/>
        </w:rPr>
        <w:t>- воспитание с учетом возрастных категорий детей гражданственн</w:t>
      </w:r>
      <w:r w:rsidR="003248D7" w:rsidRPr="005C7E7C">
        <w:rPr>
          <w:color w:val="000000"/>
        </w:rPr>
        <w:t>ости, уважения прав и свобод</w:t>
      </w:r>
      <w:r w:rsidRPr="005C7E7C">
        <w:rPr>
          <w:color w:val="000000"/>
        </w:rPr>
        <w:t xml:space="preserve"> человека, любви к окружающей природе, Родине, семье; </w:t>
      </w: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  <w:r w:rsidRPr="005C7E7C">
        <w:rPr>
          <w:color w:val="000000"/>
        </w:rPr>
        <w:t xml:space="preserve">-взаимодействие с семьями детей для обеспечения полноценного развития детей; оказание консультативной и методической помощи родителям (законным представителям) по вопросам воспитания, обучения и развития детей. </w:t>
      </w: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b/>
          <w:color w:val="000000"/>
        </w:rPr>
      </w:pP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b/>
          <w:color w:val="000000"/>
        </w:rPr>
      </w:pPr>
      <w:r w:rsidRPr="005C7E7C">
        <w:rPr>
          <w:b/>
          <w:color w:val="000000"/>
        </w:rPr>
        <w:t xml:space="preserve">Основные виды деятельности ДОУ: </w:t>
      </w: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  <w:r w:rsidRPr="005C7E7C">
        <w:rPr>
          <w:color w:val="000000"/>
        </w:rPr>
        <w:t xml:space="preserve">-реализация основной общеобразовательной программы дошкольного образования </w:t>
      </w:r>
      <w:r w:rsidRPr="005C7E7C">
        <w:rPr>
          <w:color w:val="000000"/>
          <w:w w:val="70"/>
        </w:rPr>
        <w:t xml:space="preserve">в </w:t>
      </w:r>
      <w:r w:rsidRPr="005C7E7C">
        <w:rPr>
          <w:color w:val="000000"/>
        </w:rPr>
        <w:t xml:space="preserve">группах </w:t>
      </w:r>
      <w:proofErr w:type="spellStart"/>
      <w:r w:rsidRPr="005C7E7C">
        <w:rPr>
          <w:color w:val="000000"/>
        </w:rPr>
        <w:t>общеразвивающей</w:t>
      </w:r>
      <w:proofErr w:type="spellEnd"/>
      <w:r w:rsidRPr="005C7E7C">
        <w:rPr>
          <w:color w:val="000000"/>
        </w:rPr>
        <w:t xml:space="preserve"> направленности;</w:t>
      </w: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  <w:r w:rsidRPr="005C7E7C">
        <w:rPr>
          <w:color w:val="000000"/>
        </w:rPr>
        <w:t>-воспитание, обучение и развитие, а также присмотр, уход и оздо</w:t>
      </w:r>
      <w:r w:rsidR="003248D7" w:rsidRPr="005C7E7C">
        <w:rPr>
          <w:color w:val="000000"/>
        </w:rPr>
        <w:t>ровление детей в возрасте от 1.5</w:t>
      </w:r>
      <w:r w:rsidRPr="005C7E7C">
        <w:rPr>
          <w:color w:val="000000"/>
        </w:rPr>
        <w:t xml:space="preserve"> года  до 7 лет; </w:t>
      </w: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  <w:r w:rsidRPr="005C7E7C">
        <w:rPr>
          <w:color w:val="000000"/>
        </w:rPr>
        <w:t xml:space="preserve">-оказание государственной услуги по предоставлению дошкольного образования; </w:t>
      </w: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  <w:r w:rsidRPr="005C7E7C">
        <w:rPr>
          <w:color w:val="000000"/>
        </w:rPr>
        <w:t xml:space="preserve">-оказание государственной услуги по уходу за детьми дошкольного возраста; </w:t>
      </w: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  <w:r w:rsidRPr="005C7E7C">
        <w:rPr>
          <w:color w:val="000000"/>
        </w:rPr>
        <w:t xml:space="preserve">-материально-техническое обеспечение и оснащение образовательного процесса, </w:t>
      </w:r>
    </w:p>
    <w:p w:rsidR="004C5B98" w:rsidRPr="005C7E7C" w:rsidRDefault="003248D7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  <w:r w:rsidRPr="005C7E7C">
        <w:rPr>
          <w:color w:val="000000"/>
        </w:rPr>
        <w:t>-</w:t>
      </w:r>
      <w:r w:rsidR="004C5B98" w:rsidRPr="005C7E7C">
        <w:rPr>
          <w:color w:val="000000"/>
        </w:rPr>
        <w:t xml:space="preserve">оборудование помещений в соответствии с государственными и местными нормами и требованиями, </w:t>
      </w:r>
      <w:proofErr w:type="gramStart"/>
      <w:r w:rsidR="004C5B98" w:rsidRPr="005C7E7C">
        <w:rPr>
          <w:color w:val="000000"/>
        </w:rPr>
        <w:t>осуществляемые</w:t>
      </w:r>
      <w:proofErr w:type="gramEnd"/>
      <w:r w:rsidR="004C5B98" w:rsidRPr="005C7E7C">
        <w:rPr>
          <w:color w:val="000000"/>
        </w:rPr>
        <w:t xml:space="preserve"> в пределах собственных финансовых средств; </w:t>
      </w: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  <w:r w:rsidRPr="005C7E7C">
        <w:rPr>
          <w:color w:val="000000"/>
        </w:rPr>
        <w:t>-предоставление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Учреждения (</w:t>
      </w:r>
      <w:proofErr w:type="spellStart"/>
      <w:r w:rsidRPr="005C7E7C">
        <w:rPr>
          <w:color w:val="000000"/>
        </w:rPr>
        <w:t>самообследования</w:t>
      </w:r>
      <w:proofErr w:type="spellEnd"/>
      <w:r w:rsidRPr="005C7E7C">
        <w:rPr>
          <w:color w:val="000000"/>
        </w:rPr>
        <w:t xml:space="preserve">); </w:t>
      </w: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  <w:r w:rsidRPr="005C7E7C">
        <w:rPr>
          <w:color w:val="000000"/>
        </w:rPr>
        <w:t xml:space="preserve">-использование и совершенствование методик образовательного процесса и </w:t>
      </w:r>
      <w:r w:rsidRPr="005C7E7C">
        <w:rPr>
          <w:color w:val="000000"/>
        </w:rPr>
        <w:br/>
        <w:t xml:space="preserve">образовательных технологий; </w:t>
      </w: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  <w:r w:rsidRPr="005C7E7C">
        <w:rPr>
          <w:color w:val="000000"/>
        </w:rPr>
        <w:t xml:space="preserve">- разработка и утверждение образовательных программ и учебных планов; </w:t>
      </w: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  <w:r w:rsidRPr="005C7E7C">
        <w:rPr>
          <w:color w:val="000000"/>
        </w:rPr>
        <w:t xml:space="preserve">-обеспечение </w:t>
      </w:r>
      <w:proofErr w:type="gramStart"/>
      <w:r w:rsidRPr="005C7E7C">
        <w:rPr>
          <w:color w:val="000000"/>
        </w:rPr>
        <w:t>функционирования системы внутреннего мониторинга качества  образования</w:t>
      </w:r>
      <w:proofErr w:type="gramEnd"/>
      <w:r w:rsidRPr="005C7E7C">
        <w:rPr>
          <w:color w:val="000000"/>
        </w:rPr>
        <w:t xml:space="preserve"> в Учреждении; </w:t>
      </w:r>
    </w:p>
    <w:p w:rsidR="004C5B98" w:rsidRPr="005C7E7C" w:rsidRDefault="004C5B98" w:rsidP="004C5B98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  <w:r w:rsidRPr="005C7E7C">
        <w:rPr>
          <w:color w:val="000000"/>
        </w:rPr>
        <w:lastRenderedPageBreak/>
        <w:t xml:space="preserve">-обеспечение создания и ведения официального сайта Учреждения в сети Интернет; </w:t>
      </w:r>
    </w:p>
    <w:p w:rsidR="004C5B98" w:rsidRPr="005C7E7C" w:rsidRDefault="003248D7" w:rsidP="004C5B98">
      <w:pPr>
        <w:pStyle w:val="msolistparagraph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  <w:r w:rsidRPr="005C7E7C">
        <w:rPr>
          <w:color w:val="000000"/>
        </w:rPr>
        <w:t xml:space="preserve">-организация питания детей.    </w:t>
      </w:r>
      <w:r w:rsidR="004C5B98" w:rsidRPr="005C7E7C">
        <w:rPr>
          <w:color w:val="000000"/>
        </w:rPr>
        <w:t xml:space="preserve"> </w:t>
      </w:r>
    </w:p>
    <w:p w:rsidR="004C5B98" w:rsidRPr="005C7E7C" w:rsidRDefault="004C5B98" w:rsidP="004C5B98">
      <w:pPr>
        <w:spacing w:line="0" w:lineRule="atLeast"/>
        <w:jc w:val="both"/>
        <w:rPr>
          <w:b/>
          <w:color w:val="000000"/>
        </w:rPr>
      </w:pPr>
    </w:p>
    <w:p w:rsidR="004C5B98" w:rsidRPr="005C7E7C" w:rsidRDefault="004C5B98" w:rsidP="004C5B98">
      <w:pPr>
        <w:spacing w:line="0" w:lineRule="atLeast"/>
        <w:ind w:left="57"/>
        <w:jc w:val="both"/>
        <w:rPr>
          <w:b/>
          <w:color w:val="000000"/>
        </w:rPr>
      </w:pPr>
      <w:r w:rsidRPr="005C7E7C">
        <w:rPr>
          <w:b/>
          <w:color w:val="000000"/>
        </w:rPr>
        <w:t xml:space="preserve">В детском саду </w:t>
      </w:r>
      <w:proofErr w:type="gramStart"/>
      <w:r w:rsidRPr="005C7E7C">
        <w:rPr>
          <w:b/>
          <w:color w:val="000000"/>
        </w:rPr>
        <w:t>оборудованы</w:t>
      </w:r>
      <w:proofErr w:type="gramEnd"/>
      <w:r w:rsidRPr="005C7E7C">
        <w:rPr>
          <w:b/>
          <w:color w:val="000000"/>
        </w:rPr>
        <w:t>:</w:t>
      </w:r>
    </w:p>
    <w:p w:rsidR="004C5B98" w:rsidRPr="005C7E7C" w:rsidRDefault="004C5B98" w:rsidP="004C5B98">
      <w:pPr>
        <w:spacing w:line="0" w:lineRule="atLeast"/>
        <w:ind w:left="57"/>
        <w:jc w:val="both"/>
        <w:rPr>
          <w:b/>
        </w:rPr>
      </w:pPr>
    </w:p>
    <w:p w:rsidR="004C5B98" w:rsidRPr="005C7E7C" w:rsidRDefault="004C5B98" w:rsidP="004C5B98">
      <w:pPr>
        <w:pStyle w:val="msolistparagraph0"/>
        <w:spacing w:before="0" w:beforeAutospacing="0" w:after="0" w:afterAutospacing="0" w:line="0" w:lineRule="atLeast"/>
        <w:ind w:left="57"/>
        <w:contextualSpacing/>
        <w:jc w:val="both"/>
        <w:rPr>
          <w:color w:val="000000"/>
        </w:rPr>
      </w:pPr>
      <w:r w:rsidRPr="005C7E7C">
        <w:rPr>
          <w:rFonts w:eastAsia="Symbol"/>
          <w:color w:val="000000"/>
        </w:rPr>
        <w:t>    </w:t>
      </w:r>
      <w:r w:rsidRPr="005C7E7C">
        <w:rPr>
          <w:color w:val="000000"/>
        </w:rPr>
        <w:t xml:space="preserve">Методический кабинет </w:t>
      </w:r>
    </w:p>
    <w:p w:rsidR="004C5B98" w:rsidRPr="005C7E7C" w:rsidRDefault="004C5B98" w:rsidP="004C5B98">
      <w:pPr>
        <w:spacing w:line="0" w:lineRule="atLeast"/>
        <w:jc w:val="both"/>
      </w:pPr>
      <w:r w:rsidRPr="005C7E7C">
        <w:rPr>
          <w:rFonts w:eastAsia="Symbol"/>
          <w:color w:val="000000"/>
        </w:rPr>
        <w:t xml:space="preserve"> </w:t>
      </w:r>
      <w:r w:rsidRPr="005C7E7C">
        <w:rPr>
          <w:rFonts w:eastAsia="Symbol"/>
          <w:color w:val="000000"/>
        </w:rPr>
        <w:t>   </w:t>
      </w:r>
      <w:r w:rsidRPr="005C7E7C">
        <w:rPr>
          <w:color w:val="000000"/>
        </w:rPr>
        <w:t>Физкультурный зал</w:t>
      </w:r>
    </w:p>
    <w:p w:rsidR="004C5B98" w:rsidRPr="005C7E7C" w:rsidRDefault="004C5B98" w:rsidP="004C5B98">
      <w:pPr>
        <w:spacing w:line="0" w:lineRule="atLeast"/>
        <w:ind w:left="57"/>
        <w:jc w:val="both"/>
      </w:pPr>
      <w:r w:rsidRPr="005C7E7C">
        <w:rPr>
          <w:rFonts w:eastAsia="Symbol"/>
          <w:color w:val="000000"/>
        </w:rPr>
        <w:t xml:space="preserve">    </w:t>
      </w:r>
      <w:r w:rsidRPr="005C7E7C">
        <w:rPr>
          <w:color w:val="000000"/>
        </w:rPr>
        <w:t>Музыкальный зал</w:t>
      </w:r>
    </w:p>
    <w:p w:rsidR="004C5B98" w:rsidRPr="005C7E7C" w:rsidRDefault="004C5B98" w:rsidP="004C5B98">
      <w:pPr>
        <w:spacing w:line="0" w:lineRule="atLeast"/>
        <w:jc w:val="both"/>
      </w:pPr>
    </w:p>
    <w:p w:rsidR="004C5B98" w:rsidRPr="005C7E7C" w:rsidRDefault="004C5B98" w:rsidP="004C5B98">
      <w:pPr>
        <w:spacing w:line="0" w:lineRule="atLeast"/>
        <w:ind w:left="57"/>
        <w:jc w:val="both"/>
      </w:pPr>
      <w:r w:rsidRPr="005C7E7C">
        <w:rPr>
          <w:b/>
          <w:color w:val="000000"/>
        </w:rPr>
        <w:t>Режим работы ДОУ:</w:t>
      </w:r>
      <w:r w:rsidRPr="005C7E7C">
        <w:rPr>
          <w:color w:val="000000"/>
        </w:rPr>
        <w:t xml:space="preserve"> пятидневная рабочая неделя. </w:t>
      </w:r>
    </w:p>
    <w:p w:rsidR="004C5B98" w:rsidRPr="005C7E7C" w:rsidRDefault="004C5B98" w:rsidP="004C5B98">
      <w:pPr>
        <w:spacing w:line="0" w:lineRule="atLeast"/>
        <w:jc w:val="both"/>
      </w:pPr>
      <w:r w:rsidRPr="005C7E7C">
        <w:t xml:space="preserve"> </w:t>
      </w:r>
      <w:r w:rsidRPr="005C7E7C">
        <w:rPr>
          <w:b/>
          <w:color w:val="000000"/>
        </w:rPr>
        <w:t>График работы:</w:t>
      </w:r>
      <w:r w:rsidRPr="005C7E7C">
        <w:rPr>
          <w:color w:val="000000"/>
        </w:rPr>
        <w:t xml:space="preserve"> с 7.30-19.30</w:t>
      </w:r>
    </w:p>
    <w:p w:rsidR="004C5B98" w:rsidRPr="005C7E7C" w:rsidRDefault="004C5B98" w:rsidP="004C5B98">
      <w:pPr>
        <w:spacing w:line="0" w:lineRule="atLeast"/>
        <w:ind w:left="57"/>
        <w:jc w:val="both"/>
      </w:pPr>
      <w:r w:rsidRPr="005C7E7C">
        <w:rPr>
          <w:b/>
          <w:color w:val="000000"/>
        </w:rPr>
        <w:t>Нерабочие дни</w:t>
      </w:r>
      <w:r w:rsidRPr="005C7E7C">
        <w:rPr>
          <w:color w:val="000000"/>
        </w:rPr>
        <w:t xml:space="preserve"> - суббота и воскресенье, а так же праздничные дни, установленные законодательством  РФ.</w:t>
      </w:r>
    </w:p>
    <w:p w:rsidR="004C5B98" w:rsidRPr="005C7E7C" w:rsidRDefault="004C5B98" w:rsidP="004C5B98">
      <w:pPr>
        <w:spacing w:line="0" w:lineRule="atLeast"/>
        <w:jc w:val="both"/>
      </w:pPr>
      <w:r w:rsidRPr="005C7E7C">
        <w:t xml:space="preserve"> </w:t>
      </w:r>
    </w:p>
    <w:p w:rsidR="004C5B98" w:rsidRPr="005C7E7C" w:rsidRDefault="004C5B98" w:rsidP="004C5B98">
      <w:pPr>
        <w:spacing w:line="0" w:lineRule="atLeast"/>
        <w:jc w:val="both"/>
      </w:pPr>
      <w:r w:rsidRPr="005C7E7C">
        <w:t xml:space="preserve"> </w:t>
      </w:r>
      <w:r w:rsidR="003248D7" w:rsidRPr="005C7E7C">
        <w:rPr>
          <w:b/>
          <w:color w:val="000000"/>
        </w:rPr>
        <w:t>МБДОУ детский сад посещают  115</w:t>
      </w:r>
      <w:r w:rsidRPr="005C7E7C">
        <w:rPr>
          <w:b/>
          <w:color w:val="000000"/>
        </w:rPr>
        <w:t xml:space="preserve"> детей </w:t>
      </w:r>
    </w:p>
    <w:p w:rsidR="004C5B98" w:rsidRPr="005C7E7C" w:rsidRDefault="004C5B98" w:rsidP="004C5B98">
      <w:pPr>
        <w:spacing w:line="0" w:lineRule="atLeast"/>
        <w:ind w:left="57"/>
        <w:jc w:val="both"/>
        <w:rPr>
          <w:b/>
        </w:rPr>
      </w:pPr>
    </w:p>
    <w:p w:rsidR="004C5B98" w:rsidRPr="005C7E7C" w:rsidRDefault="003248D7" w:rsidP="004C5B98">
      <w:pPr>
        <w:spacing w:line="0" w:lineRule="atLeast"/>
        <w:jc w:val="both"/>
      </w:pPr>
      <w:r w:rsidRPr="005C7E7C">
        <w:rPr>
          <w:color w:val="000000"/>
        </w:rPr>
        <w:t>В МБДОУ детский сад</w:t>
      </w:r>
      <w:r w:rsidR="004C5B98" w:rsidRPr="005C7E7C">
        <w:rPr>
          <w:color w:val="000000"/>
        </w:rPr>
        <w:t xml:space="preserve"> «Катюша»  функционируют 6 групп 12-часового</w:t>
      </w:r>
      <w:r w:rsidRPr="005C7E7C">
        <w:rPr>
          <w:color w:val="000000"/>
        </w:rPr>
        <w:t xml:space="preserve"> пребывания</w:t>
      </w:r>
      <w:r w:rsidR="004C5B98" w:rsidRPr="005C7E7C">
        <w:rPr>
          <w:color w:val="000000"/>
        </w:rPr>
        <w:t>.</w:t>
      </w:r>
    </w:p>
    <w:p w:rsidR="004C5B98" w:rsidRPr="005C7E7C" w:rsidRDefault="004C5B98" w:rsidP="004C5B98">
      <w:pPr>
        <w:spacing w:line="0" w:lineRule="atLeast"/>
        <w:ind w:left="57"/>
        <w:jc w:val="both"/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40"/>
        <w:gridCol w:w="2520"/>
        <w:gridCol w:w="2835"/>
      </w:tblGrid>
      <w:tr w:rsidR="004C5B98" w:rsidRPr="005C7E7C" w:rsidTr="004C5B98">
        <w:trPr>
          <w:trHeight w:val="4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98" w:rsidRPr="005C7E7C" w:rsidRDefault="004C5B98">
            <w:pPr>
              <w:spacing w:line="0" w:lineRule="atLeast"/>
              <w:ind w:left="57"/>
              <w:jc w:val="center"/>
              <w:rPr>
                <w:b/>
                <w:color w:val="000000"/>
              </w:rPr>
            </w:pPr>
            <w:r w:rsidRPr="005C7E7C">
              <w:rPr>
                <w:b/>
                <w:color w:val="000000"/>
              </w:rPr>
              <w:t>Группы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98" w:rsidRPr="005C7E7C" w:rsidRDefault="004C5B98">
            <w:pPr>
              <w:spacing w:line="0" w:lineRule="atLeast"/>
              <w:ind w:left="57"/>
              <w:jc w:val="center"/>
              <w:rPr>
                <w:b/>
                <w:color w:val="000000"/>
              </w:rPr>
            </w:pPr>
            <w:r w:rsidRPr="005C7E7C">
              <w:rPr>
                <w:b/>
                <w:color w:val="000000"/>
              </w:rPr>
              <w:t>Возраст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98" w:rsidRPr="005C7E7C" w:rsidRDefault="004C5B98">
            <w:pPr>
              <w:spacing w:line="0" w:lineRule="atLeast"/>
              <w:ind w:left="57"/>
              <w:jc w:val="center"/>
              <w:rPr>
                <w:b/>
                <w:color w:val="000000"/>
              </w:rPr>
            </w:pPr>
            <w:r w:rsidRPr="005C7E7C">
              <w:rPr>
                <w:b/>
                <w:color w:val="000000"/>
              </w:rPr>
              <w:t>Количество детей</w:t>
            </w:r>
          </w:p>
        </w:tc>
      </w:tr>
      <w:tr w:rsidR="004C5B98" w:rsidRPr="005C7E7C" w:rsidTr="004C5B98">
        <w:trPr>
          <w:trHeight w:val="3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B98" w:rsidRPr="005C7E7C" w:rsidRDefault="004C5B98" w:rsidP="003248D7">
            <w:pPr>
              <w:spacing w:line="225" w:lineRule="atLeast"/>
              <w:ind w:left="57"/>
              <w:jc w:val="center"/>
              <w:rPr>
                <w:b/>
                <w:color w:val="000000"/>
              </w:rPr>
            </w:pPr>
            <w:r w:rsidRPr="005C7E7C">
              <w:rPr>
                <w:b/>
                <w:color w:val="000000"/>
              </w:rPr>
              <w:t>2 группа раннего возраста</w:t>
            </w:r>
          </w:p>
          <w:p w:rsidR="004C5B98" w:rsidRPr="005C7E7C" w:rsidRDefault="004C5B98" w:rsidP="003248D7">
            <w:pPr>
              <w:spacing w:line="225" w:lineRule="atLeast"/>
              <w:ind w:left="57"/>
              <w:jc w:val="center"/>
              <w:rPr>
                <w:b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B98" w:rsidRPr="005C7E7C" w:rsidRDefault="004C5B98" w:rsidP="003248D7">
            <w:pPr>
              <w:spacing w:line="225" w:lineRule="atLeast"/>
              <w:ind w:left="57"/>
              <w:jc w:val="center"/>
              <w:rPr>
                <w:color w:val="000000"/>
              </w:rPr>
            </w:pPr>
            <w:r w:rsidRPr="005C7E7C">
              <w:rPr>
                <w:color w:val="000000"/>
              </w:rPr>
              <w:t>с</w:t>
            </w:r>
            <w:r w:rsidR="003248D7" w:rsidRPr="005C7E7C">
              <w:rPr>
                <w:color w:val="000000"/>
              </w:rPr>
              <w:t xml:space="preserve"> </w:t>
            </w:r>
            <w:r w:rsidRPr="005C7E7C">
              <w:rPr>
                <w:color w:val="000000"/>
              </w:rPr>
              <w:t>1.6 до 2 лет</w:t>
            </w:r>
          </w:p>
          <w:p w:rsidR="004C5B98" w:rsidRPr="005C7E7C" w:rsidRDefault="004C5B98" w:rsidP="003248D7">
            <w:pPr>
              <w:spacing w:line="225" w:lineRule="atLeast"/>
              <w:ind w:left="57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B98" w:rsidRPr="005C7E7C" w:rsidRDefault="004C5B98" w:rsidP="003248D7">
            <w:pPr>
              <w:spacing w:line="225" w:lineRule="atLeast"/>
              <w:ind w:left="57"/>
              <w:jc w:val="center"/>
              <w:rPr>
                <w:color w:val="000000"/>
              </w:rPr>
            </w:pPr>
            <w:r w:rsidRPr="005C7E7C">
              <w:rPr>
                <w:color w:val="000000"/>
              </w:rPr>
              <w:t>10</w:t>
            </w:r>
          </w:p>
          <w:p w:rsidR="004C5B98" w:rsidRPr="005C7E7C" w:rsidRDefault="004C5B98" w:rsidP="003248D7">
            <w:pPr>
              <w:spacing w:line="225" w:lineRule="atLeast"/>
              <w:ind w:left="57"/>
              <w:jc w:val="center"/>
            </w:pPr>
          </w:p>
        </w:tc>
      </w:tr>
      <w:tr w:rsidR="004C5B98" w:rsidRPr="005C7E7C" w:rsidTr="004C5B98">
        <w:trPr>
          <w:trHeight w:val="420"/>
        </w:trPr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98" w:rsidRPr="005C7E7C" w:rsidRDefault="004C5B98" w:rsidP="003248D7">
            <w:pPr>
              <w:spacing w:line="225" w:lineRule="atLeast"/>
              <w:ind w:left="57"/>
              <w:jc w:val="center"/>
              <w:rPr>
                <w:b/>
                <w:color w:val="000000"/>
              </w:rPr>
            </w:pPr>
            <w:r w:rsidRPr="005C7E7C">
              <w:rPr>
                <w:b/>
                <w:color w:val="000000"/>
                <w:lang w:val="en-US"/>
              </w:rPr>
              <w:t>I</w:t>
            </w:r>
            <w:r w:rsidRPr="005C7E7C">
              <w:rPr>
                <w:b/>
                <w:color w:val="000000"/>
              </w:rPr>
              <w:t xml:space="preserve"> младшая группа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98" w:rsidRPr="005C7E7C" w:rsidRDefault="004C5B98" w:rsidP="003248D7">
            <w:pPr>
              <w:spacing w:line="225" w:lineRule="atLeast"/>
              <w:ind w:left="57"/>
              <w:jc w:val="center"/>
              <w:rPr>
                <w:color w:val="000000"/>
              </w:rPr>
            </w:pPr>
            <w:r w:rsidRPr="005C7E7C">
              <w:rPr>
                <w:color w:val="000000"/>
              </w:rPr>
              <w:t>с</w:t>
            </w:r>
            <w:r w:rsidRPr="005C7E7C">
              <w:rPr>
                <w:color w:val="000000"/>
                <w:lang w:val="en-US"/>
              </w:rPr>
              <w:t xml:space="preserve"> 2 </w:t>
            </w:r>
            <w:r w:rsidRPr="005C7E7C">
              <w:rPr>
                <w:color w:val="000000"/>
              </w:rPr>
              <w:t>до 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98" w:rsidRPr="005C7E7C" w:rsidRDefault="003248D7" w:rsidP="003248D7">
            <w:pPr>
              <w:spacing w:line="225" w:lineRule="atLeast"/>
              <w:ind w:left="57"/>
              <w:jc w:val="center"/>
              <w:rPr>
                <w:color w:val="000000"/>
              </w:rPr>
            </w:pPr>
            <w:r w:rsidRPr="005C7E7C">
              <w:rPr>
                <w:color w:val="000000"/>
              </w:rPr>
              <w:t>21</w:t>
            </w:r>
          </w:p>
        </w:tc>
      </w:tr>
      <w:tr w:rsidR="004C5B98" w:rsidRPr="005C7E7C" w:rsidTr="004C5B9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98" w:rsidRPr="005C7E7C" w:rsidRDefault="004C5B98" w:rsidP="003248D7">
            <w:pPr>
              <w:spacing w:line="0" w:lineRule="atLeast"/>
              <w:ind w:left="57"/>
              <w:jc w:val="center"/>
              <w:rPr>
                <w:b/>
              </w:rPr>
            </w:pPr>
            <w:r w:rsidRPr="005C7E7C">
              <w:rPr>
                <w:b/>
                <w:color w:val="000000"/>
                <w:lang w:val="en-US"/>
              </w:rPr>
              <w:t xml:space="preserve">II </w:t>
            </w:r>
            <w:r w:rsidRPr="005C7E7C">
              <w:rPr>
                <w:b/>
                <w:color w:val="000000"/>
              </w:rPr>
              <w:t>младшая группа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98" w:rsidRPr="005C7E7C" w:rsidRDefault="004C5B98" w:rsidP="003248D7">
            <w:pPr>
              <w:spacing w:line="0" w:lineRule="atLeast"/>
              <w:ind w:left="57"/>
              <w:jc w:val="center"/>
            </w:pPr>
            <w:r w:rsidRPr="005C7E7C">
              <w:rPr>
                <w:color w:val="000000"/>
              </w:rPr>
              <w:t>с 3 до 4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98" w:rsidRPr="005C7E7C" w:rsidRDefault="003248D7" w:rsidP="003248D7">
            <w:pPr>
              <w:spacing w:line="0" w:lineRule="atLeast"/>
              <w:ind w:left="57"/>
              <w:jc w:val="center"/>
              <w:rPr>
                <w:color w:val="000000"/>
              </w:rPr>
            </w:pPr>
            <w:r w:rsidRPr="005C7E7C">
              <w:rPr>
                <w:color w:val="000000"/>
              </w:rPr>
              <w:t>18</w:t>
            </w:r>
          </w:p>
        </w:tc>
      </w:tr>
      <w:tr w:rsidR="004C5B98" w:rsidRPr="005C7E7C" w:rsidTr="004C5B9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98" w:rsidRPr="005C7E7C" w:rsidRDefault="004C5B98" w:rsidP="003248D7">
            <w:pPr>
              <w:spacing w:line="0" w:lineRule="atLeast"/>
              <w:ind w:left="57"/>
              <w:jc w:val="center"/>
              <w:rPr>
                <w:b/>
              </w:rPr>
            </w:pPr>
            <w:r w:rsidRPr="005C7E7C">
              <w:rPr>
                <w:b/>
                <w:color w:val="000000"/>
              </w:rPr>
              <w:t>Средняя группа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98" w:rsidRPr="005C7E7C" w:rsidRDefault="004C5B98" w:rsidP="003248D7">
            <w:pPr>
              <w:spacing w:line="0" w:lineRule="atLeast"/>
              <w:ind w:left="57"/>
              <w:jc w:val="center"/>
            </w:pPr>
            <w:r w:rsidRPr="005C7E7C">
              <w:rPr>
                <w:color w:val="000000"/>
              </w:rPr>
              <w:t>с 4 до 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98" w:rsidRPr="005C7E7C" w:rsidRDefault="004C5B98" w:rsidP="003248D7">
            <w:pPr>
              <w:spacing w:line="0" w:lineRule="atLeast"/>
              <w:ind w:left="57"/>
              <w:jc w:val="center"/>
            </w:pPr>
            <w:r w:rsidRPr="005C7E7C">
              <w:rPr>
                <w:color w:val="000000"/>
              </w:rPr>
              <w:t>2</w:t>
            </w:r>
            <w:r w:rsidR="003248D7" w:rsidRPr="005C7E7C">
              <w:rPr>
                <w:color w:val="000000"/>
              </w:rPr>
              <w:t>4</w:t>
            </w:r>
          </w:p>
        </w:tc>
      </w:tr>
      <w:tr w:rsidR="004C5B98" w:rsidRPr="005C7E7C" w:rsidTr="004C5B9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98" w:rsidRPr="005C7E7C" w:rsidRDefault="004C5B98" w:rsidP="003248D7">
            <w:pPr>
              <w:spacing w:line="0" w:lineRule="atLeast"/>
              <w:ind w:left="57"/>
              <w:jc w:val="center"/>
              <w:rPr>
                <w:b/>
              </w:rPr>
            </w:pPr>
            <w:r w:rsidRPr="005C7E7C">
              <w:rPr>
                <w:b/>
                <w:color w:val="000000"/>
              </w:rPr>
              <w:t>Старшая группа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98" w:rsidRPr="005C7E7C" w:rsidRDefault="004C5B98" w:rsidP="003248D7">
            <w:pPr>
              <w:spacing w:line="0" w:lineRule="atLeast"/>
              <w:ind w:left="57"/>
              <w:jc w:val="center"/>
            </w:pPr>
            <w:r w:rsidRPr="005C7E7C">
              <w:rPr>
                <w:color w:val="000000"/>
              </w:rPr>
              <w:t>с 5 до 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98" w:rsidRPr="005C7E7C" w:rsidRDefault="004C5B98" w:rsidP="003248D7">
            <w:pPr>
              <w:spacing w:line="0" w:lineRule="atLeast"/>
              <w:ind w:left="57"/>
              <w:jc w:val="center"/>
              <w:rPr>
                <w:color w:val="000000"/>
              </w:rPr>
            </w:pPr>
            <w:r w:rsidRPr="005C7E7C">
              <w:rPr>
                <w:color w:val="000000"/>
              </w:rPr>
              <w:t>2</w:t>
            </w:r>
            <w:r w:rsidR="003248D7" w:rsidRPr="005C7E7C">
              <w:rPr>
                <w:color w:val="000000"/>
              </w:rPr>
              <w:t>2</w:t>
            </w:r>
          </w:p>
        </w:tc>
      </w:tr>
      <w:tr w:rsidR="004C5B98" w:rsidRPr="005C7E7C" w:rsidTr="004C5B9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98" w:rsidRPr="005C7E7C" w:rsidRDefault="004C5B98" w:rsidP="003248D7">
            <w:pPr>
              <w:spacing w:line="0" w:lineRule="atLeast"/>
              <w:ind w:left="57"/>
              <w:jc w:val="center"/>
              <w:rPr>
                <w:b/>
              </w:rPr>
            </w:pPr>
            <w:r w:rsidRPr="005C7E7C">
              <w:rPr>
                <w:b/>
                <w:color w:val="000000"/>
              </w:rPr>
              <w:t>Подготовительная группа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98" w:rsidRPr="005C7E7C" w:rsidRDefault="004C5B98" w:rsidP="003248D7">
            <w:pPr>
              <w:spacing w:line="0" w:lineRule="atLeast"/>
              <w:ind w:left="57"/>
              <w:jc w:val="center"/>
            </w:pPr>
            <w:r w:rsidRPr="005C7E7C">
              <w:rPr>
                <w:color w:val="000000"/>
              </w:rPr>
              <w:t>с 6 до 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98" w:rsidRPr="005C7E7C" w:rsidRDefault="003248D7" w:rsidP="003248D7">
            <w:pPr>
              <w:spacing w:line="0" w:lineRule="atLeast"/>
              <w:ind w:left="57"/>
              <w:jc w:val="center"/>
            </w:pPr>
            <w:r w:rsidRPr="005C7E7C">
              <w:rPr>
                <w:color w:val="000000"/>
              </w:rPr>
              <w:t>20</w:t>
            </w:r>
          </w:p>
        </w:tc>
      </w:tr>
    </w:tbl>
    <w:p w:rsidR="004C5B98" w:rsidRPr="005C7E7C" w:rsidRDefault="004C5B98" w:rsidP="004C0F9B">
      <w:pPr>
        <w:pStyle w:val="a3"/>
        <w:spacing w:before="0" w:after="0"/>
        <w:rPr>
          <w:b/>
          <w:sz w:val="24"/>
          <w:szCs w:val="24"/>
        </w:rPr>
      </w:pPr>
    </w:p>
    <w:p w:rsidR="000B6AD8" w:rsidRPr="005C7E7C" w:rsidRDefault="000B6AD8" w:rsidP="004C0F9B">
      <w:pPr>
        <w:pStyle w:val="a3"/>
        <w:spacing w:before="0" w:after="0"/>
        <w:rPr>
          <w:b/>
          <w:sz w:val="24"/>
          <w:szCs w:val="24"/>
        </w:rPr>
      </w:pPr>
    </w:p>
    <w:p w:rsidR="004C0F9B" w:rsidRPr="005C7E7C" w:rsidRDefault="004C0F9B" w:rsidP="00881ADE">
      <w:pPr>
        <w:pStyle w:val="a3"/>
        <w:spacing w:before="0" w:after="0"/>
        <w:jc w:val="center"/>
        <w:rPr>
          <w:b/>
          <w:sz w:val="24"/>
          <w:szCs w:val="24"/>
        </w:rPr>
      </w:pPr>
      <w:r w:rsidRPr="005C7E7C">
        <w:rPr>
          <w:b/>
          <w:sz w:val="24"/>
          <w:szCs w:val="24"/>
        </w:rPr>
        <w:t xml:space="preserve">АНАЛИЗ  ВЫПОЛНЕНИЯ  ПЛАНА  ВВЕДЕНИЯ  ФГОС </w:t>
      </w:r>
      <w:proofErr w:type="gramStart"/>
      <w:r w:rsidRPr="005C7E7C">
        <w:rPr>
          <w:b/>
          <w:sz w:val="24"/>
          <w:szCs w:val="24"/>
        </w:rPr>
        <w:t>ДО</w:t>
      </w:r>
      <w:proofErr w:type="gramEnd"/>
    </w:p>
    <w:p w:rsidR="004C0F9B" w:rsidRPr="005C7E7C" w:rsidRDefault="004C0F9B" w:rsidP="004C0F9B">
      <w:pPr>
        <w:pStyle w:val="a3"/>
        <w:spacing w:before="0" w:after="0"/>
        <w:jc w:val="right"/>
        <w:rPr>
          <w:sz w:val="24"/>
          <w:szCs w:val="24"/>
        </w:rPr>
      </w:pPr>
    </w:p>
    <w:p w:rsidR="004C0F9B" w:rsidRPr="005C7E7C" w:rsidRDefault="004C0F9B" w:rsidP="004C0F9B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5C7E7C">
        <w:rPr>
          <w:sz w:val="24"/>
          <w:szCs w:val="24"/>
        </w:rPr>
        <w:t>Переход на новый федеральный государственный стандарт дошкольного образования - одно из важнейших направлений деятельности нашей дошкольной организации. Это важный шаг, предполагающий переход дошкольного учреждения на качественно новый уровень. Переходный период (2014-2016г.г.) всегда предполагает определенные трудности в организации образовательного процесса.</w:t>
      </w:r>
    </w:p>
    <w:p w:rsidR="004C0F9B" w:rsidRPr="005C7E7C" w:rsidRDefault="004C0F9B" w:rsidP="004C0F9B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5C7E7C">
        <w:rPr>
          <w:sz w:val="24"/>
          <w:szCs w:val="24"/>
        </w:rPr>
        <w:t xml:space="preserve">ФГОС </w:t>
      </w:r>
      <w:proofErr w:type="gramStart"/>
      <w:r w:rsidRPr="005C7E7C">
        <w:rPr>
          <w:sz w:val="24"/>
          <w:szCs w:val="24"/>
        </w:rPr>
        <w:t>ДО</w:t>
      </w:r>
      <w:proofErr w:type="gramEnd"/>
      <w:r w:rsidRPr="005C7E7C">
        <w:rPr>
          <w:sz w:val="24"/>
          <w:szCs w:val="24"/>
        </w:rPr>
        <w:t xml:space="preserve"> требует </w:t>
      </w:r>
      <w:proofErr w:type="gramStart"/>
      <w:r w:rsidRPr="005C7E7C">
        <w:rPr>
          <w:sz w:val="24"/>
          <w:szCs w:val="24"/>
        </w:rPr>
        <w:t>от</w:t>
      </w:r>
      <w:proofErr w:type="gramEnd"/>
      <w:r w:rsidRPr="005C7E7C">
        <w:rPr>
          <w:sz w:val="24"/>
          <w:szCs w:val="24"/>
        </w:rPr>
        <w:t xml:space="preserve"> системы дошкольного образования изменений как в нормативно-правовой базе, так и в деятельности педагогических работников при осуществлении воспитательно-образовательного процесса с детьми дошкольного возраста.</w:t>
      </w:r>
    </w:p>
    <w:p w:rsidR="004C0F9B" w:rsidRPr="005C7E7C" w:rsidRDefault="004C0F9B" w:rsidP="004C0F9B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5C7E7C">
        <w:rPr>
          <w:b/>
          <w:sz w:val="24"/>
          <w:szCs w:val="24"/>
        </w:rPr>
        <w:t xml:space="preserve">Изучение законодательства по введению ФГОС </w:t>
      </w:r>
      <w:proofErr w:type="gramStart"/>
      <w:r w:rsidRPr="005C7E7C">
        <w:rPr>
          <w:b/>
          <w:sz w:val="24"/>
          <w:szCs w:val="24"/>
        </w:rPr>
        <w:t>ДО</w:t>
      </w:r>
      <w:proofErr w:type="gramEnd"/>
      <w:r w:rsidRPr="005C7E7C">
        <w:rPr>
          <w:sz w:val="24"/>
          <w:szCs w:val="24"/>
        </w:rPr>
        <w:t xml:space="preserve">. В июле 2014 года началось изучение администрацией, педагогическим коллективом материалов Министерства образования РФ по введению ФГОС </w:t>
      </w:r>
      <w:proofErr w:type="gramStart"/>
      <w:r w:rsidRPr="005C7E7C">
        <w:rPr>
          <w:sz w:val="24"/>
          <w:szCs w:val="24"/>
        </w:rPr>
        <w:t>ДО</w:t>
      </w:r>
      <w:proofErr w:type="gramEnd"/>
      <w:r w:rsidRPr="005C7E7C">
        <w:rPr>
          <w:sz w:val="24"/>
          <w:szCs w:val="24"/>
        </w:rPr>
        <w:t xml:space="preserve">, </w:t>
      </w:r>
      <w:proofErr w:type="gramStart"/>
      <w:r w:rsidRPr="005C7E7C">
        <w:rPr>
          <w:sz w:val="24"/>
          <w:szCs w:val="24"/>
        </w:rPr>
        <w:t>изучение</w:t>
      </w:r>
      <w:proofErr w:type="gramEnd"/>
      <w:r w:rsidRPr="005C7E7C">
        <w:rPr>
          <w:sz w:val="24"/>
          <w:szCs w:val="24"/>
        </w:rPr>
        <w:t xml:space="preserve"> требований ФГОС к структуре основных образовательных программ, к условиям реализации и результатам освоения программ в соответствие с новым законодательством с последующим ознакомлением и обсуждением их с коллективом.</w:t>
      </w:r>
    </w:p>
    <w:p w:rsidR="004C0F9B" w:rsidRPr="005C7E7C" w:rsidRDefault="004C0F9B" w:rsidP="004C0F9B">
      <w:pPr>
        <w:ind w:firstLine="567"/>
        <w:jc w:val="both"/>
      </w:pPr>
      <w:r w:rsidRPr="005C7E7C">
        <w:t>В настоящее время в МБДОУ создана база по обеспечению ДОУ следующими нормативн</w:t>
      </w:r>
      <w:proofErr w:type="gramStart"/>
      <w:r w:rsidRPr="005C7E7C">
        <w:t>о-</w:t>
      </w:r>
      <w:proofErr w:type="gramEnd"/>
      <w:r w:rsidRPr="005C7E7C">
        <w:t xml:space="preserve"> правовыми документами </w:t>
      </w:r>
      <w:r w:rsidRPr="005C7E7C">
        <w:rPr>
          <w:bCs/>
          <w:u w:val="single"/>
        </w:rPr>
        <w:t>Федерального значения:</w:t>
      </w:r>
    </w:p>
    <w:p w:rsidR="004C0F9B" w:rsidRPr="005C7E7C" w:rsidRDefault="004C0F9B" w:rsidP="004C0F9B">
      <w:pPr>
        <w:numPr>
          <w:ilvl w:val="0"/>
          <w:numId w:val="1"/>
        </w:numPr>
        <w:jc w:val="both"/>
      </w:pPr>
      <w:r w:rsidRPr="005C7E7C">
        <w:t>Федеральный закон Российской Федерации от 29.12.2012 г. № 273-ФЗ "Об образовании в Российской Федерации";</w:t>
      </w:r>
    </w:p>
    <w:p w:rsidR="004C0F9B" w:rsidRPr="005C7E7C" w:rsidRDefault="004C0F9B" w:rsidP="004C0F9B">
      <w:pPr>
        <w:numPr>
          <w:ilvl w:val="0"/>
          <w:numId w:val="1"/>
        </w:numPr>
        <w:jc w:val="both"/>
      </w:pPr>
      <w:r w:rsidRPr="005C7E7C">
        <w:t>Приказ Министерства образования и науки Российской Федерации № 1155 от 17.10.2013 г. "Об утверждении федерального государственного образовательного стандарта дошкольного образования;</w:t>
      </w:r>
    </w:p>
    <w:p w:rsidR="004C0F9B" w:rsidRPr="005C7E7C" w:rsidRDefault="004C0F9B" w:rsidP="004C0F9B">
      <w:pPr>
        <w:numPr>
          <w:ilvl w:val="0"/>
          <w:numId w:val="1"/>
        </w:numPr>
        <w:jc w:val="both"/>
      </w:pPr>
      <w:r w:rsidRPr="005C7E7C">
        <w:lastRenderedPageBreak/>
        <w:t xml:space="preserve">Федеральный государственный стандарт дошкольного </w:t>
      </w:r>
      <w:proofErr w:type="gramStart"/>
      <w:r w:rsidRPr="005C7E7C">
        <w:t>образования</w:t>
      </w:r>
      <w:proofErr w:type="gramEnd"/>
      <w:r w:rsidRPr="005C7E7C">
        <w:t xml:space="preserve"> утвержденный приказом Министерством образования и науки от 17.10.2013 г. № 1155;</w:t>
      </w:r>
    </w:p>
    <w:p w:rsidR="004C0F9B" w:rsidRPr="005C7E7C" w:rsidRDefault="004C0F9B" w:rsidP="004C0F9B">
      <w:pPr>
        <w:numPr>
          <w:ilvl w:val="0"/>
          <w:numId w:val="1"/>
        </w:numPr>
        <w:jc w:val="both"/>
      </w:pPr>
      <w:r w:rsidRPr="005C7E7C">
        <w:t>Приказ Министерства образования и науки от 30.08.2013 г.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4C0F9B" w:rsidRPr="005C7E7C" w:rsidRDefault="004C0F9B" w:rsidP="004C0F9B">
      <w:pPr>
        <w:numPr>
          <w:ilvl w:val="0"/>
          <w:numId w:val="1"/>
        </w:numPr>
        <w:jc w:val="both"/>
      </w:pPr>
      <w:r w:rsidRPr="005C7E7C"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  утвержденный приказом Министерства образования и науки Российской Федерации от 30.08.2013 г. № 1014;</w:t>
      </w:r>
    </w:p>
    <w:p w:rsidR="004C0F9B" w:rsidRPr="005C7E7C" w:rsidRDefault="004C0F9B" w:rsidP="004C0F9B">
      <w:pPr>
        <w:numPr>
          <w:ilvl w:val="0"/>
          <w:numId w:val="1"/>
        </w:numPr>
        <w:jc w:val="both"/>
      </w:pPr>
      <w:r w:rsidRPr="005C7E7C">
        <w:t>Письмо Министерства образования и науки РФ и Департамента государственной политики в сфере общего образования от 13.01.2014 г. № 08-10;</w:t>
      </w:r>
    </w:p>
    <w:p w:rsidR="004C0F9B" w:rsidRPr="005C7E7C" w:rsidRDefault="004C0F9B" w:rsidP="004C0F9B">
      <w:pPr>
        <w:numPr>
          <w:ilvl w:val="0"/>
          <w:numId w:val="1"/>
        </w:numPr>
        <w:jc w:val="both"/>
      </w:pPr>
      <w:r w:rsidRPr="005C7E7C">
        <w:t>План действий по обеспечению введения Федерального государственного образовательного стандарта дошкольного образования утвержденный заместителем Министра образования и науки Российской Федерации Н.В. Третьяк 31.12.2013г.</w:t>
      </w:r>
    </w:p>
    <w:p w:rsidR="004C0F9B" w:rsidRPr="005C7E7C" w:rsidRDefault="004C0F9B" w:rsidP="004C0F9B">
      <w:pPr>
        <w:ind w:firstLine="540"/>
        <w:jc w:val="both"/>
      </w:pPr>
      <w:r w:rsidRPr="005C7E7C">
        <w:t xml:space="preserve">На основе этих законов осуществлялись </w:t>
      </w:r>
      <w:r w:rsidRPr="005C7E7C">
        <w:rPr>
          <w:b/>
        </w:rPr>
        <w:t>организационные мероприятия</w:t>
      </w:r>
      <w:r w:rsidRPr="005C7E7C">
        <w:t>. В ДОУ разработан и утверждён план основных мероприятий по подготовке к введению ФГОС дошкольног</w:t>
      </w:r>
      <w:r w:rsidR="00881ADE" w:rsidRPr="005C7E7C">
        <w:t>о образования на 2014-2016гг и п</w:t>
      </w:r>
      <w:r w:rsidRPr="005C7E7C">
        <w:t xml:space="preserve">лан методических мероприятий на этот период. </w:t>
      </w:r>
    </w:p>
    <w:p w:rsidR="004C0F9B" w:rsidRPr="005C7E7C" w:rsidRDefault="00881ADE" w:rsidP="004C0F9B">
      <w:pPr>
        <w:ind w:firstLine="540"/>
        <w:jc w:val="both"/>
      </w:pPr>
      <w:r w:rsidRPr="005C7E7C">
        <w:t>К сентябрю 2015</w:t>
      </w:r>
      <w:r w:rsidR="004C0F9B" w:rsidRPr="005C7E7C">
        <w:t xml:space="preserve"> года в МБДОУ детский сад «Катюша» план введения ФГОС </w:t>
      </w:r>
      <w:proofErr w:type="gramStart"/>
      <w:r w:rsidR="004C0F9B" w:rsidRPr="005C7E7C">
        <w:t>ДО</w:t>
      </w:r>
      <w:proofErr w:type="gramEnd"/>
      <w:r w:rsidR="004C0F9B" w:rsidRPr="005C7E7C">
        <w:t xml:space="preserve"> выполняется согласно установленным срокам. </w:t>
      </w:r>
    </w:p>
    <w:p w:rsidR="004C0F9B" w:rsidRPr="005C7E7C" w:rsidRDefault="004C0F9B" w:rsidP="004C0F9B">
      <w:pPr>
        <w:ind w:firstLine="540"/>
        <w:jc w:val="both"/>
      </w:pPr>
      <w:proofErr w:type="gramStart"/>
      <w:r w:rsidRPr="005C7E7C">
        <w:t>Создана</w:t>
      </w:r>
      <w:proofErr w:type="gramEnd"/>
      <w:r w:rsidRPr="005C7E7C">
        <w:t xml:space="preserve"> рабочая группы, обеспечивающая координацию действий коллектива ДОУ, отвечающей за информационное, на</w:t>
      </w:r>
      <w:r w:rsidR="00881ADE" w:rsidRPr="005C7E7C">
        <w:t>учно-</w:t>
      </w:r>
      <w:r w:rsidRPr="005C7E7C">
        <w:t xml:space="preserve">методическое сопровождении процесса перехода на ФГОС и действующая в соответствии с Положением о создании творческой группы, утверждённого Приказом о создании творческой группы по подготовке введения ФГОС. Протоколы заседаний находятся в папке по введению ФГОС </w:t>
      </w:r>
      <w:proofErr w:type="gramStart"/>
      <w:r w:rsidRPr="005C7E7C">
        <w:t>ДО</w:t>
      </w:r>
      <w:proofErr w:type="gramEnd"/>
      <w:r w:rsidRPr="005C7E7C">
        <w:t xml:space="preserve"> в ДОУ.</w:t>
      </w:r>
    </w:p>
    <w:p w:rsidR="004C0F9B" w:rsidRPr="005C7E7C" w:rsidRDefault="004C0F9B" w:rsidP="004C0F9B">
      <w:pPr>
        <w:ind w:firstLine="540"/>
        <w:jc w:val="both"/>
      </w:pPr>
      <w:r w:rsidRPr="005C7E7C">
        <w:t>Постоянно просматриваются и обсуждаются видеозаписи по обсуждению проекта ФГОС ДО в сети интернет.</w:t>
      </w:r>
    </w:p>
    <w:p w:rsidR="004C0F9B" w:rsidRPr="005C7E7C" w:rsidRDefault="004C0F9B" w:rsidP="004C0F9B">
      <w:pPr>
        <w:ind w:firstLine="540"/>
        <w:jc w:val="both"/>
      </w:pPr>
      <w:r w:rsidRPr="005C7E7C">
        <w:t>В ДОУ постоянно ведётся формирование банка нормативно-правовых документов федерального, регионального, муниципального уровней, регламентирующих введение и реализацию ФГОС. Информативный материал на бумажных и электронных носителях собирается в папке.</w:t>
      </w:r>
    </w:p>
    <w:p w:rsidR="004C0F9B" w:rsidRPr="005C7E7C" w:rsidRDefault="004C0F9B" w:rsidP="004C0F9B">
      <w:pPr>
        <w:ind w:firstLine="540"/>
        <w:jc w:val="both"/>
      </w:pPr>
      <w:r w:rsidRPr="005C7E7C">
        <w:t>Все действия координируются и обсуждаются на совещаниях при заведующем ДОУ «Готовность ДОУ к внедрению ФГОС».</w:t>
      </w:r>
    </w:p>
    <w:p w:rsidR="004C0F9B" w:rsidRPr="005C7E7C" w:rsidRDefault="004C0F9B" w:rsidP="004C0F9B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5C7E7C">
        <w:rPr>
          <w:sz w:val="24"/>
          <w:szCs w:val="24"/>
        </w:rPr>
        <w:t xml:space="preserve">Для введения ФГОС в ДОУ необходимо полностью обновить материально - техническое обеспечение, методический материал, так как имеющийся пришел в негодность. </w:t>
      </w:r>
    </w:p>
    <w:p w:rsidR="004C0F9B" w:rsidRPr="005C7E7C" w:rsidRDefault="00881ADE" w:rsidP="004C0F9B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5C7E7C">
        <w:rPr>
          <w:sz w:val="24"/>
          <w:szCs w:val="24"/>
        </w:rPr>
        <w:t xml:space="preserve">Насыщенность </w:t>
      </w:r>
      <w:r w:rsidR="004C0F9B" w:rsidRPr="005C7E7C">
        <w:rPr>
          <w:sz w:val="24"/>
          <w:szCs w:val="24"/>
        </w:rPr>
        <w:t>предметно</w:t>
      </w:r>
      <w:r w:rsidRPr="005C7E7C">
        <w:rPr>
          <w:sz w:val="24"/>
          <w:szCs w:val="24"/>
        </w:rPr>
        <w:t>-</w:t>
      </w:r>
      <w:r w:rsidR="004C0F9B" w:rsidRPr="005C7E7C">
        <w:rPr>
          <w:sz w:val="24"/>
          <w:szCs w:val="24"/>
        </w:rPr>
        <w:t>пространственной среды не в полной мере соответствует возрастным особенностям детей:</w:t>
      </w:r>
    </w:p>
    <w:p w:rsidR="00881ADE" w:rsidRPr="005C7E7C" w:rsidRDefault="004C0F9B" w:rsidP="00CA49A4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5C7E7C">
        <w:rPr>
          <w:sz w:val="24"/>
          <w:szCs w:val="24"/>
        </w:rPr>
        <w:t>-нет финансовой во</w:t>
      </w:r>
      <w:r w:rsidR="00881ADE" w:rsidRPr="005C7E7C">
        <w:rPr>
          <w:sz w:val="24"/>
          <w:szCs w:val="24"/>
        </w:rPr>
        <w:t>зможности приобрести разнообразные материалы, оборудование, инвентарь</w:t>
      </w:r>
      <w:r w:rsidRPr="005C7E7C">
        <w:rPr>
          <w:sz w:val="24"/>
          <w:szCs w:val="24"/>
        </w:rPr>
        <w:t xml:space="preserve"> и т. п. </w:t>
      </w:r>
    </w:p>
    <w:p w:rsidR="004C0F9B" w:rsidRPr="005C7E7C" w:rsidRDefault="00881ADE" w:rsidP="00881ADE">
      <w:pPr>
        <w:pStyle w:val="a3"/>
        <w:spacing w:before="0" w:after="0"/>
        <w:jc w:val="both"/>
        <w:rPr>
          <w:sz w:val="24"/>
          <w:szCs w:val="24"/>
        </w:rPr>
      </w:pPr>
      <w:r w:rsidRPr="005C7E7C">
        <w:rPr>
          <w:sz w:val="24"/>
          <w:szCs w:val="24"/>
        </w:rPr>
        <w:t xml:space="preserve">     П</w:t>
      </w:r>
      <w:r w:rsidR="004C0F9B" w:rsidRPr="005C7E7C">
        <w:rPr>
          <w:sz w:val="24"/>
          <w:szCs w:val="24"/>
        </w:rPr>
        <w:t>ри реализации программы мы руководствуемся оценкой индивидуального развития. Такая оценка будет производиться педагогическими работниками в рамках педагогической диагностики;</w:t>
      </w:r>
    </w:p>
    <w:p w:rsidR="004C0F9B" w:rsidRPr="005C7E7C" w:rsidRDefault="004C0F9B" w:rsidP="004C0F9B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5C7E7C">
        <w:rPr>
          <w:sz w:val="24"/>
          <w:szCs w:val="24"/>
        </w:rPr>
        <w:t xml:space="preserve">- результаты нашей </w:t>
      </w:r>
      <w:proofErr w:type="spellStart"/>
      <w:r w:rsidRPr="005C7E7C">
        <w:rPr>
          <w:sz w:val="24"/>
          <w:szCs w:val="24"/>
        </w:rPr>
        <w:t>воспитательно</w:t>
      </w:r>
      <w:proofErr w:type="spellEnd"/>
      <w:r w:rsidRPr="005C7E7C">
        <w:rPr>
          <w:sz w:val="24"/>
          <w:szCs w:val="24"/>
        </w:rPr>
        <w:t xml:space="preserve"> - образовательной деятельности будут видны в диагностиках (мониторингах) и диагностических картах уровня развития детей во всех разновозрастных группах</w:t>
      </w:r>
    </w:p>
    <w:p w:rsidR="00881ADE" w:rsidRPr="005C7E7C" w:rsidRDefault="00881ADE" w:rsidP="004C0F9B">
      <w:pPr>
        <w:ind w:firstLine="540"/>
        <w:jc w:val="both"/>
      </w:pPr>
      <w:r w:rsidRPr="005C7E7C">
        <w:t>Приведены в соответствие локальные</w:t>
      </w:r>
      <w:r w:rsidR="004C0F9B" w:rsidRPr="005C7E7C">
        <w:t xml:space="preserve"> НПА ДОУ. Обновлён в с</w:t>
      </w:r>
      <w:r w:rsidRPr="005C7E7C">
        <w:t>оответствии с требованиями ФЗ</w:t>
      </w:r>
      <w:r w:rsidR="004C0F9B" w:rsidRPr="005C7E7C">
        <w:t xml:space="preserve"> Устав ДОУ. </w:t>
      </w:r>
      <w:r w:rsidRPr="005C7E7C">
        <w:t>Р</w:t>
      </w:r>
      <w:r w:rsidR="004C0F9B" w:rsidRPr="005C7E7C">
        <w:t>азработан</w:t>
      </w:r>
      <w:r w:rsidR="00B23785" w:rsidRPr="005C7E7C">
        <w:t>ы, приняты Советом трудового коллектива</w:t>
      </w:r>
      <w:r w:rsidR="004C0F9B" w:rsidRPr="005C7E7C">
        <w:t xml:space="preserve"> и утверждены заведующим ряд локальных нормативно – правовых актов</w:t>
      </w:r>
      <w:r w:rsidRPr="005C7E7C">
        <w:t xml:space="preserve">: </w:t>
      </w:r>
    </w:p>
    <w:p w:rsidR="00881ADE" w:rsidRPr="005C7E7C" w:rsidRDefault="00881ADE" w:rsidP="004C0F9B">
      <w:pPr>
        <w:ind w:firstLine="540"/>
        <w:jc w:val="both"/>
      </w:pPr>
      <w:r w:rsidRPr="005C7E7C">
        <w:t>-</w:t>
      </w:r>
      <w:r w:rsidR="004C0F9B" w:rsidRPr="005C7E7C">
        <w:t>Правила внутреннего трудового распорядка</w:t>
      </w:r>
      <w:r w:rsidRPr="005C7E7C">
        <w:t xml:space="preserve">, </w:t>
      </w:r>
    </w:p>
    <w:p w:rsidR="00881ADE" w:rsidRPr="005C7E7C" w:rsidRDefault="00881ADE" w:rsidP="004C0F9B">
      <w:pPr>
        <w:ind w:firstLine="540"/>
        <w:jc w:val="both"/>
      </w:pPr>
      <w:r w:rsidRPr="005C7E7C">
        <w:t>-</w:t>
      </w:r>
      <w:r w:rsidR="004C0F9B" w:rsidRPr="005C7E7C">
        <w:t>Положение о</w:t>
      </w:r>
      <w:r w:rsidRPr="005C7E7C">
        <w:t xml:space="preserve"> родительском комитете,</w:t>
      </w:r>
    </w:p>
    <w:p w:rsidR="00881ADE" w:rsidRPr="005C7E7C" w:rsidRDefault="00881ADE" w:rsidP="004C0F9B">
      <w:pPr>
        <w:ind w:firstLine="540"/>
        <w:jc w:val="both"/>
      </w:pPr>
      <w:r w:rsidRPr="005C7E7C">
        <w:t>-</w:t>
      </w:r>
      <w:r w:rsidR="004C0F9B" w:rsidRPr="005C7E7C">
        <w:rPr>
          <w:rFonts w:eastAsia="Arial Unicode MS"/>
          <w:color w:val="000000"/>
        </w:rPr>
        <w:t xml:space="preserve">Положение </w:t>
      </w:r>
      <w:r w:rsidR="004C0F9B" w:rsidRPr="005C7E7C">
        <w:t>о нормах профессиональной этики педагогических работников</w:t>
      </w:r>
      <w:r w:rsidRPr="005C7E7C">
        <w:t>,</w:t>
      </w:r>
    </w:p>
    <w:p w:rsidR="00881ADE" w:rsidRPr="005C7E7C" w:rsidRDefault="00881ADE" w:rsidP="004C0F9B">
      <w:pPr>
        <w:ind w:firstLine="540"/>
        <w:jc w:val="both"/>
      </w:pPr>
      <w:r w:rsidRPr="005C7E7C">
        <w:lastRenderedPageBreak/>
        <w:t>-</w:t>
      </w:r>
      <w:r w:rsidR="004C0F9B" w:rsidRPr="005C7E7C">
        <w:t xml:space="preserve">Положение о </w:t>
      </w:r>
      <w:proofErr w:type="spellStart"/>
      <w:r w:rsidR="004C0F9B" w:rsidRPr="005C7E7C">
        <w:t>бракеражной</w:t>
      </w:r>
      <w:proofErr w:type="spellEnd"/>
      <w:r w:rsidR="004C0F9B" w:rsidRPr="005C7E7C">
        <w:t xml:space="preserve"> комиссии, </w:t>
      </w:r>
    </w:p>
    <w:p w:rsidR="00881ADE" w:rsidRPr="005C7E7C" w:rsidRDefault="00881ADE" w:rsidP="004C0F9B">
      <w:pPr>
        <w:ind w:firstLine="540"/>
        <w:jc w:val="both"/>
        <w:rPr>
          <w:bCs/>
        </w:rPr>
      </w:pPr>
      <w:r w:rsidRPr="005C7E7C">
        <w:t>-</w:t>
      </w:r>
      <w:r w:rsidR="004C0F9B" w:rsidRPr="005C7E7C">
        <w:rPr>
          <w:rFonts w:eastAsia="Arial Unicode MS"/>
          <w:color w:val="000000"/>
        </w:rPr>
        <w:t xml:space="preserve">Положение </w:t>
      </w:r>
      <w:r w:rsidR="004C0F9B" w:rsidRPr="005C7E7C">
        <w:rPr>
          <w:bCs/>
        </w:rPr>
        <w:t xml:space="preserve">о должностном контроле, </w:t>
      </w:r>
    </w:p>
    <w:p w:rsidR="00881ADE" w:rsidRPr="005C7E7C" w:rsidRDefault="00881ADE" w:rsidP="004C0F9B">
      <w:pPr>
        <w:ind w:firstLine="540"/>
        <w:jc w:val="both"/>
        <w:rPr>
          <w:bCs/>
        </w:rPr>
      </w:pPr>
      <w:r w:rsidRPr="005C7E7C">
        <w:rPr>
          <w:bCs/>
        </w:rPr>
        <w:t>-</w:t>
      </w:r>
      <w:r w:rsidR="004C0F9B" w:rsidRPr="005C7E7C">
        <w:rPr>
          <w:bCs/>
        </w:rPr>
        <w:t xml:space="preserve">Положение о порядке подготовки и организации проведения </w:t>
      </w:r>
      <w:proofErr w:type="spellStart"/>
      <w:r w:rsidR="004C0F9B" w:rsidRPr="005C7E7C">
        <w:rPr>
          <w:bCs/>
        </w:rPr>
        <w:t>самообследования</w:t>
      </w:r>
      <w:proofErr w:type="spellEnd"/>
      <w:r w:rsidR="004C0F9B" w:rsidRPr="005C7E7C">
        <w:rPr>
          <w:bCs/>
        </w:rPr>
        <w:t xml:space="preserve">, </w:t>
      </w:r>
    </w:p>
    <w:p w:rsidR="00881ADE" w:rsidRPr="005C7E7C" w:rsidRDefault="00881ADE" w:rsidP="004C0F9B">
      <w:pPr>
        <w:ind w:firstLine="540"/>
        <w:jc w:val="both"/>
      </w:pPr>
      <w:r w:rsidRPr="005C7E7C">
        <w:rPr>
          <w:bCs/>
        </w:rPr>
        <w:t>-</w:t>
      </w:r>
      <w:r w:rsidR="004C0F9B" w:rsidRPr="005C7E7C">
        <w:t>Положение о сайте М</w:t>
      </w:r>
      <w:r w:rsidRPr="005C7E7C">
        <w:t>Б</w:t>
      </w:r>
      <w:r w:rsidR="004C0F9B" w:rsidRPr="005C7E7C">
        <w:t xml:space="preserve">ДОУ, </w:t>
      </w:r>
    </w:p>
    <w:p w:rsidR="00881ADE" w:rsidRPr="005C7E7C" w:rsidRDefault="00881ADE" w:rsidP="004C0F9B">
      <w:pPr>
        <w:ind w:firstLine="540"/>
        <w:jc w:val="both"/>
      </w:pPr>
      <w:r w:rsidRPr="005C7E7C">
        <w:t>-</w:t>
      </w:r>
      <w:r w:rsidR="004C0F9B" w:rsidRPr="005C7E7C">
        <w:t xml:space="preserve">Положение об общим родительском собрании, </w:t>
      </w:r>
    </w:p>
    <w:p w:rsidR="00881ADE" w:rsidRPr="005C7E7C" w:rsidRDefault="00881ADE" w:rsidP="004C0F9B">
      <w:pPr>
        <w:ind w:firstLine="540"/>
        <w:jc w:val="both"/>
      </w:pPr>
      <w:r w:rsidRPr="005C7E7C">
        <w:t>-</w:t>
      </w:r>
      <w:r w:rsidR="004C0F9B" w:rsidRPr="005C7E7C">
        <w:t xml:space="preserve">Положение об общем собрании трудового коллектива, </w:t>
      </w:r>
    </w:p>
    <w:p w:rsidR="00881ADE" w:rsidRPr="005C7E7C" w:rsidRDefault="00881ADE" w:rsidP="00881ADE">
      <w:pPr>
        <w:ind w:firstLine="540"/>
      </w:pPr>
      <w:r w:rsidRPr="005C7E7C">
        <w:t>-</w:t>
      </w:r>
      <w:r w:rsidR="004C0F9B" w:rsidRPr="005C7E7C">
        <w:t xml:space="preserve">Положение о методическом объединении педагогических работников, </w:t>
      </w:r>
    </w:p>
    <w:p w:rsidR="004C0F9B" w:rsidRPr="005C7E7C" w:rsidRDefault="00881ADE" w:rsidP="00881ADE">
      <w:r w:rsidRPr="005C7E7C">
        <w:t xml:space="preserve">        -</w:t>
      </w:r>
      <w:r w:rsidR="004C0F9B" w:rsidRPr="005C7E7C">
        <w:rPr>
          <w:rFonts w:eastAsia="Arial Unicode MS"/>
          <w:color w:val="000000"/>
        </w:rPr>
        <w:t>Положение</w:t>
      </w:r>
      <w:r w:rsidR="004C0F9B" w:rsidRPr="005C7E7C">
        <w:rPr>
          <w:rFonts w:eastAsia="Arial Unicode MS"/>
          <w:b/>
          <w:color w:val="000000"/>
        </w:rPr>
        <w:t xml:space="preserve"> </w:t>
      </w:r>
      <w:r w:rsidRPr="005C7E7C">
        <w:t>о работе кружков.</w:t>
      </w:r>
    </w:p>
    <w:p w:rsidR="004C0F9B" w:rsidRPr="005C7E7C" w:rsidRDefault="004C0F9B" w:rsidP="004C0F9B">
      <w:pPr>
        <w:ind w:firstLine="540"/>
        <w:jc w:val="both"/>
      </w:pPr>
      <w:r w:rsidRPr="005C7E7C">
        <w:t xml:space="preserve">Приняты новые локальные акты, регламентирующие установление заработной платы работников ДОУ, в том числе стимулирующих надбавок и доплат. </w:t>
      </w:r>
    </w:p>
    <w:p w:rsidR="004C0F9B" w:rsidRPr="005C7E7C" w:rsidRDefault="00491748" w:rsidP="004C0F9B">
      <w:pPr>
        <w:ind w:firstLine="540"/>
        <w:jc w:val="both"/>
      </w:pPr>
      <w:r w:rsidRPr="005C7E7C">
        <w:t>Разработаны п</w:t>
      </w:r>
      <w:r w:rsidR="00B23785" w:rsidRPr="005C7E7C">
        <w:t>равила приема, порядок и основания перевода, отчисления и восстановлени</w:t>
      </w:r>
      <w:r w:rsidR="00881ADE" w:rsidRPr="005C7E7C">
        <w:t>я</w:t>
      </w:r>
      <w:r w:rsidR="004C0F9B" w:rsidRPr="005C7E7C">
        <w:rPr>
          <w:b/>
        </w:rPr>
        <w:t xml:space="preserve"> </w:t>
      </w:r>
      <w:r w:rsidR="004C0F9B" w:rsidRPr="005C7E7C">
        <w:t xml:space="preserve">в соответствии с Приказом </w:t>
      </w:r>
      <w:proofErr w:type="spellStart"/>
      <w:r w:rsidR="004C0F9B" w:rsidRPr="005C7E7C">
        <w:t>Минобрнауки</w:t>
      </w:r>
      <w:proofErr w:type="spellEnd"/>
      <w:r w:rsidR="004C0F9B" w:rsidRPr="005C7E7C">
        <w:t xml:space="preserve"> России от 08.04.2014 № 293 «Об утверждении Порядка приема на обучение по образовательным программам дошкольного образования» (Зарегистрировано в Минюсте России 12.05.2014 № 32220).</w:t>
      </w:r>
    </w:p>
    <w:p w:rsidR="009252A1" w:rsidRPr="005C7E7C" w:rsidRDefault="004C0F9B" w:rsidP="004C0F9B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5C7E7C">
        <w:rPr>
          <w:sz w:val="24"/>
          <w:szCs w:val="24"/>
        </w:rPr>
        <w:t>Ввиду отсутствия примерной основной обра</w:t>
      </w:r>
      <w:r w:rsidR="009252A1" w:rsidRPr="005C7E7C">
        <w:rPr>
          <w:sz w:val="24"/>
          <w:szCs w:val="24"/>
        </w:rPr>
        <w:t xml:space="preserve">зовательной программы творческая группа </w:t>
      </w:r>
      <w:r w:rsidR="001922D3" w:rsidRPr="005C7E7C">
        <w:rPr>
          <w:sz w:val="24"/>
          <w:szCs w:val="24"/>
        </w:rPr>
        <w:t xml:space="preserve">ДОУ </w:t>
      </w:r>
      <w:r w:rsidR="009252A1" w:rsidRPr="005C7E7C">
        <w:rPr>
          <w:sz w:val="24"/>
          <w:szCs w:val="24"/>
        </w:rPr>
        <w:t>составила</w:t>
      </w:r>
      <w:r w:rsidRPr="005C7E7C">
        <w:rPr>
          <w:sz w:val="24"/>
          <w:szCs w:val="24"/>
        </w:rPr>
        <w:t xml:space="preserve"> новую образовательную программу в соответст</w:t>
      </w:r>
      <w:r w:rsidR="009252A1" w:rsidRPr="005C7E7C">
        <w:rPr>
          <w:sz w:val="24"/>
          <w:szCs w:val="24"/>
        </w:rPr>
        <w:t>вие с ФГОС.</w:t>
      </w:r>
    </w:p>
    <w:p w:rsidR="004C0F9B" w:rsidRPr="005C7E7C" w:rsidRDefault="004C0F9B" w:rsidP="004C0F9B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5C7E7C">
        <w:rPr>
          <w:sz w:val="24"/>
          <w:szCs w:val="24"/>
        </w:rPr>
        <w:t xml:space="preserve"> Основываясь на принципах дошкольного образования ФГОС:</w:t>
      </w:r>
    </w:p>
    <w:p w:rsidR="004C0F9B" w:rsidRPr="005C7E7C" w:rsidRDefault="004C0F9B" w:rsidP="004C0F9B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5C7E7C">
        <w:rPr>
          <w:sz w:val="24"/>
          <w:szCs w:val="24"/>
        </w:rPr>
        <w:t>- в своей работе мы учитываем индивидуаль</w:t>
      </w:r>
      <w:r w:rsidR="006A0DF4" w:rsidRPr="005C7E7C">
        <w:rPr>
          <w:sz w:val="24"/>
          <w:szCs w:val="24"/>
        </w:rPr>
        <w:t xml:space="preserve">ные особенности ребенка, </w:t>
      </w:r>
      <w:r w:rsidRPr="005C7E7C">
        <w:rPr>
          <w:sz w:val="24"/>
          <w:szCs w:val="24"/>
        </w:rPr>
        <w:t xml:space="preserve"> </w:t>
      </w:r>
      <w:proofErr w:type="spellStart"/>
      <w:r w:rsidRPr="005C7E7C">
        <w:rPr>
          <w:sz w:val="24"/>
          <w:szCs w:val="24"/>
        </w:rPr>
        <w:t>воспитательно</w:t>
      </w:r>
      <w:proofErr w:type="spellEnd"/>
      <w:r w:rsidRPr="005C7E7C">
        <w:rPr>
          <w:sz w:val="24"/>
          <w:szCs w:val="24"/>
        </w:rPr>
        <w:t xml:space="preserve"> - образовательной процесс</w:t>
      </w:r>
      <w:r w:rsidR="006A0DF4" w:rsidRPr="005C7E7C">
        <w:rPr>
          <w:sz w:val="24"/>
          <w:szCs w:val="24"/>
        </w:rPr>
        <w:t xml:space="preserve"> планируется так, чтобы воспитатель и ребенок являлись</w:t>
      </w:r>
      <w:r w:rsidRPr="005C7E7C">
        <w:rPr>
          <w:sz w:val="24"/>
          <w:szCs w:val="24"/>
        </w:rPr>
        <w:t xml:space="preserve"> равноправными участниками образовательного процесса;</w:t>
      </w:r>
    </w:p>
    <w:p w:rsidR="004C0F9B" w:rsidRPr="005C7E7C" w:rsidRDefault="004C0F9B" w:rsidP="004C0F9B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5C7E7C">
        <w:rPr>
          <w:sz w:val="24"/>
          <w:szCs w:val="24"/>
        </w:rPr>
        <w:t>-воспитатель строит свою рабо</w:t>
      </w:r>
      <w:r w:rsidR="006A0DF4" w:rsidRPr="005C7E7C">
        <w:rPr>
          <w:sz w:val="24"/>
          <w:szCs w:val="24"/>
        </w:rPr>
        <w:t>ту таким образом, что</w:t>
      </w:r>
      <w:r w:rsidRPr="005C7E7C">
        <w:rPr>
          <w:sz w:val="24"/>
          <w:szCs w:val="24"/>
        </w:rPr>
        <w:t xml:space="preserve">бы ребенок не заметил, что его обучают, направив его деятельность согласно теме и цели поставленной на данный момент. </w:t>
      </w:r>
    </w:p>
    <w:p w:rsidR="004C0F9B" w:rsidRPr="005C7E7C" w:rsidRDefault="004C0F9B" w:rsidP="004C0F9B">
      <w:pPr>
        <w:ind w:firstLine="540"/>
        <w:jc w:val="both"/>
      </w:pPr>
      <w:r w:rsidRPr="005C7E7C">
        <w:t xml:space="preserve">Началась работа по приведению в соответствие с требованиями ФГОС ДО </w:t>
      </w:r>
      <w:r w:rsidRPr="005C7E7C">
        <w:rPr>
          <w:b/>
        </w:rPr>
        <w:t>методического обеспечения.</w:t>
      </w:r>
      <w:r w:rsidRPr="005C7E7C">
        <w:t xml:space="preserve"> Проведён проблемно – ориентированный анализ ресурсного обеспечения в соответствии с требованиями ФГОС. </w:t>
      </w:r>
      <w:r w:rsidR="006A0DF4" w:rsidRPr="005C7E7C">
        <w:t>К январю 2016</w:t>
      </w:r>
      <w:r w:rsidRPr="005C7E7C">
        <w:t xml:space="preserve"> года будет определён список методических пособий, используемых в образовательном процессе в соответствии с ФГОС по образовательным областям.</w:t>
      </w:r>
    </w:p>
    <w:p w:rsidR="004C0F9B" w:rsidRPr="005C7E7C" w:rsidRDefault="004C0F9B" w:rsidP="004C0F9B">
      <w:pPr>
        <w:ind w:firstLine="540"/>
        <w:jc w:val="both"/>
      </w:pPr>
      <w:r w:rsidRPr="005C7E7C">
        <w:t>Постоянно ведётся изучение педагогами базовых документов ФГОС ДО с последующим обсуждением на методических мероприятиях.</w:t>
      </w:r>
    </w:p>
    <w:p w:rsidR="004C0F9B" w:rsidRPr="005C7E7C" w:rsidRDefault="004C0F9B" w:rsidP="004C0F9B">
      <w:pPr>
        <w:rPr>
          <w:b/>
        </w:rPr>
      </w:pPr>
    </w:p>
    <w:p w:rsidR="004C0F9B" w:rsidRPr="005C7E7C" w:rsidRDefault="004C0F9B" w:rsidP="004C0F9B">
      <w:pPr>
        <w:rPr>
          <w:b/>
        </w:rPr>
      </w:pPr>
      <w:r w:rsidRPr="005C7E7C">
        <w:rPr>
          <w:b/>
        </w:rPr>
        <w:t>По изучению ФГОС прошли:</w:t>
      </w:r>
    </w:p>
    <w:p w:rsidR="004C0F9B" w:rsidRPr="005C7E7C" w:rsidRDefault="004C0F9B" w:rsidP="004C0F9B">
      <w:pPr>
        <w:rPr>
          <w:b/>
        </w:rPr>
      </w:pPr>
    </w:p>
    <w:p w:rsidR="004C0F9B" w:rsidRPr="005C7E7C" w:rsidRDefault="004C0F9B" w:rsidP="004C0F9B">
      <w:pPr>
        <w:rPr>
          <w:b/>
        </w:rPr>
      </w:pPr>
      <w:r w:rsidRPr="005C7E7C">
        <w:rPr>
          <w:b/>
          <w:spacing w:val="-2"/>
        </w:rPr>
        <w:t>В сентябре2014г.</w:t>
      </w:r>
      <w:r w:rsidRPr="005C7E7C">
        <w:rPr>
          <w:spacing w:val="-2"/>
        </w:rPr>
        <w:t>: Изучение  педагогическим коллективом материалов Министерства образования РФ по введению ФГОС дошкольного образования</w:t>
      </w:r>
    </w:p>
    <w:p w:rsidR="004C0F9B" w:rsidRPr="005C7E7C" w:rsidRDefault="004C0F9B" w:rsidP="004C0F9B">
      <w:pPr>
        <w:rPr>
          <w:spacing w:val="-3"/>
        </w:rPr>
      </w:pPr>
      <w:r w:rsidRPr="005C7E7C">
        <w:rPr>
          <w:b/>
        </w:rPr>
        <w:t>Консультация.</w:t>
      </w:r>
      <w:r w:rsidRPr="005C7E7C">
        <w:t xml:space="preserve"> «Планирование </w:t>
      </w:r>
      <w:proofErr w:type="spellStart"/>
      <w:r w:rsidRPr="005C7E7C">
        <w:t>воспитательно</w:t>
      </w:r>
      <w:proofErr w:type="spellEnd"/>
      <w:r w:rsidRPr="005C7E7C">
        <w:t xml:space="preserve"> – </w:t>
      </w:r>
      <w:r w:rsidRPr="005C7E7C">
        <w:rPr>
          <w:spacing w:val="-3"/>
        </w:rPr>
        <w:t>образовательного  процесса с учетом ФГОС ДО» .</w:t>
      </w:r>
    </w:p>
    <w:p w:rsidR="004C0F9B" w:rsidRPr="005C7E7C" w:rsidRDefault="004C0F9B" w:rsidP="004C0F9B">
      <w:pPr>
        <w:jc w:val="both"/>
        <w:rPr>
          <w:lang w:eastAsia="en-US"/>
        </w:rPr>
      </w:pPr>
      <w:r w:rsidRPr="005C7E7C">
        <w:t>«Современные подходы к качеству образования в условиях введения ФГОС»</w:t>
      </w:r>
    </w:p>
    <w:p w:rsidR="004C0F9B" w:rsidRPr="005C7E7C" w:rsidRDefault="004C0F9B" w:rsidP="004C0F9B">
      <w:pPr>
        <w:rPr>
          <w:spacing w:val="-3"/>
        </w:rPr>
      </w:pPr>
      <w:r w:rsidRPr="005C7E7C">
        <w:rPr>
          <w:b/>
          <w:spacing w:val="-3"/>
        </w:rPr>
        <w:t>В октябре 2014г</w:t>
      </w:r>
      <w:r w:rsidRPr="005C7E7C">
        <w:rPr>
          <w:spacing w:val="-3"/>
        </w:rPr>
        <w:t xml:space="preserve">.  прошел </w:t>
      </w:r>
      <w:r w:rsidRPr="005C7E7C">
        <w:rPr>
          <w:b/>
          <w:spacing w:val="-1"/>
        </w:rPr>
        <w:t>практический семинар</w:t>
      </w:r>
      <w:r w:rsidRPr="005C7E7C">
        <w:rPr>
          <w:spacing w:val="-1"/>
        </w:rPr>
        <w:t xml:space="preserve"> «Применение современных </w:t>
      </w:r>
      <w:r w:rsidRPr="005C7E7C">
        <w:t>образовательных технологий в воспитательно-образовательном процессе». Эк</w:t>
      </w:r>
      <w:r w:rsidR="00CA49A4" w:rsidRPr="005C7E7C">
        <w:t>спресс-опрос «Знатоки ФГОС ДО»</w:t>
      </w:r>
      <w:r w:rsidRPr="005C7E7C">
        <w:t xml:space="preserve">.               </w:t>
      </w:r>
    </w:p>
    <w:p w:rsidR="004C0F9B" w:rsidRPr="005C7E7C" w:rsidRDefault="004C0F9B" w:rsidP="004C0F9B">
      <w:r w:rsidRPr="005C7E7C">
        <w:rPr>
          <w:b/>
        </w:rPr>
        <w:t>В ноябре 2014г</w:t>
      </w:r>
      <w:r w:rsidRPr="005C7E7C">
        <w:t>.</w:t>
      </w:r>
      <w:r w:rsidR="004A5FCD" w:rsidRPr="005C7E7C">
        <w:t xml:space="preserve"> </w:t>
      </w:r>
      <w:r w:rsidR="00CA49A4" w:rsidRPr="005C7E7C">
        <w:t>–</w:t>
      </w:r>
      <w:r w:rsidR="004A5FCD" w:rsidRPr="005C7E7C">
        <w:t xml:space="preserve"> </w:t>
      </w:r>
      <w:r w:rsidRPr="005C7E7C">
        <w:rPr>
          <w:b/>
        </w:rPr>
        <w:t>консультация</w:t>
      </w:r>
      <w:r w:rsidR="00CA49A4" w:rsidRPr="005C7E7C">
        <w:rPr>
          <w:b/>
        </w:rPr>
        <w:t xml:space="preserve"> «</w:t>
      </w:r>
      <w:r w:rsidRPr="005C7E7C">
        <w:rPr>
          <w:spacing w:val="-2"/>
        </w:rPr>
        <w:t xml:space="preserve">Методические рекомендации по предметно - </w:t>
      </w:r>
      <w:r w:rsidRPr="005C7E7C">
        <w:rPr>
          <w:spacing w:val="-1"/>
        </w:rPr>
        <w:t>развивающей среде ДОО в со</w:t>
      </w:r>
      <w:r w:rsidR="00CA49A4" w:rsidRPr="005C7E7C">
        <w:rPr>
          <w:spacing w:val="-1"/>
        </w:rPr>
        <w:t>ответствии с ФГОС»</w:t>
      </w:r>
      <w:r w:rsidRPr="005C7E7C">
        <w:rPr>
          <w:spacing w:val="-1"/>
        </w:rPr>
        <w:t>.</w:t>
      </w:r>
    </w:p>
    <w:p w:rsidR="00CA49A4" w:rsidRPr="005C7E7C" w:rsidRDefault="004C0F9B" w:rsidP="00CA49A4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E7C">
        <w:rPr>
          <w:rFonts w:ascii="Times New Roman" w:hAnsi="Times New Roman" w:cs="Times New Roman"/>
          <w:sz w:val="24"/>
          <w:szCs w:val="24"/>
        </w:rPr>
        <w:t>Круглый стол</w:t>
      </w:r>
      <w:r w:rsidRPr="005C7E7C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Анализ новой программы «От рождения до школы», преодоление затруднений педагогов, обмен опытом по введению проектного метода в свете сотрудничества – педагог – дети – родители .</w:t>
      </w:r>
      <w:r w:rsidRPr="005C7E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C0F9B" w:rsidRPr="005C7E7C" w:rsidRDefault="004C0F9B" w:rsidP="00CA49A4">
      <w:pPr>
        <w:pStyle w:val="3"/>
        <w:spacing w:before="0" w:after="0"/>
        <w:jc w:val="both"/>
        <w:rPr>
          <w:rFonts w:ascii="Times New Roman" w:hAnsi="Times New Roman" w:cs="Times New Roman"/>
          <w:b w:val="0"/>
          <w:color w:val="000000"/>
          <w:spacing w:val="-6"/>
          <w:sz w:val="24"/>
          <w:szCs w:val="24"/>
        </w:rPr>
      </w:pPr>
      <w:r w:rsidRPr="005C7E7C">
        <w:rPr>
          <w:rFonts w:ascii="Times New Roman" w:hAnsi="Times New Roman" w:cs="Times New Roman"/>
          <w:bCs w:val="0"/>
          <w:iCs/>
          <w:sz w:val="24"/>
          <w:szCs w:val="24"/>
        </w:rPr>
        <w:t xml:space="preserve">В декабре 2014г.- </w:t>
      </w:r>
      <w:r w:rsidRPr="005C7E7C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«ФГОС – ориентир развития системы дошкольного образования РФ. Развивающая предметно - пространственная среда» в декабре 2014г.</w:t>
      </w:r>
    </w:p>
    <w:p w:rsidR="004C0F9B" w:rsidRPr="005C7E7C" w:rsidRDefault="004C0F9B" w:rsidP="004C0F9B">
      <w:pPr>
        <w:jc w:val="both"/>
      </w:pPr>
      <w:r w:rsidRPr="005C7E7C">
        <w:rPr>
          <w:b/>
        </w:rPr>
        <w:t>Подведение итогов</w:t>
      </w:r>
      <w:r w:rsidRPr="005C7E7C">
        <w:t xml:space="preserve"> работы по подготовке к введению ФГОС за 2014-15 учебный год</w:t>
      </w:r>
      <w:r w:rsidR="00CA49A4" w:rsidRPr="005C7E7C">
        <w:t>.</w:t>
      </w:r>
    </w:p>
    <w:p w:rsidR="004C0F9B" w:rsidRPr="005C7E7C" w:rsidRDefault="004C0F9B" w:rsidP="004C0F9B">
      <w:pPr>
        <w:jc w:val="both"/>
      </w:pPr>
      <w:r w:rsidRPr="005C7E7C">
        <w:rPr>
          <w:b/>
        </w:rPr>
        <w:t>В январе 2015г</w:t>
      </w:r>
      <w:r w:rsidRPr="005C7E7C">
        <w:t>.- организовано индивидуальное консультирование п</w:t>
      </w:r>
      <w:r w:rsidR="00CA49A4" w:rsidRPr="005C7E7C">
        <w:t>едагогов по вопросам  психолого-</w:t>
      </w:r>
      <w:r w:rsidRPr="005C7E7C">
        <w:t>педагогического сопровождения введения ФГОС.</w:t>
      </w:r>
    </w:p>
    <w:p w:rsidR="004C0F9B" w:rsidRPr="005C7E7C" w:rsidRDefault="004C0F9B" w:rsidP="004C0F9B">
      <w:pPr>
        <w:ind w:firstLine="540"/>
      </w:pPr>
    </w:p>
    <w:p w:rsidR="005C7E7C" w:rsidRDefault="005C7E7C" w:rsidP="00CA49A4">
      <w:pPr>
        <w:spacing w:line="0" w:lineRule="atLeast"/>
        <w:jc w:val="center"/>
        <w:rPr>
          <w:b/>
          <w:color w:val="000000"/>
        </w:rPr>
      </w:pPr>
    </w:p>
    <w:p w:rsidR="005C7E7C" w:rsidRDefault="005C7E7C" w:rsidP="00CA49A4">
      <w:pPr>
        <w:spacing w:line="0" w:lineRule="atLeast"/>
        <w:jc w:val="center"/>
        <w:rPr>
          <w:b/>
          <w:color w:val="000000"/>
        </w:rPr>
      </w:pPr>
    </w:p>
    <w:p w:rsidR="004534EC" w:rsidRPr="005C7E7C" w:rsidRDefault="004534EC" w:rsidP="00CA49A4">
      <w:pPr>
        <w:spacing w:line="0" w:lineRule="atLeast"/>
        <w:jc w:val="center"/>
      </w:pPr>
      <w:r w:rsidRPr="005C7E7C">
        <w:rPr>
          <w:b/>
          <w:color w:val="000000"/>
        </w:rPr>
        <w:lastRenderedPageBreak/>
        <w:t>Цели и задачи деятельности ДОУ</w:t>
      </w:r>
    </w:p>
    <w:p w:rsidR="00806D40" w:rsidRPr="005C7E7C" w:rsidRDefault="00CA49A4" w:rsidP="00CA49A4">
      <w:pPr>
        <w:jc w:val="center"/>
        <w:rPr>
          <w:b/>
        </w:rPr>
      </w:pPr>
      <w:r w:rsidRPr="005C7E7C">
        <w:rPr>
          <w:b/>
          <w:color w:val="000000"/>
          <w:spacing w:val="-1"/>
        </w:rPr>
        <w:t>на 201</w:t>
      </w:r>
      <w:r w:rsidR="004534EC" w:rsidRPr="005C7E7C">
        <w:rPr>
          <w:b/>
          <w:color w:val="000000"/>
          <w:spacing w:val="-1"/>
        </w:rPr>
        <w:t>4-2015 учебный  год:</w:t>
      </w:r>
    </w:p>
    <w:p w:rsidR="00CA49A4" w:rsidRPr="005C7E7C" w:rsidRDefault="00CA49A4" w:rsidP="00CA49A4">
      <w:pPr>
        <w:jc w:val="both"/>
        <w:rPr>
          <w:b/>
        </w:rPr>
      </w:pPr>
    </w:p>
    <w:p w:rsidR="004534EC" w:rsidRPr="005C7E7C" w:rsidRDefault="004534EC" w:rsidP="004534EC">
      <w:pPr>
        <w:jc w:val="both"/>
        <w:rPr>
          <w:rStyle w:val="c39"/>
        </w:rPr>
      </w:pPr>
      <w:r w:rsidRPr="005C7E7C">
        <w:rPr>
          <w:rStyle w:val="c39"/>
          <w:b/>
        </w:rPr>
        <w:t>Цели:</w:t>
      </w:r>
      <w:r w:rsidR="00CA49A4" w:rsidRPr="005C7E7C">
        <w:rPr>
          <w:rStyle w:val="c39"/>
        </w:rPr>
        <w:t xml:space="preserve"> создание организационно-</w:t>
      </w:r>
      <w:r w:rsidRPr="005C7E7C">
        <w:rPr>
          <w:rStyle w:val="c39"/>
        </w:rPr>
        <w:t>методических условий для реализации ФГОС, посредством наработки планирующей и регламентирующей документации, лежащей в осно</w:t>
      </w:r>
      <w:r w:rsidR="00CA49A4" w:rsidRPr="005C7E7C">
        <w:rPr>
          <w:rStyle w:val="c39"/>
        </w:rPr>
        <w:t>ве осуществления воспитательно-</w:t>
      </w:r>
      <w:r w:rsidRPr="005C7E7C">
        <w:rPr>
          <w:rStyle w:val="c39"/>
        </w:rPr>
        <w:t>образовательного процесса в ДОУ.</w:t>
      </w:r>
    </w:p>
    <w:p w:rsidR="004534EC" w:rsidRPr="005C7E7C" w:rsidRDefault="004534EC" w:rsidP="004534EC">
      <w:pPr>
        <w:jc w:val="both"/>
        <w:rPr>
          <w:color w:val="000000"/>
          <w:spacing w:val="-1"/>
        </w:rPr>
      </w:pPr>
    </w:p>
    <w:p w:rsidR="004534EC" w:rsidRPr="005C7E7C" w:rsidRDefault="004534EC" w:rsidP="004534EC">
      <w:pPr>
        <w:jc w:val="both"/>
        <w:rPr>
          <w:b/>
          <w:color w:val="000000"/>
          <w:spacing w:val="-1"/>
        </w:rPr>
      </w:pPr>
      <w:r w:rsidRPr="005C7E7C">
        <w:rPr>
          <w:color w:val="000000"/>
          <w:spacing w:val="-1"/>
        </w:rPr>
        <w:t xml:space="preserve"> </w:t>
      </w:r>
      <w:r w:rsidRPr="005C7E7C">
        <w:rPr>
          <w:b/>
          <w:color w:val="000000"/>
          <w:spacing w:val="-1"/>
        </w:rPr>
        <w:t>Задач</w:t>
      </w:r>
      <w:r w:rsidR="005C7E7C">
        <w:rPr>
          <w:b/>
          <w:color w:val="000000"/>
          <w:spacing w:val="-1"/>
        </w:rPr>
        <w:t>и</w:t>
      </w:r>
      <w:r w:rsidRPr="005C7E7C">
        <w:rPr>
          <w:b/>
          <w:color w:val="000000"/>
          <w:spacing w:val="-1"/>
        </w:rPr>
        <w:t>:</w:t>
      </w:r>
    </w:p>
    <w:p w:rsidR="004534EC" w:rsidRPr="005C7E7C" w:rsidRDefault="004534EC" w:rsidP="004534EC">
      <w:pPr>
        <w:jc w:val="both"/>
        <w:rPr>
          <w:rStyle w:val="blk"/>
          <w:b/>
        </w:rPr>
      </w:pPr>
      <w:r w:rsidRPr="005C7E7C">
        <w:rPr>
          <w:color w:val="000000"/>
          <w:spacing w:val="-1"/>
        </w:rPr>
        <w:t>1.</w:t>
      </w:r>
      <w:r w:rsidRPr="005C7E7C">
        <w:rPr>
          <w:rStyle w:val="c39"/>
        </w:rPr>
        <w:t xml:space="preserve">Укрепление физического здоровья детей через создание условий для систематического оздоровление организма детей через систему физкультурно-оздоровительной работы в соответствии с требованиями ФГОС ДО. </w:t>
      </w:r>
    </w:p>
    <w:p w:rsidR="004534EC" w:rsidRPr="005C7E7C" w:rsidRDefault="004534EC" w:rsidP="004534EC">
      <w:pPr>
        <w:shd w:val="clear" w:color="auto" w:fill="FFFFFF"/>
        <w:jc w:val="both"/>
      </w:pPr>
    </w:p>
    <w:p w:rsidR="004534EC" w:rsidRPr="005C7E7C" w:rsidRDefault="004534EC" w:rsidP="004534EC">
      <w:pPr>
        <w:shd w:val="clear" w:color="auto" w:fill="FFFFFF"/>
        <w:jc w:val="both"/>
      </w:pPr>
      <w:r w:rsidRPr="005C7E7C">
        <w:t>2.Совершенствование и обогащения связной речи дошкольников путем повышения педагогического мастерства педагогов.</w:t>
      </w:r>
    </w:p>
    <w:p w:rsidR="004534EC" w:rsidRPr="005C7E7C" w:rsidRDefault="004534EC" w:rsidP="004534EC">
      <w:pPr>
        <w:jc w:val="both"/>
      </w:pPr>
    </w:p>
    <w:p w:rsidR="004534EC" w:rsidRPr="005C7E7C" w:rsidRDefault="00CA49A4" w:rsidP="004534EC">
      <w:pPr>
        <w:jc w:val="both"/>
      </w:pPr>
      <w:r w:rsidRPr="005C7E7C">
        <w:t>3.Игра, как средство всестороннего развития</w:t>
      </w:r>
      <w:r w:rsidR="004534EC" w:rsidRPr="005C7E7C">
        <w:t xml:space="preserve"> ребенка.</w:t>
      </w:r>
    </w:p>
    <w:p w:rsidR="004534EC" w:rsidRPr="005C7E7C" w:rsidRDefault="004534EC" w:rsidP="004534EC">
      <w:pPr>
        <w:jc w:val="both"/>
      </w:pPr>
    </w:p>
    <w:p w:rsidR="004534EC" w:rsidRPr="005C7E7C" w:rsidRDefault="004534EC" w:rsidP="004534EC">
      <w:pPr>
        <w:jc w:val="both"/>
      </w:pPr>
      <w:r w:rsidRPr="005C7E7C">
        <w:t>4.Совершенствовать профессиональную компетентность педагогических работников.</w:t>
      </w:r>
    </w:p>
    <w:p w:rsidR="004B5722" w:rsidRPr="005C7E7C" w:rsidRDefault="004B5722" w:rsidP="004B5722">
      <w:pPr>
        <w:pStyle w:val="a8"/>
        <w:tabs>
          <w:tab w:val="left" w:pos="10063"/>
        </w:tabs>
        <w:spacing w:after="0"/>
        <w:ind w:left="0"/>
        <w:rPr>
          <w:b/>
        </w:rPr>
      </w:pPr>
    </w:p>
    <w:p w:rsidR="004B5722" w:rsidRPr="005C7E7C" w:rsidRDefault="004B5722" w:rsidP="008B5CD4">
      <w:pPr>
        <w:pStyle w:val="a8"/>
        <w:tabs>
          <w:tab w:val="left" w:pos="10063"/>
        </w:tabs>
        <w:spacing w:after="0"/>
        <w:ind w:left="0"/>
        <w:jc w:val="center"/>
        <w:rPr>
          <w:b/>
        </w:rPr>
      </w:pPr>
      <w:r w:rsidRPr="005C7E7C">
        <w:rPr>
          <w:b/>
        </w:rPr>
        <w:t>Аттестация</w:t>
      </w:r>
    </w:p>
    <w:p w:rsidR="004B5722" w:rsidRPr="005C7E7C" w:rsidRDefault="004B5722" w:rsidP="004B5722">
      <w:pPr>
        <w:pStyle w:val="a8"/>
        <w:tabs>
          <w:tab w:val="left" w:pos="10063"/>
        </w:tabs>
        <w:spacing w:after="0"/>
        <w:ind w:left="0"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3"/>
        <w:gridCol w:w="2132"/>
        <w:gridCol w:w="2425"/>
        <w:gridCol w:w="2201"/>
      </w:tblGrid>
      <w:tr w:rsidR="004B5722" w:rsidRPr="005C7E7C" w:rsidTr="004B57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22" w:rsidRPr="005C7E7C" w:rsidRDefault="004B5722">
            <w:pPr>
              <w:pStyle w:val="a8"/>
              <w:tabs>
                <w:tab w:val="left" w:pos="10063"/>
              </w:tabs>
              <w:spacing w:after="0"/>
              <w:ind w:left="0"/>
              <w:jc w:val="center"/>
              <w:rPr>
                <w:b/>
              </w:rPr>
            </w:pPr>
            <w:r w:rsidRPr="005C7E7C">
              <w:rPr>
                <w:b/>
              </w:rPr>
              <w:t>Ф.и.о. педагога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22" w:rsidRPr="005C7E7C" w:rsidRDefault="004B5722">
            <w:pPr>
              <w:pStyle w:val="a8"/>
              <w:tabs>
                <w:tab w:val="left" w:pos="10063"/>
              </w:tabs>
              <w:spacing w:after="0"/>
              <w:ind w:left="0"/>
              <w:jc w:val="center"/>
              <w:rPr>
                <w:b/>
              </w:rPr>
            </w:pPr>
            <w:r w:rsidRPr="005C7E7C">
              <w:rPr>
                <w:b/>
              </w:rPr>
              <w:t>Должность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22" w:rsidRPr="005C7E7C" w:rsidRDefault="004B5722">
            <w:pPr>
              <w:pStyle w:val="a8"/>
              <w:tabs>
                <w:tab w:val="left" w:pos="10063"/>
              </w:tabs>
              <w:spacing w:after="0"/>
              <w:ind w:left="0"/>
              <w:jc w:val="center"/>
              <w:rPr>
                <w:b/>
              </w:rPr>
            </w:pPr>
            <w:r w:rsidRPr="005C7E7C">
              <w:rPr>
                <w:b/>
              </w:rPr>
              <w:t>Категория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22" w:rsidRPr="005C7E7C" w:rsidRDefault="004B5722">
            <w:pPr>
              <w:pStyle w:val="a8"/>
              <w:tabs>
                <w:tab w:val="left" w:pos="10063"/>
              </w:tabs>
              <w:spacing w:after="0"/>
              <w:ind w:left="0"/>
              <w:jc w:val="center"/>
              <w:rPr>
                <w:b/>
              </w:rPr>
            </w:pPr>
            <w:r w:rsidRPr="005C7E7C">
              <w:rPr>
                <w:b/>
              </w:rPr>
              <w:t>Сроки</w:t>
            </w:r>
          </w:p>
        </w:tc>
      </w:tr>
      <w:tr w:rsidR="004B5722" w:rsidRPr="005C7E7C" w:rsidTr="005C7E7C">
        <w:trPr>
          <w:trHeight w:val="8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22" w:rsidRPr="005C7E7C" w:rsidRDefault="004B5722">
            <w:pPr>
              <w:pStyle w:val="a8"/>
              <w:tabs>
                <w:tab w:val="center" w:pos="1296"/>
                <w:tab w:val="left" w:pos="10063"/>
              </w:tabs>
              <w:spacing w:after="0"/>
              <w:ind w:left="0"/>
            </w:pPr>
            <w:r w:rsidRPr="005C7E7C">
              <w:t>1.Мошкунова Л.В.</w:t>
            </w:r>
          </w:p>
          <w:p w:rsidR="004B5722" w:rsidRPr="005C7E7C" w:rsidRDefault="004B5722" w:rsidP="005C7E7C">
            <w:pPr>
              <w:pStyle w:val="a8"/>
              <w:tabs>
                <w:tab w:val="center" w:pos="1296"/>
                <w:tab w:val="left" w:pos="10063"/>
              </w:tabs>
              <w:spacing w:after="0"/>
              <w:ind w:left="0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22" w:rsidRPr="005C7E7C" w:rsidRDefault="005C7E7C">
            <w:pPr>
              <w:pStyle w:val="a8"/>
              <w:tabs>
                <w:tab w:val="left" w:pos="10063"/>
              </w:tabs>
              <w:spacing w:after="0"/>
              <w:ind w:left="0"/>
            </w:pPr>
            <w:r>
              <w:t xml:space="preserve">   </w:t>
            </w:r>
            <w:r w:rsidR="004B5722" w:rsidRPr="005C7E7C">
              <w:t>воспитатель</w:t>
            </w:r>
          </w:p>
          <w:p w:rsidR="004B5722" w:rsidRPr="005C7E7C" w:rsidRDefault="004B5722">
            <w:pPr>
              <w:pStyle w:val="a8"/>
              <w:tabs>
                <w:tab w:val="left" w:pos="10063"/>
              </w:tabs>
              <w:ind w:left="0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22" w:rsidRPr="005C7E7C" w:rsidRDefault="004B5722">
            <w:pPr>
              <w:pStyle w:val="a8"/>
              <w:tabs>
                <w:tab w:val="left" w:pos="10063"/>
              </w:tabs>
              <w:spacing w:after="0"/>
              <w:ind w:left="0"/>
              <w:jc w:val="center"/>
            </w:pPr>
            <w:r w:rsidRPr="005C7E7C">
              <w:t>на соответствие занимаемой должности</w:t>
            </w:r>
          </w:p>
          <w:p w:rsidR="004B5722" w:rsidRPr="005C7E7C" w:rsidRDefault="004B5722">
            <w:pPr>
              <w:pStyle w:val="a8"/>
              <w:tabs>
                <w:tab w:val="left" w:pos="10063"/>
              </w:tabs>
              <w:ind w:left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22" w:rsidRPr="005C7E7C" w:rsidRDefault="004B5722">
            <w:pPr>
              <w:pStyle w:val="a8"/>
              <w:tabs>
                <w:tab w:val="left" w:pos="10063"/>
              </w:tabs>
              <w:spacing w:after="0"/>
              <w:ind w:left="0"/>
            </w:pPr>
            <w:r w:rsidRPr="005C7E7C">
              <w:t>14 января</w:t>
            </w:r>
          </w:p>
          <w:p w:rsidR="004B5722" w:rsidRPr="005C7E7C" w:rsidRDefault="004B5722">
            <w:pPr>
              <w:pStyle w:val="a8"/>
              <w:tabs>
                <w:tab w:val="left" w:pos="10063"/>
              </w:tabs>
              <w:ind w:left="0"/>
            </w:pPr>
          </w:p>
        </w:tc>
      </w:tr>
      <w:tr w:rsidR="004B5722" w:rsidRPr="005C7E7C" w:rsidTr="005C7E7C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22" w:rsidRPr="005C7E7C" w:rsidRDefault="004B5722">
            <w:pPr>
              <w:pStyle w:val="a8"/>
              <w:tabs>
                <w:tab w:val="left" w:pos="10063"/>
              </w:tabs>
              <w:spacing w:after="0"/>
              <w:ind w:left="0"/>
            </w:pPr>
            <w:r w:rsidRPr="005C7E7C">
              <w:t>1.Соколова Т.Б.</w:t>
            </w:r>
          </w:p>
          <w:p w:rsidR="004B5722" w:rsidRPr="005C7E7C" w:rsidRDefault="004B5722">
            <w:pPr>
              <w:pStyle w:val="a8"/>
              <w:tabs>
                <w:tab w:val="left" w:pos="10063"/>
              </w:tabs>
              <w:spacing w:after="0"/>
              <w:ind w:left="0"/>
            </w:pPr>
            <w:r w:rsidRPr="005C7E7C">
              <w:t xml:space="preserve"> 2.Шавалдина Ю.А.</w:t>
            </w:r>
          </w:p>
          <w:p w:rsidR="004B5722" w:rsidRPr="005C7E7C" w:rsidRDefault="004B5722">
            <w:pPr>
              <w:pStyle w:val="a8"/>
              <w:tabs>
                <w:tab w:val="left" w:pos="10063"/>
              </w:tabs>
              <w:spacing w:after="0"/>
              <w:ind w:left="0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22" w:rsidRPr="005C7E7C" w:rsidRDefault="004B5722">
            <w:pPr>
              <w:pStyle w:val="a8"/>
              <w:tabs>
                <w:tab w:val="left" w:pos="10063"/>
              </w:tabs>
              <w:spacing w:after="0"/>
              <w:ind w:left="0"/>
              <w:jc w:val="center"/>
            </w:pPr>
            <w:r w:rsidRPr="005C7E7C">
              <w:t>воспитатель</w:t>
            </w:r>
          </w:p>
          <w:p w:rsidR="004B5722" w:rsidRPr="005C7E7C" w:rsidRDefault="004B5722">
            <w:pPr>
              <w:pStyle w:val="a8"/>
              <w:tabs>
                <w:tab w:val="left" w:pos="10063"/>
              </w:tabs>
              <w:spacing w:after="0"/>
              <w:ind w:left="0"/>
              <w:jc w:val="center"/>
              <w:rPr>
                <w:b/>
              </w:rPr>
            </w:pPr>
            <w:r w:rsidRPr="005C7E7C">
              <w:rPr>
                <w:b/>
              </w:rPr>
              <w:t>--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22" w:rsidRPr="005C7E7C" w:rsidRDefault="004B5722" w:rsidP="005C7E7C">
            <w:pPr>
              <w:pStyle w:val="a8"/>
              <w:tabs>
                <w:tab w:val="left" w:pos="10063"/>
              </w:tabs>
              <w:spacing w:after="0"/>
              <w:ind w:left="0"/>
              <w:jc w:val="center"/>
            </w:pPr>
            <w:r w:rsidRPr="005C7E7C">
              <w:t>на соответствие занимаемой должности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22" w:rsidRPr="005C7E7C" w:rsidRDefault="004B5722">
            <w:pPr>
              <w:pStyle w:val="a8"/>
              <w:tabs>
                <w:tab w:val="left" w:pos="10063"/>
              </w:tabs>
              <w:spacing w:after="0"/>
              <w:ind w:left="0"/>
            </w:pPr>
            <w:r w:rsidRPr="005C7E7C">
              <w:t>27 января</w:t>
            </w:r>
          </w:p>
        </w:tc>
      </w:tr>
      <w:tr w:rsidR="005C7E7C" w:rsidRPr="005C7E7C" w:rsidTr="004B5722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7C" w:rsidRDefault="005C7E7C" w:rsidP="005C7E7C">
            <w:pPr>
              <w:pStyle w:val="a8"/>
              <w:tabs>
                <w:tab w:val="left" w:pos="10063"/>
              </w:tabs>
              <w:spacing w:after="0"/>
              <w:ind w:left="0"/>
            </w:pPr>
            <w:r>
              <w:t>1.</w:t>
            </w:r>
            <w:r w:rsidRPr="005C7E7C">
              <w:t>Михеева Г.А.</w:t>
            </w:r>
          </w:p>
          <w:p w:rsidR="005C7E7C" w:rsidRDefault="005C7E7C" w:rsidP="005C7E7C">
            <w:pPr>
              <w:pStyle w:val="a8"/>
              <w:tabs>
                <w:tab w:val="left" w:pos="10063"/>
              </w:tabs>
              <w:spacing w:after="0"/>
              <w:ind w:left="0"/>
            </w:pPr>
            <w:r>
              <w:t>2.</w:t>
            </w:r>
            <w:r w:rsidRPr="005C7E7C">
              <w:t>Шаброва В.В.</w:t>
            </w:r>
          </w:p>
          <w:p w:rsidR="005C7E7C" w:rsidRPr="005C7E7C" w:rsidRDefault="005C7E7C" w:rsidP="005C7E7C">
            <w:pPr>
              <w:pStyle w:val="a8"/>
              <w:tabs>
                <w:tab w:val="left" w:pos="10063"/>
              </w:tabs>
              <w:spacing w:after="0"/>
              <w:ind w:left="0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7C" w:rsidRPr="005C7E7C" w:rsidRDefault="005C7E7C" w:rsidP="005C7E7C">
            <w:pPr>
              <w:pStyle w:val="a8"/>
              <w:tabs>
                <w:tab w:val="left" w:pos="10063"/>
              </w:tabs>
              <w:spacing w:after="0"/>
              <w:ind w:left="0"/>
              <w:jc w:val="center"/>
            </w:pPr>
            <w:r w:rsidRPr="005C7E7C">
              <w:t>воспитатель</w:t>
            </w:r>
          </w:p>
          <w:p w:rsidR="005C7E7C" w:rsidRPr="005C7E7C" w:rsidRDefault="005C7E7C" w:rsidP="005C7E7C">
            <w:pPr>
              <w:pStyle w:val="a8"/>
              <w:tabs>
                <w:tab w:val="left" w:pos="10063"/>
              </w:tabs>
              <w:spacing w:after="0"/>
              <w:ind w:left="0"/>
              <w:jc w:val="center"/>
            </w:pPr>
            <w:r w:rsidRPr="005C7E7C">
              <w:rPr>
                <w:b/>
              </w:rPr>
              <w:t>--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C" w:rsidRPr="005C7E7C" w:rsidRDefault="005C7E7C" w:rsidP="005C7E7C">
            <w:pPr>
              <w:pStyle w:val="a8"/>
              <w:tabs>
                <w:tab w:val="left" w:pos="10063"/>
              </w:tabs>
              <w:spacing w:after="0"/>
              <w:ind w:left="0"/>
              <w:jc w:val="center"/>
            </w:pPr>
            <w:r w:rsidRPr="005C7E7C">
              <w:t>на соответствие занимаемой должности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7C" w:rsidRPr="005C7E7C" w:rsidRDefault="005C7E7C" w:rsidP="005C7E7C">
            <w:pPr>
              <w:pStyle w:val="a8"/>
              <w:tabs>
                <w:tab w:val="left" w:pos="10063"/>
              </w:tabs>
              <w:spacing w:after="0"/>
              <w:ind w:left="0"/>
            </w:pPr>
            <w:r>
              <w:t>30 апреля</w:t>
            </w:r>
          </w:p>
        </w:tc>
      </w:tr>
    </w:tbl>
    <w:p w:rsidR="004B5722" w:rsidRPr="005C7E7C" w:rsidRDefault="004B5722" w:rsidP="004B5722">
      <w:pPr>
        <w:pStyle w:val="a8"/>
        <w:tabs>
          <w:tab w:val="left" w:pos="10063"/>
        </w:tabs>
        <w:spacing w:after="0"/>
        <w:ind w:left="0"/>
      </w:pPr>
      <w:r w:rsidRPr="005C7E7C">
        <w:t xml:space="preserve">                      </w:t>
      </w:r>
    </w:p>
    <w:p w:rsidR="004B5722" w:rsidRPr="005C7E7C" w:rsidRDefault="004B5722" w:rsidP="008B5CD4">
      <w:pPr>
        <w:pStyle w:val="a8"/>
        <w:tabs>
          <w:tab w:val="left" w:pos="10063"/>
        </w:tabs>
        <w:spacing w:after="0"/>
        <w:ind w:left="0"/>
        <w:jc w:val="center"/>
        <w:rPr>
          <w:b/>
        </w:rPr>
      </w:pPr>
      <w:r w:rsidRPr="005C7E7C">
        <w:rPr>
          <w:b/>
        </w:rPr>
        <w:t>Сета кружковой работы</w:t>
      </w:r>
    </w:p>
    <w:p w:rsidR="004B5722" w:rsidRPr="005C7E7C" w:rsidRDefault="004B5722" w:rsidP="004B5722">
      <w:pPr>
        <w:pStyle w:val="a8"/>
        <w:tabs>
          <w:tab w:val="left" w:pos="10063"/>
        </w:tabs>
        <w:spacing w:after="0"/>
        <w:ind w:left="0"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7"/>
        <w:gridCol w:w="3269"/>
        <w:gridCol w:w="3645"/>
      </w:tblGrid>
      <w:tr w:rsidR="004B5722" w:rsidRPr="005C7E7C" w:rsidTr="004B572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22" w:rsidRPr="005C7E7C" w:rsidRDefault="004B5722">
            <w:pPr>
              <w:pStyle w:val="a8"/>
              <w:tabs>
                <w:tab w:val="left" w:pos="4320"/>
                <w:tab w:val="left" w:pos="10063"/>
              </w:tabs>
              <w:spacing w:after="0"/>
              <w:ind w:left="0"/>
              <w:jc w:val="center"/>
              <w:rPr>
                <w:b/>
              </w:rPr>
            </w:pPr>
            <w:r w:rsidRPr="005C7E7C">
              <w:rPr>
                <w:b/>
              </w:rPr>
              <w:t>Дни недели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22" w:rsidRPr="005C7E7C" w:rsidRDefault="004B5722">
            <w:pPr>
              <w:pStyle w:val="a8"/>
              <w:tabs>
                <w:tab w:val="left" w:pos="4320"/>
                <w:tab w:val="left" w:pos="10063"/>
              </w:tabs>
              <w:spacing w:after="0"/>
              <w:ind w:left="0"/>
              <w:jc w:val="center"/>
              <w:rPr>
                <w:b/>
              </w:rPr>
            </w:pPr>
            <w:r w:rsidRPr="005C7E7C">
              <w:rPr>
                <w:b/>
              </w:rPr>
              <w:t>2 мл. группа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22" w:rsidRPr="005C7E7C" w:rsidRDefault="004B5722">
            <w:pPr>
              <w:pStyle w:val="a8"/>
              <w:tabs>
                <w:tab w:val="left" w:pos="4320"/>
                <w:tab w:val="left" w:pos="10063"/>
              </w:tabs>
              <w:spacing w:after="0"/>
              <w:ind w:left="0"/>
              <w:rPr>
                <w:b/>
              </w:rPr>
            </w:pPr>
            <w:r w:rsidRPr="005C7E7C">
              <w:rPr>
                <w:b/>
              </w:rPr>
              <w:t>Подготовительная группа</w:t>
            </w:r>
          </w:p>
        </w:tc>
      </w:tr>
      <w:tr w:rsidR="004B5722" w:rsidRPr="005C7E7C" w:rsidTr="004B572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22" w:rsidRPr="005C7E7C" w:rsidRDefault="004B5722">
            <w:pPr>
              <w:pStyle w:val="a8"/>
              <w:tabs>
                <w:tab w:val="left" w:pos="4320"/>
                <w:tab w:val="left" w:pos="10063"/>
              </w:tabs>
              <w:spacing w:after="0"/>
              <w:ind w:left="0"/>
              <w:jc w:val="center"/>
            </w:pPr>
          </w:p>
          <w:p w:rsidR="004B5722" w:rsidRPr="005C7E7C" w:rsidRDefault="004B5722">
            <w:pPr>
              <w:pStyle w:val="a8"/>
              <w:tabs>
                <w:tab w:val="left" w:pos="4320"/>
                <w:tab w:val="left" w:pos="10063"/>
              </w:tabs>
              <w:spacing w:after="0"/>
              <w:ind w:left="0"/>
            </w:pPr>
            <w:r w:rsidRPr="005C7E7C">
              <w:t xml:space="preserve">  Вторник</w:t>
            </w:r>
          </w:p>
          <w:p w:rsidR="004B5722" w:rsidRPr="005C7E7C" w:rsidRDefault="004B5722">
            <w:pPr>
              <w:pStyle w:val="a8"/>
              <w:tabs>
                <w:tab w:val="left" w:pos="4320"/>
                <w:tab w:val="left" w:pos="10063"/>
              </w:tabs>
              <w:spacing w:after="0"/>
              <w:ind w:left="0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22" w:rsidRPr="005C7E7C" w:rsidRDefault="004B5722">
            <w:pPr>
              <w:pStyle w:val="a8"/>
              <w:tabs>
                <w:tab w:val="left" w:pos="4320"/>
                <w:tab w:val="left" w:pos="10063"/>
              </w:tabs>
              <w:spacing w:after="0"/>
              <w:ind w:left="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22" w:rsidRPr="005C7E7C" w:rsidRDefault="004B5722">
            <w:pPr>
              <w:pStyle w:val="a8"/>
              <w:tabs>
                <w:tab w:val="left" w:pos="4320"/>
                <w:tab w:val="left" w:pos="10063"/>
              </w:tabs>
              <w:spacing w:after="0"/>
              <w:ind w:left="0"/>
              <w:jc w:val="center"/>
            </w:pPr>
          </w:p>
          <w:p w:rsidR="004B5722" w:rsidRPr="005C7E7C" w:rsidRDefault="004B5722">
            <w:pPr>
              <w:pStyle w:val="a8"/>
              <w:tabs>
                <w:tab w:val="left" w:pos="4320"/>
                <w:tab w:val="left" w:pos="10063"/>
              </w:tabs>
              <w:spacing w:after="0"/>
              <w:ind w:left="0"/>
            </w:pPr>
            <w:r w:rsidRPr="005C7E7C">
              <w:t xml:space="preserve">    «Веселая математика»</w:t>
            </w:r>
          </w:p>
        </w:tc>
      </w:tr>
      <w:tr w:rsidR="004B5722" w:rsidRPr="005C7E7C" w:rsidTr="004B572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22" w:rsidRPr="005C7E7C" w:rsidRDefault="004B5722">
            <w:pPr>
              <w:pStyle w:val="a8"/>
              <w:tabs>
                <w:tab w:val="left" w:pos="4320"/>
                <w:tab w:val="left" w:pos="10063"/>
              </w:tabs>
              <w:spacing w:after="0"/>
              <w:ind w:left="0"/>
            </w:pPr>
            <w:r w:rsidRPr="005C7E7C">
              <w:t xml:space="preserve">  </w:t>
            </w:r>
          </w:p>
          <w:p w:rsidR="004B5722" w:rsidRPr="005C7E7C" w:rsidRDefault="004B5722">
            <w:pPr>
              <w:pStyle w:val="a8"/>
              <w:tabs>
                <w:tab w:val="left" w:pos="4320"/>
                <w:tab w:val="left" w:pos="10063"/>
              </w:tabs>
              <w:spacing w:after="0"/>
              <w:ind w:left="0"/>
            </w:pPr>
            <w:r w:rsidRPr="005C7E7C">
              <w:t xml:space="preserve">  Четверг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22" w:rsidRPr="005C7E7C" w:rsidRDefault="004B5722">
            <w:pPr>
              <w:pStyle w:val="a8"/>
              <w:tabs>
                <w:tab w:val="left" w:pos="4320"/>
                <w:tab w:val="left" w:pos="10063"/>
              </w:tabs>
              <w:spacing w:after="0"/>
              <w:ind w:left="0"/>
              <w:jc w:val="center"/>
            </w:pPr>
          </w:p>
          <w:p w:rsidR="004B5722" w:rsidRPr="005C7E7C" w:rsidRDefault="004B5722">
            <w:pPr>
              <w:pStyle w:val="a8"/>
              <w:tabs>
                <w:tab w:val="left" w:pos="4320"/>
                <w:tab w:val="left" w:pos="10063"/>
              </w:tabs>
              <w:spacing w:after="0"/>
              <w:ind w:left="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22" w:rsidRPr="005C7E7C" w:rsidRDefault="004B5722">
            <w:pPr>
              <w:pStyle w:val="a8"/>
              <w:tabs>
                <w:tab w:val="left" w:pos="4320"/>
                <w:tab w:val="left" w:pos="10063"/>
              </w:tabs>
              <w:spacing w:after="0"/>
              <w:ind w:left="0"/>
              <w:jc w:val="center"/>
            </w:pPr>
            <w:r w:rsidRPr="005C7E7C">
              <w:t>Духовно-нравственное воспитание «Святая Русь»</w:t>
            </w:r>
          </w:p>
        </w:tc>
      </w:tr>
      <w:tr w:rsidR="004B5722" w:rsidRPr="005C7E7C" w:rsidTr="004B572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22" w:rsidRPr="005C7E7C" w:rsidRDefault="004B5722">
            <w:pPr>
              <w:pStyle w:val="a8"/>
              <w:tabs>
                <w:tab w:val="left" w:pos="4320"/>
                <w:tab w:val="left" w:pos="10063"/>
              </w:tabs>
              <w:spacing w:after="0"/>
              <w:ind w:left="0"/>
              <w:rPr>
                <w:b/>
              </w:rPr>
            </w:pPr>
          </w:p>
          <w:p w:rsidR="004B5722" w:rsidRPr="005C7E7C" w:rsidRDefault="004B5722">
            <w:pPr>
              <w:pStyle w:val="a8"/>
              <w:tabs>
                <w:tab w:val="left" w:pos="4320"/>
                <w:tab w:val="left" w:pos="10063"/>
              </w:tabs>
              <w:spacing w:after="0"/>
              <w:ind w:left="0"/>
            </w:pPr>
            <w:r w:rsidRPr="005C7E7C">
              <w:t xml:space="preserve">  Среда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22" w:rsidRPr="005C7E7C" w:rsidRDefault="004B5722">
            <w:pPr>
              <w:pStyle w:val="a8"/>
              <w:tabs>
                <w:tab w:val="left" w:pos="4320"/>
                <w:tab w:val="left" w:pos="10063"/>
              </w:tabs>
              <w:spacing w:after="0"/>
              <w:ind w:left="0"/>
            </w:pPr>
            <w:r w:rsidRPr="005C7E7C">
              <w:t xml:space="preserve">     «</w:t>
            </w:r>
            <w:proofErr w:type="spellStart"/>
            <w:r w:rsidRPr="005C7E7C">
              <w:t>Мукосолька</w:t>
            </w:r>
            <w:proofErr w:type="spellEnd"/>
            <w:r w:rsidRPr="005C7E7C">
              <w:t>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22" w:rsidRPr="005C7E7C" w:rsidRDefault="004B5722">
            <w:pPr>
              <w:pStyle w:val="a8"/>
              <w:tabs>
                <w:tab w:val="left" w:pos="4320"/>
                <w:tab w:val="left" w:pos="10063"/>
              </w:tabs>
              <w:spacing w:after="0"/>
              <w:ind w:left="0"/>
            </w:pPr>
          </w:p>
        </w:tc>
      </w:tr>
    </w:tbl>
    <w:p w:rsidR="001D4367" w:rsidRPr="005C7E7C" w:rsidRDefault="001D4367" w:rsidP="00806261">
      <w:pPr>
        <w:spacing w:line="0" w:lineRule="atLeast"/>
        <w:jc w:val="both"/>
        <w:rPr>
          <w:b/>
          <w:color w:val="000000"/>
        </w:rPr>
      </w:pPr>
    </w:p>
    <w:p w:rsidR="001D4367" w:rsidRPr="005C7E7C" w:rsidRDefault="001D4367" w:rsidP="001D4367">
      <w:pPr>
        <w:jc w:val="center"/>
        <w:rPr>
          <w:b/>
        </w:rPr>
      </w:pPr>
    </w:p>
    <w:tbl>
      <w:tblPr>
        <w:tblW w:w="11102" w:type="dxa"/>
        <w:tblCellSpacing w:w="0" w:type="dxa"/>
        <w:tblInd w:w="-1261" w:type="dxa"/>
        <w:tblLook w:val="04A0"/>
      </w:tblPr>
      <w:tblGrid>
        <w:gridCol w:w="1903"/>
        <w:gridCol w:w="5441"/>
        <w:gridCol w:w="1773"/>
        <w:gridCol w:w="1985"/>
      </w:tblGrid>
      <w:tr w:rsidR="001D4367" w:rsidRPr="005C7E7C" w:rsidTr="008B5CD4">
        <w:trPr>
          <w:tblCellSpacing w:w="0" w:type="dxa"/>
        </w:trPr>
        <w:tc>
          <w:tcPr>
            <w:tcW w:w="1110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367" w:rsidRPr="005C7E7C" w:rsidRDefault="008B5CD4">
            <w:r w:rsidRPr="005C7E7C">
              <w:t xml:space="preserve">   </w:t>
            </w:r>
            <w:r w:rsidR="000501CE" w:rsidRPr="005C7E7C">
              <w:t>В 2014-2015 учебном году были проведен</w:t>
            </w:r>
            <w:r w:rsidR="006A0DF4" w:rsidRPr="005C7E7C">
              <w:t>ы</w:t>
            </w:r>
            <w:r w:rsidR="000501CE" w:rsidRPr="005C7E7C">
              <w:t xml:space="preserve"> следующие смотр- конкурсы и выставки детских работ.</w:t>
            </w:r>
          </w:p>
          <w:p w:rsidR="001D4367" w:rsidRPr="005C7E7C" w:rsidRDefault="008B5CD4" w:rsidP="008B5CD4">
            <w:pPr>
              <w:ind w:left="-993" w:firstLine="993"/>
            </w:pPr>
            <w:r w:rsidRPr="005C7E7C">
              <w:t xml:space="preserve">   </w:t>
            </w:r>
            <w:r w:rsidR="001D4367" w:rsidRPr="005C7E7C">
              <w:t>Их цель - повысить мотивацию и заставить педагогов, детей и их родителей мобилизоваться за счет азарта, вызванного соревнованием.</w:t>
            </w:r>
          </w:p>
        </w:tc>
      </w:tr>
      <w:tr w:rsidR="001D4367" w:rsidRPr="005C7E7C" w:rsidTr="008B5CD4">
        <w:trPr>
          <w:tblCellSpacing w:w="0" w:type="dxa"/>
        </w:trPr>
        <w:tc>
          <w:tcPr>
            <w:tcW w:w="1110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367" w:rsidRPr="005C7E7C" w:rsidRDefault="001D4367"/>
        </w:tc>
      </w:tr>
      <w:tr w:rsidR="001D4367" w:rsidRPr="005C7E7C" w:rsidTr="006A0DF4">
        <w:trPr>
          <w:tblCellSpacing w:w="0" w:type="dxa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67" w:rsidRPr="005C7E7C" w:rsidRDefault="001D4367">
            <w:pPr>
              <w:jc w:val="center"/>
              <w:rPr>
                <w:b/>
              </w:rPr>
            </w:pPr>
            <w:r w:rsidRPr="005C7E7C">
              <w:rPr>
                <w:b/>
              </w:rPr>
              <w:t xml:space="preserve">№ </w:t>
            </w:r>
            <w:proofErr w:type="spellStart"/>
            <w:r w:rsidRPr="005C7E7C">
              <w:rPr>
                <w:b/>
              </w:rPr>
              <w:t>п</w:t>
            </w:r>
            <w:proofErr w:type="spellEnd"/>
            <w:r w:rsidRPr="005C7E7C">
              <w:rPr>
                <w:b/>
              </w:rPr>
              <w:t>/</w:t>
            </w:r>
            <w:proofErr w:type="spellStart"/>
            <w:r w:rsidRPr="005C7E7C">
              <w:rPr>
                <w:b/>
              </w:rPr>
              <w:t>п</w:t>
            </w:r>
            <w:proofErr w:type="spellEnd"/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67" w:rsidRPr="005C7E7C" w:rsidRDefault="001D4367">
            <w:pPr>
              <w:jc w:val="center"/>
              <w:rPr>
                <w:b/>
              </w:rPr>
            </w:pPr>
            <w:r w:rsidRPr="005C7E7C">
              <w:rPr>
                <w:b/>
              </w:rPr>
              <w:t>Мероприятие. Тематика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67" w:rsidRPr="005C7E7C" w:rsidRDefault="001D4367">
            <w:pPr>
              <w:jc w:val="center"/>
              <w:rPr>
                <w:b/>
              </w:rPr>
            </w:pPr>
            <w:r w:rsidRPr="005C7E7C">
              <w:rPr>
                <w:b/>
              </w:rPr>
              <w:t xml:space="preserve">Срок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67" w:rsidRPr="005C7E7C" w:rsidRDefault="001D4367">
            <w:pPr>
              <w:jc w:val="center"/>
              <w:rPr>
                <w:b/>
              </w:rPr>
            </w:pPr>
            <w:r w:rsidRPr="005C7E7C">
              <w:rPr>
                <w:b/>
              </w:rPr>
              <w:t>Ответственные</w:t>
            </w:r>
          </w:p>
        </w:tc>
      </w:tr>
      <w:tr w:rsidR="001D4367" w:rsidRPr="005C7E7C" w:rsidTr="006A0DF4">
        <w:trPr>
          <w:tblCellSpacing w:w="0" w:type="dxa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t>Смотр-конкурс «Готовность групп к новому учебному году»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Зам.зав.</w:t>
            </w:r>
          </w:p>
          <w:p w:rsidR="001D4367" w:rsidRPr="005C7E7C" w:rsidRDefault="001D4367">
            <w:r w:rsidRPr="005C7E7C">
              <w:t>Воспитатели</w:t>
            </w:r>
          </w:p>
        </w:tc>
      </w:tr>
      <w:tr w:rsidR="001D4367" w:rsidRPr="005C7E7C" w:rsidTr="006A0DF4">
        <w:trPr>
          <w:tblCellSpacing w:w="0" w:type="dxa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t>Выставка детских рисунков «Золотая осень»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Воспитатели</w:t>
            </w:r>
          </w:p>
        </w:tc>
      </w:tr>
      <w:tr w:rsidR="001D4367" w:rsidRPr="005C7E7C" w:rsidTr="006A0DF4">
        <w:trPr>
          <w:tblCellSpacing w:w="0" w:type="dxa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t>Конкурс на лучшую эмблему и девиз группы.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Зам.зав.</w:t>
            </w:r>
          </w:p>
          <w:p w:rsidR="001D4367" w:rsidRPr="005C7E7C" w:rsidRDefault="001D4367">
            <w:r w:rsidRPr="005C7E7C">
              <w:t>Воспитатели</w:t>
            </w:r>
          </w:p>
        </w:tc>
      </w:tr>
      <w:tr w:rsidR="001D4367" w:rsidRPr="005C7E7C" w:rsidTr="006A0DF4">
        <w:trPr>
          <w:tblCellSpacing w:w="0" w:type="dxa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t>Выставка детских рисунков «Не шути с огнем»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Воспитатели</w:t>
            </w:r>
          </w:p>
        </w:tc>
      </w:tr>
      <w:tr w:rsidR="001D4367" w:rsidRPr="005C7E7C" w:rsidTr="006A0DF4">
        <w:trPr>
          <w:tblCellSpacing w:w="0" w:type="dxa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t>Выставка детских рисунков «Зимушка хрустальная» совместно с родителями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Воспитатели</w:t>
            </w:r>
          </w:p>
        </w:tc>
      </w:tr>
      <w:tr w:rsidR="001D4367" w:rsidRPr="005C7E7C" w:rsidTr="006A0DF4">
        <w:trPr>
          <w:tblCellSpacing w:w="0" w:type="dxa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t>Смотр-конкурс «Лучшее оформление участка зимой».</w:t>
            </w:r>
          </w:p>
          <w:p w:rsidR="001D4367" w:rsidRPr="005C7E7C" w:rsidRDefault="001D4367">
            <w:pPr>
              <w:jc w:val="both"/>
            </w:pPr>
            <w:r w:rsidRPr="005C7E7C">
              <w:t>Конкурс на лучшую постройку из снега.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Воспитатели</w:t>
            </w:r>
          </w:p>
        </w:tc>
      </w:tr>
      <w:tr w:rsidR="001D4367" w:rsidRPr="005C7E7C" w:rsidTr="006A0DF4">
        <w:trPr>
          <w:tblCellSpacing w:w="0" w:type="dxa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t>Выставка детского рисунка и поделок «Зимушка-зима»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Воспитатели</w:t>
            </w:r>
          </w:p>
        </w:tc>
      </w:tr>
      <w:tr w:rsidR="001D4367" w:rsidRPr="005C7E7C" w:rsidTr="006A0DF4">
        <w:trPr>
          <w:tblCellSpacing w:w="0" w:type="dxa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t xml:space="preserve">Выставка детских рисунков «День защитников Отечества»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Воспитатели</w:t>
            </w:r>
          </w:p>
        </w:tc>
      </w:tr>
      <w:tr w:rsidR="001D4367" w:rsidRPr="005C7E7C" w:rsidTr="006A0DF4">
        <w:trPr>
          <w:tblCellSpacing w:w="0" w:type="dxa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 w:rsidP="001D4367">
            <w:pPr>
              <w:numPr>
                <w:ilvl w:val="0"/>
                <w:numId w:val="2"/>
              </w:numPr>
              <w:ind w:left="0" w:firstLine="0"/>
            </w:pPr>
            <w:r w:rsidRPr="005C7E7C">
              <w:t xml:space="preserve"> 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t>Фотовыставка «Праздник наших мам»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Воспитатели</w:t>
            </w:r>
          </w:p>
        </w:tc>
      </w:tr>
      <w:tr w:rsidR="001D4367" w:rsidRPr="005C7E7C" w:rsidTr="006A0DF4">
        <w:trPr>
          <w:tblCellSpacing w:w="0" w:type="dxa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  <w:rPr>
                <w:rStyle w:val="st"/>
              </w:rPr>
            </w:pPr>
            <w:r w:rsidRPr="005C7E7C">
              <w:rPr>
                <w:rStyle w:val="st"/>
              </w:rPr>
              <w:t xml:space="preserve">Оформление информационных стендов </w:t>
            </w:r>
          </w:p>
          <w:p w:rsidR="001D4367" w:rsidRPr="005C7E7C" w:rsidRDefault="001D4367">
            <w:pPr>
              <w:jc w:val="both"/>
              <w:rPr>
                <w:i/>
              </w:rPr>
            </w:pPr>
            <w:r w:rsidRPr="005C7E7C">
              <w:rPr>
                <w:rStyle w:val="st"/>
                <w:i/>
              </w:rPr>
              <w:t>«</w:t>
            </w:r>
            <w:r w:rsidRPr="005C7E7C">
              <w:rPr>
                <w:rStyle w:val="a6"/>
                <w:i w:val="0"/>
              </w:rPr>
              <w:t>День Победы</w:t>
            </w:r>
            <w:r w:rsidRPr="005C7E7C">
              <w:rPr>
                <w:rStyle w:val="st"/>
                <w:i/>
              </w:rPr>
              <w:t>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 xml:space="preserve"> 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Воспитатели</w:t>
            </w:r>
          </w:p>
        </w:tc>
      </w:tr>
      <w:tr w:rsidR="001D4367" w:rsidRPr="005C7E7C" w:rsidTr="006A0DF4">
        <w:trPr>
          <w:trHeight w:val="355"/>
          <w:tblCellSpacing w:w="0" w:type="dxa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  <w:rPr>
                <w:rStyle w:val="st"/>
              </w:rPr>
            </w:pPr>
            <w:r w:rsidRPr="005C7E7C">
              <w:rPr>
                <w:rStyle w:val="st"/>
              </w:rPr>
              <w:t>Выставка детских работ совместно с родителями «День Победы»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 xml:space="preserve"> 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Зам.зав.</w:t>
            </w:r>
          </w:p>
          <w:p w:rsidR="001D4367" w:rsidRPr="005C7E7C" w:rsidRDefault="001D4367">
            <w:r w:rsidRPr="005C7E7C">
              <w:t>Воспитатели</w:t>
            </w:r>
          </w:p>
        </w:tc>
      </w:tr>
    </w:tbl>
    <w:p w:rsidR="001D4367" w:rsidRPr="005C7E7C" w:rsidRDefault="001D4367" w:rsidP="001D4367">
      <w:pPr>
        <w:ind w:firstLine="600"/>
      </w:pPr>
    </w:p>
    <w:p w:rsidR="001D4367" w:rsidRPr="005C7E7C" w:rsidRDefault="001D4367" w:rsidP="001D4367">
      <w:pPr>
        <w:ind w:firstLine="600"/>
      </w:pPr>
    </w:p>
    <w:p w:rsidR="001D4367" w:rsidRPr="005C7E7C" w:rsidRDefault="001D4367" w:rsidP="005C7E7C">
      <w:pPr>
        <w:ind w:firstLine="600"/>
        <w:jc w:val="center"/>
        <w:rPr>
          <w:b/>
        </w:rPr>
      </w:pPr>
      <w:r w:rsidRPr="005C7E7C">
        <w:rPr>
          <w:b/>
        </w:rPr>
        <w:t>Тематика консультаций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5461"/>
        <w:gridCol w:w="1702"/>
        <w:gridCol w:w="1986"/>
      </w:tblGrid>
      <w:tr w:rsidR="001D4367" w:rsidRPr="005C7E7C" w:rsidTr="001D436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67" w:rsidRPr="005C7E7C" w:rsidRDefault="001D4367">
            <w:pPr>
              <w:jc w:val="center"/>
              <w:rPr>
                <w:b/>
              </w:rPr>
            </w:pPr>
            <w:r w:rsidRPr="005C7E7C">
              <w:rPr>
                <w:b/>
              </w:rPr>
              <w:t xml:space="preserve">№ </w:t>
            </w:r>
            <w:proofErr w:type="spellStart"/>
            <w:r w:rsidRPr="005C7E7C">
              <w:rPr>
                <w:b/>
              </w:rPr>
              <w:t>п</w:t>
            </w:r>
            <w:proofErr w:type="spellEnd"/>
            <w:r w:rsidRPr="005C7E7C">
              <w:rPr>
                <w:b/>
              </w:rPr>
              <w:t>/</w:t>
            </w:r>
            <w:proofErr w:type="spellStart"/>
            <w:r w:rsidRPr="005C7E7C">
              <w:rPr>
                <w:b/>
              </w:rPr>
              <w:t>п</w:t>
            </w:r>
            <w:proofErr w:type="spellEnd"/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67" w:rsidRPr="005C7E7C" w:rsidRDefault="001D4367">
            <w:pPr>
              <w:jc w:val="center"/>
              <w:rPr>
                <w:b/>
              </w:rPr>
            </w:pPr>
            <w:r w:rsidRPr="005C7E7C">
              <w:rPr>
                <w:b/>
              </w:rPr>
              <w:t>Тема 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67" w:rsidRPr="005C7E7C" w:rsidRDefault="001D4367">
            <w:pPr>
              <w:jc w:val="center"/>
              <w:rPr>
                <w:b/>
              </w:rPr>
            </w:pPr>
            <w:r w:rsidRPr="005C7E7C">
              <w:rPr>
                <w:b/>
              </w:rPr>
              <w:t xml:space="preserve">Срок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67" w:rsidRPr="005C7E7C" w:rsidRDefault="001D4367">
            <w:pPr>
              <w:jc w:val="center"/>
              <w:rPr>
                <w:b/>
              </w:rPr>
            </w:pPr>
            <w:r w:rsidRPr="005C7E7C">
              <w:rPr>
                <w:b/>
              </w:rPr>
              <w:t>Ответственные</w:t>
            </w:r>
          </w:p>
        </w:tc>
      </w:tr>
      <w:tr w:rsidR="001D4367" w:rsidRPr="005C7E7C" w:rsidTr="001D436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Консультация «Планирование воспитательно-</w:t>
            </w:r>
            <w:r w:rsidRPr="005C7E7C">
              <w:rPr>
                <w:spacing w:val="-3"/>
              </w:rPr>
              <w:t>образовательного процесса с учетом ФГОС 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Зам.зав.</w:t>
            </w:r>
          </w:p>
        </w:tc>
      </w:tr>
      <w:tr w:rsidR="001D4367" w:rsidRPr="005C7E7C" w:rsidTr="001D436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t xml:space="preserve">«Проектная деятельность дошкольников в условиях реализации ФГОС».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Зам.зав</w:t>
            </w:r>
          </w:p>
        </w:tc>
      </w:tr>
      <w:tr w:rsidR="001D4367" w:rsidRPr="005C7E7C" w:rsidTr="001D436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>
            <w:pPr>
              <w:jc w:val="both"/>
            </w:pPr>
            <w:r w:rsidRPr="005C7E7C">
              <w:t>Индивидуальные консультации:</w:t>
            </w:r>
          </w:p>
          <w:p w:rsidR="001D4367" w:rsidRPr="005C7E7C" w:rsidRDefault="001D4367">
            <w:pPr>
              <w:jc w:val="both"/>
            </w:pPr>
            <w:r w:rsidRPr="005C7E7C">
              <w:t xml:space="preserve">   адаптация детей младшего возраста</w:t>
            </w:r>
          </w:p>
          <w:p w:rsidR="001D4367" w:rsidRPr="005C7E7C" w:rsidRDefault="001D4367">
            <w:pPr>
              <w:jc w:val="both"/>
            </w:pPr>
            <w:r w:rsidRPr="005C7E7C">
              <w:t xml:space="preserve">   составление плана кружковой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Зам.зав</w:t>
            </w:r>
          </w:p>
        </w:tc>
      </w:tr>
      <w:tr w:rsidR="001D4367" w:rsidRPr="005C7E7C" w:rsidTr="001D436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t>Мастер-класс «Составление таблиц для проведения мониторинга»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Зам.зав</w:t>
            </w:r>
          </w:p>
        </w:tc>
      </w:tr>
      <w:tr w:rsidR="001D4367" w:rsidRPr="005C7E7C" w:rsidTr="001D4367">
        <w:trPr>
          <w:trHeight w:val="46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3"/>
              </w:numPr>
              <w:ind w:left="0" w:firstLine="0"/>
              <w:rPr>
                <w:noProof/>
                <w:color w:val="0000FF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367" w:rsidRPr="005C7E7C" w:rsidRDefault="001D4367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7E7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«Методические рекомендации по предметно - </w:t>
            </w:r>
            <w:r w:rsidRPr="005C7E7C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развивающей среде ДОО в соответствии с ФГОС 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367" w:rsidRPr="005C7E7C" w:rsidRDefault="001D4367">
            <w:r w:rsidRPr="005C7E7C"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367" w:rsidRPr="005C7E7C" w:rsidRDefault="001D4367">
            <w:r w:rsidRPr="005C7E7C">
              <w:t>Зам.зав</w:t>
            </w:r>
          </w:p>
        </w:tc>
      </w:tr>
      <w:tr w:rsidR="001D4367" w:rsidRPr="005C7E7C" w:rsidTr="001D4367">
        <w:trPr>
          <w:trHeight w:val="26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3"/>
              </w:numPr>
              <w:ind w:left="0" w:firstLine="0"/>
              <w:rPr>
                <w:noProof/>
                <w:color w:val="000000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t>Моделирование –как средство развития речи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367" w:rsidRPr="005C7E7C" w:rsidRDefault="001D4367">
            <w:r w:rsidRPr="005C7E7C"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367" w:rsidRPr="005C7E7C" w:rsidRDefault="001D4367">
            <w:r w:rsidRPr="005C7E7C">
              <w:t>Зам.зав</w:t>
            </w:r>
          </w:p>
        </w:tc>
      </w:tr>
      <w:tr w:rsidR="001D4367" w:rsidRPr="005C7E7C" w:rsidTr="001D4367">
        <w:trPr>
          <w:trHeight w:val="50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3"/>
              </w:numPr>
              <w:ind w:left="0" w:firstLine="0"/>
              <w:rPr>
                <w:noProof/>
                <w:color w:val="000000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367" w:rsidRPr="005C7E7C" w:rsidRDefault="001D4367">
            <w:pPr>
              <w:jc w:val="both"/>
              <w:rPr>
                <w:color w:val="000000"/>
                <w:spacing w:val="-6"/>
              </w:rPr>
            </w:pPr>
            <w:r w:rsidRPr="005C7E7C">
              <w:rPr>
                <w:color w:val="000000"/>
                <w:spacing w:val="-6"/>
              </w:rPr>
              <w:t>Методы обучения диалогической речи детей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367" w:rsidRPr="005C7E7C" w:rsidRDefault="001D4367">
            <w:r w:rsidRPr="005C7E7C"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367" w:rsidRPr="005C7E7C" w:rsidRDefault="001D4367">
            <w:r w:rsidRPr="005C7E7C">
              <w:t>Зам.зав</w:t>
            </w:r>
          </w:p>
        </w:tc>
      </w:tr>
      <w:tr w:rsidR="001D4367" w:rsidRPr="005C7E7C" w:rsidTr="001D4367">
        <w:trPr>
          <w:trHeight w:val="25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3"/>
              </w:numPr>
              <w:ind w:left="0" w:firstLine="0"/>
              <w:rPr>
                <w:noProof/>
                <w:color w:val="000000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t xml:space="preserve">Функции и принципы создания развивающей среды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367" w:rsidRPr="005C7E7C" w:rsidRDefault="001D4367">
            <w:r w:rsidRPr="005C7E7C"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367" w:rsidRPr="005C7E7C" w:rsidRDefault="001D4367">
            <w:r w:rsidRPr="005C7E7C">
              <w:t>Зам.зав</w:t>
            </w:r>
          </w:p>
        </w:tc>
      </w:tr>
      <w:tr w:rsidR="001D4367" w:rsidRPr="005C7E7C" w:rsidTr="001D436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67" w:rsidRPr="005C7E7C" w:rsidRDefault="001D4367" w:rsidP="001D4367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t>Современные методы образования дошкольников, рекомендации по их применению в процессе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Зам.зав</w:t>
            </w:r>
          </w:p>
        </w:tc>
      </w:tr>
      <w:tr w:rsidR="001D4367" w:rsidRPr="005C7E7C" w:rsidTr="001D436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rPr>
                <w:bCs/>
                <w:iCs/>
              </w:rPr>
              <w:t>«ФГОС – ориентир развития системы дошкольного образования РФ. Развивающая предметно - пространственная среда». 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Зам.зав</w:t>
            </w:r>
          </w:p>
        </w:tc>
      </w:tr>
      <w:tr w:rsidR="001D4367" w:rsidRPr="005C7E7C" w:rsidTr="001D436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rPr>
                <w:color w:val="000000"/>
                <w:spacing w:val="-4"/>
              </w:rPr>
              <w:t>«Предметно-раз</w:t>
            </w:r>
            <w:r w:rsidRPr="005C7E7C">
              <w:rPr>
                <w:color w:val="000000"/>
                <w:spacing w:val="-4"/>
              </w:rPr>
              <w:softHyphen/>
            </w:r>
            <w:r w:rsidRPr="005C7E7C">
              <w:rPr>
                <w:color w:val="000000"/>
                <w:spacing w:val="6"/>
              </w:rPr>
              <w:t>вивающая среда как средство, обеспечивающее ребенку свобо</w:t>
            </w:r>
            <w:r w:rsidRPr="005C7E7C">
              <w:rPr>
                <w:color w:val="000000"/>
                <w:spacing w:val="6"/>
              </w:rPr>
              <w:softHyphen/>
            </w:r>
            <w:r w:rsidRPr="005C7E7C">
              <w:rPr>
                <w:color w:val="000000"/>
              </w:rPr>
              <w:t>ду выбора»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Зам.зав</w:t>
            </w:r>
          </w:p>
        </w:tc>
      </w:tr>
      <w:tr w:rsidR="001D4367" w:rsidRPr="005C7E7C" w:rsidTr="001D4367">
        <w:trPr>
          <w:trHeight w:val="44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rPr>
                <w:bCs/>
                <w:color w:val="000000"/>
                <w:spacing w:val="-5"/>
              </w:rPr>
              <w:t>«Виды игр и их роль в воспитании и обучении детей</w:t>
            </w:r>
            <w:r w:rsidRPr="005C7E7C">
              <w:rPr>
                <w:bCs/>
                <w:color w:val="000000"/>
                <w:spacing w:val="-7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Зам.зав</w:t>
            </w:r>
          </w:p>
        </w:tc>
      </w:tr>
      <w:tr w:rsidR="001D4367" w:rsidRPr="005C7E7C" w:rsidTr="001D4367">
        <w:trPr>
          <w:trHeight w:val="49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rPr>
                <w:iCs/>
                <w:color w:val="000000"/>
                <w:spacing w:val="-2"/>
              </w:rPr>
              <w:t>«Психологические основы дошкольной игры</w:t>
            </w:r>
            <w:r w:rsidRPr="005C7E7C">
              <w:rPr>
                <w:i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Зам.зав</w:t>
            </w:r>
          </w:p>
        </w:tc>
      </w:tr>
      <w:tr w:rsidR="001D4367" w:rsidRPr="005C7E7C" w:rsidTr="001D436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t>«Оформление интерьеров и предметно-</w:t>
            </w:r>
            <w:r w:rsidRPr="005C7E7C">
              <w:lastRenderedPageBreak/>
              <w:t xml:space="preserve">развивающей среды МДОУ»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lastRenderedPageBreak/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Зам.зав</w:t>
            </w:r>
          </w:p>
        </w:tc>
      </w:tr>
      <w:tr w:rsidR="001D4367" w:rsidRPr="005C7E7C" w:rsidTr="001D436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t>Методические рекомендации по составлению и реализации проекта «Пусть дети не знают войны…» - для воспитателей старших 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Зам.зав</w:t>
            </w:r>
          </w:p>
        </w:tc>
      </w:tr>
      <w:tr w:rsidR="001D4367" w:rsidRPr="005C7E7C" w:rsidTr="001D4367">
        <w:trPr>
          <w:trHeight w:val="62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t>Мониторинг в соответствии с ФГОС ДО.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Зам.зав</w:t>
            </w:r>
          </w:p>
        </w:tc>
      </w:tr>
    </w:tbl>
    <w:p w:rsidR="001D4367" w:rsidRPr="005C7E7C" w:rsidRDefault="001D4367" w:rsidP="001D4367">
      <w:pPr>
        <w:rPr>
          <w:b/>
        </w:rPr>
      </w:pPr>
    </w:p>
    <w:p w:rsidR="001D4367" w:rsidRPr="005C7E7C" w:rsidRDefault="001D4367" w:rsidP="001D4367">
      <w:pPr>
        <w:tabs>
          <w:tab w:val="left" w:pos="0"/>
        </w:tabs>
        <w:jc w:val="both"/>
      </w:pPr>
    </w:p>
    <w:p w:rsidR="001D4367" w:rsidRPr="005C7E7C" w:rsidRDefault="001D4367" w:rsidP="001D4367">
      <w:pPr>
        <w:ind w:firstLine="600"/>
        <w:jc w:val="center"/>
        <w:rPr>
          <w:b/>
        </w:rPr>
      </w:pPr>
      <w:r w:rsidRPr="005C7E7C">
        <w:rPr>
          <w:b/>
        </w:rPr>
        <w:t>Семинары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2"/>
        <w:gridCol w:w="1561"/>
        <w:gridCol w:w="1524"/>
      </w:tblGrid>
      <w:tr w:rsidR="001D4367" w:rsidRPr="005C7E7C" w:rsidTr="001F79EA">
        <w:trPr>
          <w:trHeight w:val="5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67" w:rsidRPr="005C7E7C" w:rsidRDefault="001D4367">
            <w:pPr>
              <w:jc w:val="center"/>
            </w:pPr>
            <w:r w:rsidRPr="005C7E7C">
              <w:t xml:space="preserve">№ </w:t>
            </w:r>
            <w:proofErr w:type="spellStart"/>
            <w:r w:rsidRPr="005C7E7C">
              <w:t>п</w:t>
            </w:r>
            <w:proofErr w:type="spellEnd"/>
            <w:r w:rsidRPr="005C7E7C">
              <w:t>/</w:t>
            </w:r>
            <w:proofErr w:type="spellStart"/>
            <w:r w:rsidRPr="005C7E7C">
              <w:t>п</w:t>
            </w:r>
            <w:proofErr w:type="spellEnd"/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67" w:rsidRPr="005C7E7C" w:rsidRDefault="001D4367">
            <w:pPr>
              <w:jc w:val="center"/>
            </w:pPr>
            <w:r w:rsidRPr="005C7E7C">
              <w:t>Тема семинара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67" w:rsidRPr="005C7E7C" w:rsidRDefault="001D4367">
            <w:pPr>
              <w:jc w:val="center"/>
            </w:pPr>
            <w:r w:rsidRPr="005C7E7C">
              <w:t>Дата проведения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67" w:rsidRPr="005C7E7C" w:rsidRDefault="001D4367">
            <w:pPr>
              <w:jc w:val="center"/>
            </w:pPr>
            <w:r w:rsidRPr="005C7E7C">
              <w:t>Ответственные</w:t>
            </w:r>
          </w:p>
        </w:tc>
      </w:tr>
      <w:tr w:rsidR="001F79EA" w:rsidRPr="005C7E7C" w:rsidTr="001F79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EA" w:rsidRPr="005C7E7C" w:rsidRDefault="001F79EA" w:rsidP="001D4367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EA" w:rsidRPr="005C7E7C" w:rsidRDefault="001F79EA">
            <w:pPr>
              <w:jc w:val="both"/>
              <w:rPr>
                <w:b/>
              </w:rPr>
            </w:pPr>
            <w:r w:rsidRPr="005C7E7C">
              <w:rPr>
                <w:spacing w:val="-1"/>
              </w:rPr>
              <w:t xml:space="preserve">Практический семинар «Применение современных </w:t>
            </w:r>
            <w:r w:rsidRPr="005C7E7C">
              <w:t>образовательных технологий в воспитательно-образовательном процессе». Экспресс-опрос «Знатоки ФГОС ДО»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EA" w:rsidRPr="005C7E7C" w:rsidRDefault="001F79EA">
            <w:pPr>
              <w:jc w:val="center"/>
            </w:pPr>
            <w:r w:rsidRPr="005C7E7C">
              <w:t xml:space="preserve">Октябрь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EA" w:rsidRPr="005C7E7C" w:rsidRDefault="001F79EA">
            <w:r w:rsidRPr="005C7E7C">
              <w:t>Зам.зав</w:t>
            </w:r>
          </w:p>
        </w:tc>
      </w:tr>
    </w:tbl>
    <w:p w:rsidR="001D4367" w:rsidRPr="005C7E7C" w:rsidRDefault="001D4367" w:rsidP="001D4367">
      <w:pPr>
        <w:ind w:firstLine="600"/>
        <w:jc w:val="center"/>
        <w:rPr>
          <w:b/>
        </w:rPr>
      </w:pPr>
    </w:p>
    <w:p w:rsidR="001D4367" w:rsidRPr="005C7E7C" w:rsidRDefault="001D4367" w:rsidP="001D4367">
      <w:pPr>
        <w:ind w:firstLine="600"/>
        <w:jc w:val="center"/>
        <w:rPr>
          <w:b/>
        </w:rPr>
      </w:pPr>
    </w:p>
    <w:p w:rsidR="001D4367" w:rsidRPr="005C7E7C" w:rsidRDefault="001D4367" w:rsidP="001D4367">
      <w:pPr>
        <w:ind w:firstLine="600"/>
        <w:jc w:val="center"/>
        <w:rPr>
          <w:b/>
        </w:rPr>
      </w:pPr>
      <w:r w:rsidRPr="005C7E7C">
        <w:rPr>
          <w:b/>
        </w:rPr>
        <w:t>Семинары – практикумы, проблемные семинары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2"/>
        <w:gridCol w:w="1561"/>
        <w:gridCol w:w="1524"/>
      </w:tblGrid>
      <w:tr w:rsidR="001D4367" w:rsidRPr="005C7E7C" w:rsidTr="008D0A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67" w:rsidRPr="005C7E7C" w:rsidRDefault="001D4367">
            <w:pPr>
              <w:jc w:val="center"/>
            </w:pPr>
            <w:r w:rsidRPr="005C7E7C">
              <w:t xml:space="preserve">№ </w:t>
            </w:r>
            <w:proofErr w:type="spellStart"/>
            <w:r w:rsidRPr="005C7E7C">
              <w:t>п</w:t>
            </w:r>
            <w:proofErr w:type="spellEnd"/>
            <w:r w:rsidRPr="005C7E7C">
              <w:t>/</w:t>
            </w:r>
            <w:proofErr w:type="spellStart"/>
            <w:r w:rsidRPr="005C7E7C">
              <w:t>п</w:t>
            </w:r>
            <w:proofErr w:type="spellEnd"/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67" w:rsidRPr="005C7E7C" w:rsidRDefault="001D4367">
            <w:pPr>
              <w:jc w:val="center"/>
            </w:pPr>
            <w:r w:rsidRPr="005C7E7C">
              <w:t>Тема семинара – практикума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67" w:rsidRPr="005C7E7C" w:rsidRDefault="001D4367">
            <w:pPr>
              <w:jc w:val="center"/>
            </w:pPr>
            <w:r w:rsidRPr="005C7E7C">
              <w:t>Дата проведения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67" w:rsidRPr="005C7E7C" w:rsidRDefault="001D4367">
            <w:pPr>
              <w:jc w:val="center"/>
            </w:pPr>
            <w:r w:rsidRPr="005C7E7C">
              <w:t>Ответственные</w:t>
            </w:r>
          </w:p>
        </w:tc>
      </w:tr>
      <w:tr w:rsidR="001F79EA" w:rsidRPr="005C7E7C" w:rsidTr="00F93499">
        <w:trPr>
          <w:trHeight w:val="6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EA" w:rsidRPr="005C7E7C" w:rsidRDefault="001F79EA" w:rsidP="001D4367">
            <w:pPr>
              <w:numPr>
                <w:ilvl w:val="0"/>
                <w:numId w:val="5"/>
              </w:numPr>
              <w:ind w:left="357" w:hanging="357"/>
              <w:jc w:val="center"/>
            </w:pPr>
            <w:r w:rsidRPr="005C7E7C">
              <w:t>1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EA" w:rsidRPr="005C7E7C" w:rsidRDefault="001F79EA" w:rsidP="00637B69">
            <w:pPr>
              <w:jc w:val="both"/>
              <w:rPr>
                <w:b/>
              </w:rPr>
            </w:pPr>
            <w:r w:rsidRPr="005C7E7C">
              <w:rPr>
                <w:spacing w:val="-1"/>
              </w:rPr>
              <w:t xml:space="preserve">Практический семинар «Применение современных </w:t>
            </w:r>
            <w:r w:rsidRPr="005C7E7C">
              <w:t>образовательных технологий в воспитательно-образовательном процессе». Экспресс-опрос «Знатоки ФГОС ДО»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EA" w:rsidRPr="005C7E7C" w:rsidRDefault="001F79EA" w:rsidP="00637B69">
            <w:pPr>
              <w:jc w:val="center"/>
            </w:pPr>
            <w:r w:rsidRPr="005C7E7C">
              <w:t xml:space="preserve">Октябрь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EA" w:rsidRPr="005C7E7C" w:rsidRDefault="001F79EA" w:rsidP="00637B69">
            <w:r w:rsidRPr="005C7E7C">
              <w:t>Зам.зав</w:t>
            </w:r>
          </w:p>
        </w:tc>
      </w:tr>
      <w:tr w:rsidR="001D4367" w:rsidRPr="005C7E7C" w:rsidTr="008D0A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t>Проблемный семинар. Эмоциональное благополучие детей в группе – обмен опытом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center"/>
            </w:pPr>
            <w:r w:rsidRPr="005C7E7C">
              <w:t>Октябрь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>
            <w:pPr>
              <w:jc w:val="both"/>
            </w:pPr>
          </w:p>
        </w:tc>
      </w:tr>
      <w:tr w:rsidR="001D4367" w:rsidRPr="005C7E7C" w:rsidTr="008D0A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t>Семинар - практикум «Аттестация педагогических кадров – путь к повышению педагогического мастерства и качества образования в условиях введения ФГОС ДО».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center"/>
            </w:pPr>
            <w:r w:rsidRPr="005C7E7C">
              <w:t>ноябрь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>
            <w:pPr>
              <w:jc w:val="both"/>
            </w:pPr>
          </w:p>
        </w:tc>
      </w:tr>
      <w:tr w:rsidR="001D4367" w:rsidRPr="005C7E7C" w:rsidTr="008D0A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</w:pPr>
            <w:r w:rsidRPr="005C7E7C">
              <w:rPr>
                <w:spacing w:val="-1"/>
              </w:rPr>
              <w:t xml:space="preserve">«Применение современных </w:t>
            </w:r>
            <w:r w:rsidRPr="005C7E7C">
              <w:t xml:space="preserve">образовательных технологий в </w:t>
            </w:r>
            <w:proofErr w:type="spellStart"/>
            <w:r w:rsidRPr="005C7E7C">
              <w:t>воспитательно</w:t>
            </w:r>
            <w:proofErr w:type="spellEnd"/>
            <w:r w:rsidRPr="005C7E7C">
              <w:t xml:space="preserve"> - образовательном процессе»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center"/>
            </w:pPr>
            <w:r w:rsidRPr="005C7E7C">
              <w:t xml:space="preserve">Январь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>
            <w:pPr>
              <w:jc w:val="both"/>
            </w:pPr>
          </w:p>
        </w:tc>
      </w:tr>
      <w:tr w:rsidR="001D4367" w:rsidRPr="005C7E7C" w:rsidTr="008D0A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 w:rsidP="001D4367">
            <w:pPr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pPr>
              <w:jc w:val="both"/>
              <w:rPr>
                <w:spacing w:val="-1"/>
              </w:rPr>
            </w:pPr>
            <w:r w:rsidRPr="005C7E7C">
              <w:rPr>
                <w:spacing w:val="-2"/>
              </w:rPr>
              <w:t xml:space="preserve">«Методы и приемы педагогического </w:t>
            </w:r>
            <w:r w:rsidRPr="005C7E7C">
              <w:rPr>
                <w:spacing w:val="-1"/>
              </w:rPr>
              <w:t xml:space="preserve">сопровождения игровой деятельности детей дошкольного </w:t>
            </w:r>
            <w:r w:rsidRPr="005C7E7C">
              <w:t>возраста»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7" w:rsidRPr="005C7E7C" w:rsidRDefault="001D4367">
            <w:r w:rsidRPr="005C7E7C">
              <w:t>Февраль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7" w:rsidRPr="005C7E7C" w:rsidRDefault="001D4367">
            <w:pPr>
              <w:jc w:val="both"/>
            </w:pPr>
          </w:p>
        </w:tc>
      </w:tr>
    </w:tbl>
    <w:p w:rsidR="00D51823" w:rsidRPr="005C7E7C" w:rsidRDefault="00D51823" w:rsidP="001D4367">
      <w:pPr>
        <w:rPr>
          <w:b/>
          <w:color w:val="000000"/>
        </w:rPr>
      </w:pPr>
    </w:p>
    <w:p w:rsidR="008D0A03" w:rsidRPr="005C7E7C" w:rsidRDefault="008D0A03" w:rsidP="001D4367">
      <w:pPr>
        <w:rPr>
          <w:b/>
        </w:rPr>
      </w:pPr>
      <w:r w:rsidRPr="005C7E7C">
        <w:rPr>
          <w:b/>
          <w:color w:val="000000"/>
        </w:rPr>
        <w:t xml:space="preserve">Утренник « </w:t>
      </w:r>
      <w:proofErr w:type="spellStart"/>
      <w:r w:rsidRPr="005C7E7C">
        <w:rPr>
          <w:b/>
          <w:color w:val="000000"/>
        </w:rPr>
        <w:t>Осенины</w:t>
      </w:r>
      <w:proofErr w:type="spellEnd"/>
      <w:r w:rsidRPr="005C7E7C">
        <w:rPr>
          <w:b/>
          <w:color w:val="000000"/>
        </w:rPr>
        <w:t>»</w:t>
      </w:r>
    </w:p>
    <w:p w:rsidR="008D0A03" w:rsidRPr="005C7E7C" w:rsidRDefault="00D51823" w:rsidP="001D4367">
      <w:pPr>
        <w:rPr>
          <w:b/>
        </w:rPr>
      </w:pPr>
      <w:r w:rsidRPr="005C7E7C">
        <w:rPr>
          <w:b/>
        </w:rPr>
        <w:t>Утренник «В гостях у Деда Мороза»</w:t>
      </w:r>
    </w:p>
    <w:p w:rsidR="00D51823" w:rsidRPr="005C7E7C" w:rsidRDefault="00D51823" w:rsidP="001D4367">
      <w:pPr>
        <w:rPr>
          <w:b/>
        </w:rPr>
      </w:pPr>
      <w:r w:rsidRPr="005C7E7C">
        <w:rPr>
          <w:b/>
        </w:rPr>
        <w:t>Утренник «День защитников Отечества»</w:t>
      </w:r>
    </w:p>
    <w:p w:rsidR="00D51823" w:rsidRPr="005C7E7C" w:rsidRDefault="00D51823" w:rsidP="001D4367">
      <w:pPr>
        <w:rPr>
          <w:b/>
        </w:rPr>
      </w:pPr>
      <w:r w:rsidRPr="005C7E7C">
        <w:rPr>
          <w:b/>
        </w:rPr>
        <w:t>Утренник «День 8 Марта»</w:t>
      </w:r>
    </w:p>
    <w:p w:rsidR="00D51823" w:rsidRPr="005C7E7C" w:rsidRDefault="00D51823" w:rsidP="001D4367">
      <w:pPr>
        <w:rPr>
          <w:b/>
        </w:rPr>
      </w:pPr>
      <w:r w:rsidRPr="005C7E7C">
        <w:rPr>
          <w:b/>
        </w:rPr>
        <w:t>Утренник «Весна Красна»</w:t>
      </w:r>
    </w:p>
    <w:p w:rsidR="00D51823" w:rsidRPr="005C7E7C" w:rsidRDefault="00D51823" w:rsidP="001D4367">
      <w:pPr>
        <w:rPr>
          <w:b/>
        </w:rPr>
      </w:pPr>
      <w:r w:rsidRPr="005C7E7C">
        <w:rPr>
          <w:b/>
        </w:rPr>
        <w:t>Утренник «День Победы»</w:t>
      </w:r>
    </w:p>
    <w:p w:rsidR="00D51823" w:rsidRPr="005C7E7C" w:rsidRDefault="00D51823" w:rsidP="001D4367">
      <w:pPr>
        <w:rPr>
          <w:b/>
        </w:rPr>
      </w:pPr>
      <w:r w:rsidRPr="005C7E7C">
        <w:rPr>
          <w:b/>
        </w:rPr>
        <w:t>Выпускной бал «До свидания детский сад»</w:t>
      </w:r>
    </w:p>
    <w:p w:rsidR="00806D40" w:rsidRPr="005C7E7C" w:rsidRDefault="008F4A07" w:rsidP="001F79EA">
      <w:pPr>
        <w:rPr>
          <w:b/>
        </w:rPr>
      </w:pPr>
      <w:r w:rsidRPr="005C7E7C">
        <w:rPr>
          <w:b/>
          <w:color w:val="000000"/>
        </w:rPr>
        <w:t>Спортивный праздник «Зимние олимпийские игры»</w:t>
      </w:r>
    </w:p>
    <w:p w:rsidR="008F4A07" w:rsidRPr="005C7E7C" w:rsidRDefault="0073565A" w:rsidP="00D51823">
      <w:pPr>
        <w:spacing w:line="0" w:lineRule="atLeast"/>
        <w:rPr>
          <w:color w:val="000000"/>
        </w:rPr>
      </w:pPr>
      <w:r w:rsidRPr="005C7E7C">
        <w:rPr>
          <w:b/>
          <w:color w:val="000000"/>
        </w:rPr>
        <w:t>Спортивный праздник</w:t>
      </w:r>
      <w:r w:rsidR="006A0DF4" w:rsidRPr="005C7E7C">
        <w:rPr>
          <w:b/>
          <w:color w:val="000000"/>
        </w:rPr>
        <w:t>,</w:t>
      </w:r>
      <w:r w:rsidRPr="005C7E7C">
        <w:rPr>
          <w:b/>
          <w:color w:val="000000"/>
        </w:rPr>
        <w:t xml:space="preserve">  посвященный </w:t>
      </w:r>
      <w:r w:rsidR="006A0DF4" w:rsidRPr="005C7E7C">
        <w:rPr>
          <w:b/>
          <w:color w:val="000000"/>
        </w:rPr>
        <w:t>Дню</w:t>
      </w:r>
      <w:r w:rsidRPr="005C7E7C">
        <w:rPr>
          <w:b/>
          <w:color w:val="000000"/>
        </w:rPr>
        <w:t xml:space="preserve"> защиты детей «Пусть всегда смеются дети»</w:t>
      </w:r>
    </w:p>
    <w:p w:rsidR="00D51823" w:rsidRPr="005C7E7C" w:rsidRDefault="001F79EA" w:rsidP="001F79EA">
      <w:pPr>
        <w:spacing w:line="0" w:lineRule="atLeast"/>
        <w:jc w:val="both"/>
        <w:rPr>
          <w:color w:val="000000"/>
        </w:rPr>
      </w:pPr>
      <w:r w:rsidRPr="005C7E7C">
        <w:rPr>
          <w:b/>
          <w:color w:val="000000"/>
        </w:rPr>
        <w:t xml:space="preserve">   </w:t>
      </w:r>
      <w:r w:rsidR="00D51823" w:rsidRPr="005C7E7C">
        <w:rPr>
          <w:iCs/>
          <w:color w:val="000000"/>
        </w:rPr>
        <w:t>Для  решения годовых задач были намечены и проведен</w:t>
      </w:r>
      <w:r w:rsidR="006A0DF4" w:rsidRPr="005C7E7C">
        <w:rPr>
          <w:iCs/>
          <w:color w:val="000000"/>
        </w:rPr>
        <w:t>ы четыре педа</w:t>
      </w:r>
      <w:r w:rsidR="006A0DF4" w:rsidRPr="005C7E7C">
        <w:rPr>
          <w:iCs/>
          <w:color w:val="000000"/>
        </w:rPr>
        <w:softHyphen/>
        <w:t>гогических совета</w:t>
      </w:r>
      <w:r w:rsidR="00D51823" w:rsidRPr="005C7E7C">
        <w:rPr>
          <w:iCs/>
          <w:color w:val="000000"/>
        </w:rPr>
        <w:t>:</w:t>
      </w:r>
    </w:p>
    <w:p w:rsidR="00D51823" w:rsidRPr="005C7E7C" w:rsidRDefault="00D51823" w:rsidP="00D51823">
      <w:pPr>
        <w:widowControl w:val="0"/>
        <w:adjustRightInd w:val="0"/>
        <w:spacing w:line="0" w:lineRule="atLeast"/>
        <w:ind w:left="57"/>
        <w:rPr>
          <w:iCs/>
          <w:u w:val="single"/>
        </w:rPr>
      </w:pPr>
    </w:p>
    <w:p w:rsidR="00D51823" w:rsidRPr="005C7E7C" w:rsidRDefault="00D51823" w:rsidP="00D51823">
      <w:pPr>
        <w:jc w:val="both"/>
        <w:rPr>
          <w:color w:val="000000"/>
        </w:rPr>
      </w:pPr>
      <w:r w:rsidRPr="005C7E7C">
        <w:rPr>
          <w:color w:val="000000"/>
        </w:rPr>
        <w:t xml:space="preserve"> </w:t>
      </w:r>
      <w:r w:rsidRPr="005C7E7C">
        <w:rPr>
          <w:b/>
        </w:rPr>
        <w:t>Педсовет № 1.</w:t>
      </w:r>
      <w:r w:rsidRPr="005C7E7C">
        <w:t xml:space="preserve"> Установочный. Принятие годового плана и рабочих программ.</w:t>
      </w:r>
      <w:r w:rsidRPr="005C7E7C">
        <w:rPr>
          <w:color w:val="000000"/>
        </w:rPr>
        <w:t xml:space="preserve"> Разработка и утверждение учебного план.</w:t>
      </w:r>
    </w:p>
    <w:p w:rsidR="00D51823" w:rsidRPr="005C7E7C" w:rsidRDefault="00D51823" w:rsidP="00D51823">
      <w:pPr>
        <w:widowControl w:val="0"/>
        <w:adjustRightInd w:val="0"/>
        <w:spacing w:line="0" w:lineRule="atLeast"/>
        <w:ind w:left="57"/>
        <w:rPr>
          <w:i/>
          <w:iCs/>
          <w:color w:val="000000"/>
          <w:u w:val="single"/>
        </w:rPr>
      </w:pPr>
      <w:r w:rsidRPr="005C7E7C">
        <w:t xml:space="preserve"> «Современные подходы к качеству образования в условиях введения ФГОС»</w:t>
      </w:r>
    </w:p>
    <w:p w:rsidR="00D51823" w:rsidRPr="005C7E7C" w:rsidRDefault="00D51823" w:rsidP="00D51823">
      <w:pPr>
        <w:widowControl w:val="0"/>
        <w:adjustRightInd w:val="0"/>
        <w:spacing w:line="0" w:lineRule="atLeast"/>
        <w:ind w:left="57"/>
        <w:rPr>
          <w:i/>
          <w:iCs/>
          <w:color w:val="000000"/>
          <w:u w:val="single"/>
        </w:rPr>
      </w:pPr>
      <w:r w:rsidRPr="005C7E7C">
        <w:rPr>
          <w:color w:val="000000"/>
        </w:rPr>
        <w:t xml:space="preserve"> </w:t>
      </w:r>
      <w:r w:rsidRPr="005C7E7C">
        <w:rPr>
          <w:b/>
          <w:bCs/>
        </w:rPr>
        <w:t>Педсовет № 2.</w:t>
      </w:r>
      <w:r w:rsidRPr="005C7E7C">
        <w:rPr>
          <w:bCs/>
        </w:rPr>
        <w:t xml:space="preserve"> «Особенности современных форм, методов работы в МБДОУ по развитию речи дошкольников»</w:t>
      </w:r>
    </w:p>
    <w:p w:rsidR="00D51823" w:rsidRPr="005C7E7C" w:rsidRDefault="001F79EA" w:rsidP="001F79EA">
      <w:pPr>
        <w:spacing w:line="0" w:lineRule="atLeast"/>
        <w:jc w:val="both"/>
        <w:rPr>
          <w:color w:val="000000"/>
        </w:rPr>
      </w:pPr>
      <w:r w:rsidRPr="005C7E7C">
        <w:t xml:space="preserve">  </w:t>
      </w:r>
      <w:r w:rsidR="00D51823" w:rsidRPr="005C7E7C">
        <w:rPr>
          <w:b/>
        </w:rPr>
        <w:t>Педсовет №3</w:t>
      </w:r>
      <w:r w:rsidR="00D51823" w:rsidRPr="005C7E7C">
        <w:t xml:space="preserve"> «Организация игровой деятельности в условиях </w:t>
      </w:r>
    </w:p>
    <w:p w:rsidR="00D51823" w:rsidRPr="005C7E7C" w:rsidRDefault="00D51823" w:rsidP="00D51823">
      <w:pPr>
        <w:jc w:val="both"/>
        <w:rPr>
          <w:b/>
        </w:rPr>
      </w:pPr>
      <w:r w:rsidRPr="005C7E7C">
        <w:t>современного образования»</w:t>
      </w:r>
    </w:p>
    <w:p w:rsidR="00D51823" w:rsidRPr="005C7E7C" w:rsidRDefault="001F79EA" w:rsidP="00D51823">
      <w:pPr>
        <w:spacing w:line="0" w:lineRule="atLeast"/>
      </w:pPr>
      <w:r w:rsidRPr="005C7E7C">
        <w:rPr>
          <w:color w:val="000000"/>
        </w:rPr>
        <w:lastRenderedPageBreak/>
        <w:t xml:space="preserve">  </w:t>
      </w:r>
      <w:r w:rsidR="00D51823" w:rsidRPr="005C7E7C">
        <w:rPr>
          <w:b/>
        </w:rPr>
        <w:t xml:space="preserve">Педсовет № 4. </w:t>
      </w:r>
      <w:r w:rsidR="00D51823" w:rsidRPr="005C7E7C">
        <w:t>«Итоги работы за учебный год согласно ФГОС»</w:t>
      </w:r>
    </w:p>
    <w:p w:rsidR="00D51823" w:rsidRPr="005C7E7C" w:rsidRDefault="00D51823" w:rsidP="005C7E7C">
      <w:pPr>
        <w:widowControl w:val="0"/>
        <w:adjustRightInd w:val="0"/>
        <w:spacing w:line="0" w:lineRule="atLeast"/>
      </w:pPr>
      <w:r w:rsidRPr="005C7E7C">
        <w:t xml:space="preserve">     </w:t>
      </w:r>
      <w:r w:rsidRPr="005C7E7C">
        <w:rPr>
          <w:color w:val="000000"/>
        </w:rPr>
        <w:t>На каждом педагогическом совете были приняты решения к вы</w:t>
      </w:r>
      <w:r w:rsidRPr="005C7E7C">
        <w:rPr>
          <w:color w:val="000000"/>
        </w:rPr>
        <w:softHyphen/>
        <w:t>полнению намеченных годовых задач.</w:t>
      </w:r>
    </w:p>
    <w:p w:rsidR="00806D40" w:rsidRPr="005C7E7C" w:rsidRDefault="00806D40" w:rsidP="00806D40">
      <w:pPr>
        <w:spacing w:line="0" w:lineRule="atLeast"/>
        <w:ind w:left="57"/>
        <w:jc w:val="both"/>
      </w:pPr>
      <w:r w:rsidRPr="005C7E7C">
        <w:rPr>
          <w:color w:val="000000"/>
        </w:rPr>
        <w:t xml:space="preserve">  Образовательная программа охватывает все основные моменты жизнедеятельности детей с учетом всех видов детской деятельности в каждом возрастном периоде. Цели и задачи воспитания и образования детей – дошкольников определяются на основе анализа результатов предшествующей педагогической деятельности, интересов детей, потребностей родителей и социума, в котором находится дошкольное учреждение.</w:t>
      </w:r>
    </w:p>
    <w:p w:rsidR="00806D40" w:rsidRPr="005C7E7C" w:rsidRDefault="00806D40" w:rsidP="00806D40">
      <w:pPr>
        <w:spacing w:line="0" w:lineRule="atLeast"/>
        <w:jc w:val="both"/>
      </w:pPr>
      <w:r w:rsidRPr="005C7E7C">
        <w:t xml:space="preserve">      </w:t>
      </w:r>
      <w:proofErr w:type="spellStart"/>
      <w:r w:rsidRPr="005C7E7C">
        <w:rPr>
          <w:color w:val="000000"/>
        </w:rPr>
        <w:t>Воспитательно</w:t>
      </w:r>
      <w:proofErr w:type="spellEnd"/>
      <w:r w:rsidRPr="005C7E7C">
        <w:rPr>
          <w:color w:val="000000"/>
        </w:rPr>
        <w:t xml:space="preserve">–образовательный процесс в дошкольном учреждении строится с учетом соответствия личностно-ориентированной модели образования. </w:t>
      </w:r>
    </w:p>
    <w:p w:rsidR="00806D40" w:rsidRPr="005C7E7C" w:rsidRDefault="00806D40" w:rsidP="001F79EA">
      <w:pPr>
        <w:spacing w:line="0" w:lineRule="atLeast"/>
        <w:ind w:left="57"/>
        <w:jc w:val="both"/>
      </w:pPr>
      <w:r w:rsidRPr="005C7E7C">
        <w:rPr>
          <w:color w:val="000000"/>
        </w:rPr>
        <w:t xml:space="preserve">    </w:t>
      </w:r>
      <w:r w:rsidRPr="005C7E7C">
        <w:t xml:space="preserve">Целостность педагогического процесса в ДОУ обеспечивается путем применения основной </w:t>
      </w:r>
      <w:proofErr w:type="spellStart"/>
      <w:r w:rsidRPr="005C7E7C">
        <w:t>общеразвивающей</w:t>
      </w:r>
      <w:proofErr w:type="spellEnd"/>
      <w:r w:rsidRPr="005C7E7C">
        <w:t xml:space="preserve"> программы дошкольного </w:t>
      </w:r>
      <w:r w:rsidR="001F79EA" w:rsidRPr="005C7E7C">
        <w:t xml:space="preserve">образования </w:t>
      </w:r>
      <w:r w:rsidRPr="005C7E7C">
        <w:rPr>
          <w:b/>
          <w:bCs/>
          <w:i/>
          <w:color w:val="000000"/>
        </w:rPr>
        <w:t>«</w:t>
      </w:r>
      <w:r w:rsidRPr="005C7E7C">
        <w:rPr>
          <w:b/>
          <w:bCs/>
          <w:color w:val="000000"/>
        </w:rPr>
        <w:t>От рождения до школы</w:t>
      </w:r>
      <w:r w:rsidRPr="005C7E7C">
        <w:t xml:space="preserve">» под редакцией </w:t>
      </w:r>
      <w:r w:rsidR="001F79EA" w:rsidRPr="005C7E7C">
        <w:t xml:space="preserve">М.А.Васильевой, В.В.Гербовой., Т.С.Комаровой, </w:t>
      </w:r>
      <w:r w:rsidRPr="005C7E7C">
        <w:t>рекомендованной Минис</w:t>
      </w:r>
      <w:r w:rsidR="001F79EA" w:rsidRPr="005C7E7C">
        <w:t>терством образования Р</w:t>
      </w:r>
      <w:r w:rsidRPr="005C7E7C">
        <w:t>Ф.</w:t>
      </w:r>
    </w:p>
    <w:p w:rsidR="00F91CE4" w:rsidRPr="005C7E7C" w:rsidRDefault="001F79EA" w:rsidP="006A0DF4">
      <w:pPr>
        <w:spacing w:line="0" w:lineRule="atLeast"/>
        <w:jc w:val="both"/>
        <w:rPr>
          <w:color w:val="000000"/>
        </w:rPr>
      </w:pPr>
      <w:r w:rsidRPr="005C7E7C">
        <w:rPr>
          <w:bCs/>
          <w:i/>
        </w:rPr>
        <w:t xml:space="preserve">   </w:t>
      </w:r>
      <w:r w:rsidR="00806D40" w:rsidRPr="005C7E7C">
        <w:rPr>
          <w:color w:val="000000"/>
        </w:rPr>
        <w:t>В течение дня реализуются все образовательные облас</w:t>
      </w:r>
      <w:r w:rsidR="00F91CE4" w:rsidRPr="005C7E7C">
        <w:rPr>
          <w:color w:val="000000"/>
        </w:rPr>
        <w:t xml:space="preserve">ти: </w:t>
      </w:r>
    </w:p>
    <w:p w:rsidR="00F91CE4" w:rsidRPr="005C7E7C" w:rsidRDefault="00F91CE4" w:rsidP="006A0DF4">
      <w:pPr>
        <w:spacing w:line="0" w:lineRule="atLeast"/>
        <w:jc w:val="both"/>
        <w:rPr>
          <w:color w:val="000000"/>
        </w:rPr>
      </w:pPr>
      <w:r w:rsidRPr="005C7E7C">
        <w:rPr>
          <w:color w:val="000000"/>
        </w:rPr>
        <w:t>-«Физическое развитие</w:t>
      </w:r>
      <w:r w:rsidR="00806D40" w:rsidRPr="005C7E7C">
        <w:rPr>
          <w:color w:val="000000"/>
        </w:rPr>
        <w:t xml:space="preserve">», </w:t>
      </w:r>
    </w:p>
    <w:p w:rsidR="00F91CE4" w:rsidRPr="005C7E7C" w:rsidRDefault="00F91CE4" w:rsidP="006A0DF4">
      <w:pPr>
        <w:spacing w:line="0" w:lineRule="atLeast"/>
        <w:jc w:val="both"/>
        <w:rPr>
          <w:color w:val="000000"/>
        </w:rPr>
      </w:pPr>
      <w:r w:rsidRPr="005C7E7C">
        <w:rPr>
          <w:color w:val="000000"/>
        </w:rPr>
        <w:t xml:space="preserve">-«Речевое развитие», </w:t>
      </w:r>
    </w:p>
    <w:p w:rsidR="00F91CE4" w:rsidRPr="005C7E7C" w:rsidRDefault="00F91CE4" w:rsidP="006A0DF4">
      <w:pPr>
        <w:spacing w:line="0" w:lineRule="atLeast"/>
        <w:jc w:val="both"/>
        <w:rPr>
          <w:color w:val="000000"/>
        </w:rPr>
      </w:pPr>
      <w:r w:rsidRPr="005C7E7C">
        <w:rPr>
          <w:color w:val="000000"/>
        </w:rPr>
        <w:t xml:space="preserve">-«Социально-коммуникативное развитие», </w:t>
      </w:r>
    </w:p>
    <w:p w:rsidR="00F91CE4" w:rsidRPr="005C7E7C" w:rsidRDefault="00F91CE4" w:rsidP="006A0DF4">
      <w:pPr>
        <w:spacing w:line="0" w:lineRule="atLeast"/>
        <w:jc w:val="both"/>
        <w:rPr>
          <w:color w:val="000000"/>
        </w:rPr>
      </w:pPr>
      <w:r w:rsidRPr="005C7E7C">
        <w:rPr>
          <w:color w:val="000000"/>
        </w:rPr>
        <w:t>-«Познавательное развитие</w:t>
      </w:r>
      <w:r w:rsidR="00806D40" w:rsidRPr="005C7E7C">
        <w:rPr>
          <w:color w:val="000000"/>
        </w:rPr>
        <w:t xml:space="preserve">», </w:t>
      </w:r>
    </w:p>
    <w:p w:rsidR="00806D40" w:rsidRPr="005C7E7C" w:rsidRDefault="00F91CE4" w:rsidP="006A0DF4">
      <w:pPr>
        <w:spacing w:line="0" w:lineRule="atLeast"/>
        <w:jc w:val="both"/>
        <w:rPr>
          <w:color w:val="000000"/>
        </w:rPr>
      </w:pPr>
      <w:r w:rsidRPr="005C7E7C">
        <w:rPr>
          <w:color w:val="000000"/>
        </w:rPr>
        <w:t>-</w:t>
      </w:r>
      <w:r w:rsidR="00806D40" w:rsidRPr="005C7E7C">
        <w:rPr>
          <w:color w:val="000000"/>
        </w:rPr>
        <w:t>«Худо</w:t>
      </w:r>
      <w:r w:rsidRPr="005C7E7C">
        <w:rPr>
          <w:color w:val="000000"/>
        </w:rPr>
        <w:t>жественно-эстетическое развитие</w:t>
      </w:r>
      <w:r w:rsidR="00A17D70" w:rsidRPr="005C7E7C">
        <w:rPr>
          <w:color w:val="000000"/>
        </w:rPr>
        <w:t>»</w:t>
      </w:r>
      <w:r w:rsidR="00806D40" w:rsidRPr="005C7E7C">
        <w:rPr>
          <w:color w:val="000000"/>
        </w:rPr>
        <w:t>.</w:t>
      </w:r>
    </w:p>
    <w:p w:rsidR="00806D40" w:rsidRPr="005C7E7C" w:rsidRDefault="00806D40" w:rsidP="00806D40">
      <w:pPr>
        <w:spacing w:line="0" w:lineRule="atLeast"/>
        <w:jc w:val="both"/>
      </w:pPr>
    </w:p>
    <w:p w:rsidR="00806D40" w:rsidRPr="005C7E7C" w:rsidRDefault="00806D40" w:rsidP="00F91CE4">
      <w:pPr>
        <w:spacing w:line="0" w:lineRule="atLeast"/>
        <w:jc w:val="center"/>
        <w:rPr>
          <w:b/>
          <w:color w:val="000000"/>
        </w:rPr>
      </w:pPr>
      <w:r w:rsidRPr="005C7E7C">
        <w:rPr>
          <w:b/>
          <w:color w:val="000000"/>
        </w:rPr>
        <w:t>Анализ физической подготовленности и состояния здоровья воспитанников</w:t>
      </w:r>
    </w:p>
    <w:p w:rsidR="00806D40" w:rsidRPr="005C7E7C" w:rsidRDefault="00806D40" w:rsidP="00806D40">
      <w:pPr>
        <w:pStyle w:val="a3"/>
        <w:spacing w:before="0" w:after="0" w:line="0" w:lineRule="atLeast"/>
        <w:ind w:left="57"/>
        <w:rPr>
          <w:color w:val="000000"/>
          <w:sz w:val="24"/>
          <w:szCs w:val="24"/>
        </w:rPr>
      </w:pPr>
      <w:r w:rsidRPr="005C7E7C">
        <w:rPr>
          <w:color w:val="000000"/>
          <w:sz w:val="24"/>
          <w:szCs w:val="24"/>
        </w:rPr>
        <w:t xml:space="preserve">      В нашем дошкольном учреждении разработан  и осваивается комплекс разнообразных  форм и видов деятельности, направленных на сохранение и укрепление здоровья воспитанников на всех этапах его развития.</w:t>
      </w:r>
    </w:p>
    <w:p w:rsidR="00806D40" w:rsidRPr="005C7E7C" w:rsidRDefault="00806D40" w:rsidP="00806D40">
      <w:pPr>
        <w:pStyle w:val="a3"/>
        <w:spacing w:before="0" w:after="0" w:line="0" w:lineRule="atLeast"/>
        <w:ind w:left="57"/>
        <w:rPr>
          <w:color w:val="000000"/>
          <w:sz w:val="24"/>
          <w:szCs w:val="24"/>
        </w:rPr>
      </w:pPr>
      <w:r w:rsidRPr="005C7E7C">
        <w:rPr>
          <w:color w:val="000000"/>
          <w:sz w:val="24"/>
          <w:szCs w:val="24"/>
        </w:rPr>
        <w:t>Для отслеживания качества проведения работы по сохранению и укреплению здоровья воспитанников в нашем</w:t>
      </w:r>
      <w:r w:rsidR="00F91CE4" w:rsidRPr="005C7E7C">
        <w:rPr>
          <w:color w:val="000000"/>
          <w:sz w:val="24"/>
          <w:szCs w:val="24"/>
        </w:rPr>
        <w:t xml:space="preserve"> дошкольном учреждении проводит</w:t>
      </w:r>
      <w:r w:rsidRPr="005C7E7C">
        <w:rPr>
          <w:color w:val="000000"/>
          <w:sz w:val="24"/>
          <w:szCs w:val="24"/>
        </w:rPr>
        <w:t>ся диагностика здоровья и физического развития детей, который дает возможность:</w:t>
      </w:r>
    </w:p>
    <w:p w:rsidR="00806D40" w:rsidRPr="005C7E7C" w:rsidRDefault="00806D40" w:rsidP="00806D40">
      <w:pPr>
        <w:pStyle w:val="a3"/>
        <w:spacing w:before="0" w:after="0" w:line="0" w:lineRule="atLeast"/>
        <w:ind w:left="57"/>
        <w:rPr>
          <w:color w:val="000000"/>
          <w:sz w:val="24"/>
          <w:szCs w:val="24"/>
        </w:rPr>
      </w:pPr>
      <w:r w:rsidRPr="005C7E7C">
        <w:rPr>
          <w:color w:val="000000"/>
          <w:sz w:val="24"/>
          <w:szCs w:val="24"/>
        </w:rPr>
        <w:t>- выработать модель оздоровительной работы ДОУ;</w:t>
      </w:r>
    </w:p>
    <w:p w:rsidR="00806D40" w:rsidRPr="005C7E7C" w:rsidRDefault="00806D40" w:rsidP="00806D40">
      <w:pPr>
        <w:pStyle w:val="a3"/>
        <w:spacing w:before="0" w:after="0" w:line="0" w:lineRule="atLeast"/>
        <w:ind w:left="57"/>
        <w:rPr>
          <w:color w:val="000000"/>
          <w:sz w:val="24"/>
          <w:szCs w:val="24"/>
        </w:rPr>
      </w:pPr>
      <w:r w:rsidRPr="005C7E7C">
        <w:rPr>
          <w:color w:val="000000"/>
          <w:sz w:val="24"/>
          <w:szCs w:val="24"/>
        </w:rPr>
        <w:t>- выявить структуру отклонений физического состояния и здоровья детей каждой возрастной группы.</w:t>
      </w:r>
    </w:p>
    <w:p w:rsidR="00806D40" w:rsidRPr="005C7E7C" w:rsidRDefault="00806D40" w:rsidP="00806D40">
      <w:pPr>
        <w:pStyle w:val="a3"/>
        <w:spacing w:before="0" w:after="0" w:line="0" w:lineRule="atLeast"/>
        <w:ind w:left="57"/>
        <w:rPr>
          <w:color w:val="000000"/>
          <w:sz w:val="24"/>
          <w:szCs w:val="24"/>
        </w:rPr>
      </w:pPr>
      <w:r w:rsidRPr="005C7E7C">
        <w:rPr>
          <w:color w:val="000000"/>
          <w:sz w:val="24"/>
          <w:szCs w:val="24"/>
        </w:rPr>
        <w:t xml:space="preserve">    Тактика, определенная анализом отчетных данных, обеспечила реализацию планируемых оздоровительных и профилактических мероприятий, внедрение </w:t>
      </w:r>
      <w:proofErr w:type="spellStart"/>
      <w:r w:rsidRPr="005C7E7C">
        <w:rPr>
          <w:color w:val="000000"/>
          <w:sz w:val="24"/>
          <w:szCs w:val="24"/>
        </w:rPr>
        <w:t>здоровьесберегающих</w:t>
      </w:r>
      <w:proofErr w:type="spellEnd"/>
      <w:r w:rsidRPr="005C7E7C">
        <w:rPr>
          <w:color w:val="000000"/>
          <w:sz w:val="24"/>
          <w:szCs w:val="24"/>
        </w:rPr>
        <w:t xml:space="preserve"> технологий, что отразилось на основных показателях здоровья и физического развития.</w:t>
      </w:r>
    </w:p>
    <w:p w:rsidR="00806D40" w:rsidRPr="005C7E7C" w:rsidRDefault="00806D40" w:rsidP="00806D40">
      <w:pPr>
        <w:pStyle w:val="2"/>
        <w:spacing w:before="0" w:beforeAutospacing="0" w:after="0" w:afterAutospacing="0" w:line="0" w:lineRule="atLeast"/>
        <w:ind w:left="57"/>
        <w:rPr>
          <w:color w:val="000000"/>
        </w:rPr>
      </w:pPr>
      <w:r w:rsidRPr="005C7E7C">
        <w:rPr>
          <w:color w:val="000000"/>
        </w:rPr>
        <w:t xml:space="preserve">     В  детском саду ведется работа по оздоровлению детей, есть устойчивые результаты по снижению заболеваемости. Детям предоставлено  разнообразное витаминизированное меню,  выдерживаются  натуральные нормы питания. </w:t>
      </w:r>
    </w:p>
    <w:p w:rsidR="00806D40" w:rsidRPr="005C7E7C" w:rsidRDefault="00806D40" w:rsidP="001F79EA">
      <w:pPr>
        <w:pStyle w:val="a3"/>
        <w:spacing w:before="0" w:after="0" w:line="0" w:lineRule="atLeast"/>
        <w:ind w:left="57"/>
        <w:rPr>
          <w:color w:val="000000"/>
          <w:sz w:val="24"/>
          <w:szCs w:val="24"/>
        </w:rPr>
      </w:pPr>
      <w:r w:rsidRPr="005C7E7C">
        <w:rPr>
          <w:color w:val="000000"/>
          <w:sz w:val="24"/>
          <w:szCs w:val="24"/>
        </w:rPr>
        <w:t>   Оздоровительная работа осуществляется по следующим направлениям: </w:t>
      </w:r>
    </w:p>
    <w:p w:rsidR="00806D40" w:rsidRPr="005C7E7C" w:rsidRDefault="00806D40" w:rsidP="00806D40">
      <w:pPr>
        <w:tabs>
          <w:tab w:val="num" w:pos="720"/>
        </w:tabs>
        <w:spacing w:line="0" w:lineRule="atLeast"/>
        <w:ind w:left="57"/>
        <w:rPr>
          <w:color w:val="000000"/>
        </w:rPr>
      </w:pPr>
      <w:r w:rsidRPr="005C7E7C">
        <w:rPr>
          <w:color w:val="000000"/>
        </w:rPr>
        <w:t xml:space="preserve">1. Оздоровление методами закаливания: </w:t>
      </w:r>
      <w:proofErr w:type="spellStart"/>
      <w:r w:rsidRPr="005C7E7C">
        <w:rPr>
          <w:color w:val="000000"/>
        </w:rPr>
        <w:t>босохождение</w:t>
      </w:r>
      <w:proofErr w:type="spellEnd"/>
      <w:r w:rsidRPr="005C7E7C">
        <w:rPr>
          <w:color w:val="000000"/>
        </w:rPr>
        <w:t>, водные и воздушные процедуры, занятия физической культурой, утренней гимнастикой.</w:t>
      </w:r>
    </w:p>
    <w:p w:rsidR="00806D40" w:rsidRPr="005C7E7C" w:rsidRDefault="00806D40" w:rsidP="00806D40">
      <w:pPr>
        <w:tabs>
          <w:tab w:val="num" w:pos="720"/>
        </w:tabs>
        <w:spacing w:line="0" w:lineRule="atLeast"/>
        <w:ind w:left="57"/>
        <w:rPr>
          <w:color w:val="000000"/>
        </w:rPr>
      </w:pPr>
      <w:r w:rsidRPr="005C7E7C">
        <w:rPr>
          <w:color w:val="000000"/>
        </w:rPr>
        <w:t>2. Санитарно-просветительская работа через педагогов и родителей: информирование о профилактике заболеваний, о необходимости формирования навыков и потребности в здоровом образе жизни в детском возрасте.</w:t>
      </w:r>
    </w:p>
    <w:p w:rsidR="00806D40" w:rsidRPr="005C7E7C" w:rsidRDefault="00806D40" w:rsidP="00806D40">
      <w:pPr>
        <w:tabs>
          <w:tab w:val="num" w:pos="720"/>
        </w:tabs>
        <w:spacing w:line="0" w:lineRule="atLeast"/>
        <w:ind w:left="57"/>
        <w:rPr>
          <w:color w:val="000000"/>
        </w:rPr>
      </w:pPr>
      <w:r w:rsidRPr="005C7E7C">
        <w:rPr>
          <w:color w:val="000000"/>
        </w:rPr>
        <w:t xml:space="preserve">3.   Контроль за питанием: организация диетического питания, сезонное меню. </w:t>
      </w:r>
    </w:p>
    <w:p w:rsidR="00806D40" w:rsidRPr="005C7E7C" w:rsidRDefault="00806D40" w:rsidP="00806D40">
      <w:pPr>
        <w:pStyle w:val="a3"/>
        <w:spacing w:before="0" w:after="0" w:line="0" w:lineRule="atLeast"/>
        <w:ind w:left="57"/>
        <w:rPr>
          <w:color w:val="000000"/>
          <w:sz w:val="24"/>
          <w:szCs w:val="24"/>
        </w:rPr>
      </w:pPr>
      <w:r w:rsidRPr="005C7E7C">
        <w:rPr>
          <w:rStyle w:val="a6"/>
          <w:i w:val="0"/>
          <w:color w:val="000000"/>
          <w:sz w:val="24"/>
          <w:szCs w:val="24"/>
        </w:rPr>
        <w:t>Особое внимание</w:t>
      </w:r>
      <w:r w:rsidRPr="005C7E7C">
        <w:rPr>
          <w:rStyle w:val="a6"/>
          <w:color w:val="000000"/>
          <w:sz w:val="24"/>
          <w:szCs w:val="24"/>
        </w:rPr>
        <w:t xml:space="preserve"> </w:t>
      </w:r>
      <w:r w:rsidRPr="005C7E7C">
        <w:rPr>
          <w:color w:val="000000"/>
          <w:sz w:val="24"/>
          <w:szCs w:val="24"/>
        </w:rPr>
        <w:t>в ДОУ уделяется физическому развитию ребенка как одному из важнейших условий воспитания здорового человека. Нормированная, необходимая и достаточная двигательная активность детей в детском саду обеспечивается через утреннюю  гимн</w:t>
      </w:r>
      <w:r w:rsidR="005C7E7C" w:rsidRPr="005C7E7C">
        <w:rPr>
          <w:color w:val="000000"/>
          <w:sz w:val="24"/>
          <w:szCs w:val="24"/>
        </w:rPr>
        <w:t xml:space="preserve">астику, </w:t>
      </w:r>
      <w:r w:rsidR="00F91CE4" w:rsidRPr="005C7E7C">
        <w:rPr>
          <w:color w:val="000000"/>
          <w:sz w:val="24"/>
          <w:szCs w:val="24"/>
        </w:rPr>
        <w:t>физкультурные занятия</w:t>
      </w:r>
      <w:r w:rsidRPr="005C7E7C">
        <w:rPr>
          <w:color w:val="000000"/>
          <w:sz w:val="24"/>
          <w:szCs w:val="24"/>
        </w:rPr>
        <w:t>, физкультурные паузы, подвижный час.</w:t>
      </w:r>
    </w:p>
    <w:p w:rsidR="00806D40" w:rsidRPr="005C7E7C" w:rsidRDefault="00806D40" w:rsidP="005C7E7C">
      <w:pPr>
        <w:pStyle w:val="a3"/>
        <w:spacing w:before="0" w:after="0" w:line="0" w:lineRule="atLeast"/>
        <w:ind w:left="57"/>
        <w:rPr>
          <w:rStyle w:val="a7"/>
          <w:b w:val="0"/>
          <w:bCs w:val="0"/>
          <w:color w:val="000000"/>
          <w:sz w:val="24"/>
          <w:szCs w:val="24"/>
        </w:rPr>
      </w:pPr>
      <w:r w:rsidRPr="005C7E7C">
        <w:rPr>
          <w:color w:val="000000"/>
          <w:sz w:val="24"/>
          <w:szCs w:val="24"/>
        </w:rPr>
        <w:t> </w:t>
      </w:r>
      <w:r w:rsidRPr="005C7E7C">
        <w:rPr>
          <w:rStyle w:val="a7"/>
          <w:b w:val="0"/>
          <w:color w:val="000000"/>
          <w:sz w:val="24"/>
          <w:szCs w:val="24"/>
        </w:rPr>
        <w:t xml:space="preserve">  В основе организации нормированной двигательной активности лежат следующие принципы</w:t>
      </w:r>
    </w:p>
    <w:p w:rsidR="00806D40" w:rsidRPr="005C7E7C" w:rsidRDefault="00806D40" w:rsidP="00806D40">
      <w:pPr>
        <w:pStyle w:val="a3"/>
        <w:spacing w:before="0" w:after="0" w:line="0" w:lineRule="atLeast"/>
        <w:ind w:left="57"/>
        <w:rPr>
          <w:sz w:val="24"/>
          <w:szCs w:val="24"/>
        </w:rPr>
      </w:pPr>
      <w:r w:rsidRPr="005C7E7C">
        <w:rPr>
          <w:sz w:val="24"/>
          <w:szCs w:val="24"/>
        </w:rPr>
        <w:t>- эмоциональная комфортность ребенка;</w:t>
      </w:r>
    </w:p>
    <w:p w:rsidR="00806D40" w:rsidRPr="005C7E7C" w:rsidRDefault="00806D40" w:rsidP="00806D40">
      <w:pPr>
        <w:pStyle w:val="a3"/>
        <w:spacing w:before="0" w:after="0" w:line="0" w:lineRule="atLeast"/>
        <w:ind w:left="57"/>
        <w:rPr>
          <w:b/>
          <w:color w:val="000000"/>
          <w:sz w:val="24"/>
          <w:szCs w:val="24"/>
        </w:rPr>
      </w:pPr>
      <w:r w:rsidRPr="005C7E7C">
        <w:rPr>
          <w:sz w:val="24"/>
          <w:szCs w:val="24"/>
        </w:rPr>
        <w:t>- доступность, систематичность и преемственность проведения оздоровительных мероприятий в режиме дня;</w:t>
      </w:r>
    </w:p>
    <w:p w:rsidR="00806D40" w:rsidRPr="005C7E7C" w:rsidRDefault="00806D40" w:rsidP="00806D40">
      <w:pPr>
        <w:tabs>
          <w:tab w:val="num" w:pos="720"/>
        </w:tabs>
        <w:spacing w:line="0" w:lineRule="atLeast"/>
        <w:ind w:left="57"/>
        <w:rPr>
          <w:color w:val="000000"/>
        </w:rPr>
      </w:pPr>
      <w:r w:rsidRPr="005C7E7C">
        <w:rPr>
          <w:color w:val="000000"/>
        </w:rPr>
        <w:lastRenderedPageBreak/>
        <w:t>- д</w:t>
      </w:r>
      <w:r w:rsidR="005C7E7C" w:rsidRPr="005C7E7C">
        <w:rPr>
          <w:color w:val="000000"/>
        </w:rPr>
        <w:t>ифференциация и индивидуальная дозированная физическая нагрузка</w:t>
      </w:r>
      <w:r w:rsidRPr="005C7E7C">
        <w:rPr>
          <w:color w:val="000000"/>
        </w:rPr>
        <w:t xml:space="preserve"> с учетом физического развития, уровня подготовленности и состояния здоровья ребенка, с учетом </w:t>
      </w:r>
      <w:proofErr w:type="spellStart"/>
      <w:r w:rsidRPr="005C7E7C">
        <w:rPr>
          <w:color w:val="000000"/>
        </w:rPr>
        <w:t>гендерных</w:t>
      </w:r>
      <w:proofErr w:type="spellEnd"/>
      <w:r w:rsidRPr="005C7E7C">
        <w:rPr>
          <w:color w:val="000000"/>
        </w:rPr>
        <w:t xml:space="preserve"> особенностей девочек и мальчиков.</w:t>
      </w:r>
    </w:p>
    <w:p w:rsidR="00806D40" w:rsidRPr="005C7E7C" w:rsidRDefault="00806D40" w:rsidP="00806D40">
      <w:pPr>
        <w:tabs>
          <w:tab w:val="num" w:pos="720"/>
        </w:tabs>
        <w:spacing w:line="0" w:lineRule="atLeast"/>
        <w:ind w:left="57"/>
        <w:rPr>
          <w:color w:val="000000"/>
        </w:rPr>
      </w:pPr>
      <w:r w:rsidRPr="005C7E7C">
        <w:rPr>
          <w:color w:val="000000"/>
        </w:rPr>
        <w:t>- постепенное повышение требовани</w:t>
      </w:r>
      <w:r w:rsidR="005C7E7C" w:rsidRPr="005C7E7C">
        <w:rPr>
          <w:color w:val="000000"/>
        </w:rPr>
        <w:t>й к качеству выполнения движений</w:t>
      </w:r>
      <w:r w:rsidRPr="005C7E7C">
        <w:rPr>
          <w:color w:val="000000"/>
        </w:rPr>
        <w:t>.</w:t>
      </w:r>
    </w:p>
    <w:p w:rsidR="00806D40" w:rsidRDefault="00806D40" w:rsidP="005C7E7C">
      <w:pPr>
        <w:spacing w:line="0" w:lineRule="atLeast"/>
        <w:rPr>
          <w:sz w:val="28"/>
          <w:szCs w:val="28"/>
        </w:rPr>
      </w:pPr>
    </w:p>
    <w:p w:rsidR="00806D40" w:rsidRDefault="00806D40" w:rsidP="00806D40">
      <w:pPr>
        <w:spacing w:line="0" w:lineRule="atLeast"/>
        <w:ind w:left="57"/>
        <w:rPr>
          <w:b/>
        </w:rPr>
      </w:pPr>
      <w:r>
        <w:rPr>
          <w:b/>
        </w:rPr>
        <w:t>Работали 3 кружка  по дополнительному образованию:</w:t>
      </w:r>
    </w:p>
    <w:p w:rsidR="00806D40" w:rsidRDefault="00806D40" w:rsidP="00806D40">
      <w:pPr>
        <w:spacing w:line="0" w:lineRule="atLeast"/>
        <w:ind w:left="57"/>
      </w:pPr>
      <w:r>
        <w:t>- Духовно-нравственно</w:t>
      </w:r>
      <w:r w:rsidR="00F91CE4">
        <w:t>е воспитание «Святая Русь» -</w:t>
      </w:r>
      <w:r>
        <w:t xml:space="preserve"> Зайцева В.В.;</w:t>
      </w:r>
    </w:p>
    <w:p w:rsidR="00806D40" w:rsidRDefault="00806D40" w:rsidP="00806D40">
      <w:pPr>
        <w:spacing w:line="0" w:lineRule="atLeast"/>
        <w:ind w:left="57"/>
      </w:pPr>
      <w:r>
        <w:t xml:space="preserve">- </w:t>
      </w:r>
      <w:r w:rsidR="00F91CE4">
        <w:t>ФЦКМ «</w:t>
      </w:r>
      <w:proofErr w:type="spellStart"/>
      <w:r w:rsidR="00F91CE4">
        <w:t>Мукосолька</w:t>
      </w:r>
      <w:proofErr w:type="spellEnd"/>
      <w:r w:rsidR="00F91CE4">
        <w:t>» -  Фокина Е.Н.</w:t>
      </w:r>
    </w:p>
    <w:p w:rsidR="00806D40" w:rsidRDefault="00806D40" w:rsidP="00806D40">
      <w:pPr>
        <w:spacing w:line="0" w:lineRule="atLeast"/>
        <w:ind w:left="57"/>
      </w:pPr>
      <w:r>
        <w:t>-ФЭМП «Веселая математика» -</w:t>
      </w:r>
      <w:r w:rsidR="00F91CE4">
        <w:t xml:space="preserve"> </w:t>
      </w:r>
      <w:r>
        <w:t>Соколова Т.Б.</w:t>
      </w:r>
    </w:p>
    <w:p w:rsidR="00806D40" w:rsidRDefault="00806D40" w:rsidP="00F91CE4">
      <w:pPr>
        <w:spacing w:line="0" w:lineRule="atLeast"/>
      </w:pPr>
    </w:p>
    <w:p w:rsidR="00806D40" w:rsidRDefault="00806D40" w:rsidP="00806D40">
      <w:pPr>
        <w:spacing w:line="0" w:lineRule="atLeast"/>
        <w:ind w:left="57"/>
      </w:pPr>
      <w:r>
        <w:rPr>
          <w:b/>
          <w:color w:val="000000"/>
        </w:rPr>
        <w:t>Творческие</w:t>
      </w:r>
      <w:r w:rsidR="005C7E7C">
        <w:rPr>
          <w:b/>
          <w:color w:val="000000"/>
        </w:rPr>
        <w:t xml:space="preserve"> мероприятия</w:t>
      </w:r>
      <w:r>
        <w:rPr>
          <w:b/>
          <w:color w:val="000000"/>
        </w:rPr>
        <w:t>:</w:t>
      </w:r>
    </w:p>
    <w:p w:rsidR="00806D40" w:rsidRDefault="00806D40" w:rsidP="00806D40">
      <w:pPr>
        <w:spacing w:line="0" w:lineRule="atLeast"/>
        <w:ind w:left="57"/>
        <w:rPr>
          <w:color w:val="000000"/>
        </w:rPr>
      </w:pPr>
      <w:r>
        <w:rPr>
          <w:color w:val="000000"/>
        </w:rPr>
        <w:t>Выставка детских работ в группах «Осень в гости к нам пришла»</w:t>
      </w:r>
    </w:p>
    <w:p w:rsidR="00806D40" w:rsidRDefault="00806D40" w:rsidP="00806D40">
      <w:pPr>
        <w:spacing w:line="0" w:lineRule="atLeast"/>
        <w:ind w:left="57"/>
        <w:rPr>
          <w:color w:val="000000"/>
        </w:rPr>
      </w:pPr>
      <w:r>
        <w:rPr>
          <w:color w:val="000000"/>
        </w:rPr>
        <w:t>Выставка поделок «Мастерская Деда Мороза»</w:t>
      </w:r>
    </w:p>
    <w:p w:rsidR="00806D40" w:rsidRDefault="00806D40" w:rsidP="00806D40">
      <w:pPr>
        <w:spacing w:line="0" w:lineRule="atLeast"/>
        <w:ind w:left="57"/>
        <w:rPr>
          <w:color w:val="000000"/>
        </w:rPr>
      </w:pPr>
      <w:r>
        <w:rPr>
          <w:color w:val="000000"/>
        </w:rPr>
        <w:t>Выставка детских работ «Подарок маме»</w:t>
      </w:r>
    </w:p>
    <w:p w:rsidR="00806D40" w:rsidRDefault="00806D40" w:rsidP="00806D40">
      <w:pPr>
        <w:spacing w:line="0" w:lineRule="atLeast"/>
        <w:ind w:left="57"/>
      </w:pPr>
      <w:r>
        <w:rPr>
          <w:color w:val="000000"/>
        </w:rPr>
        <w:t>Фотовыставка «Праздники в ДОУ»</w:t>
      </w:r>
    </w:p>
    <w:p w:rsidR="00806D40" w:rsidRDefault="00806D40" w:rsidP="00806D40">
      <w:pPr>
        <w:spacing w:line="0" w:lineRule="atLeast"/>
        <w:rPr>
          <w:color w:val="000000"/>
        </w:rPr>
      </w:pPr>
      <w:r>
        <w:rPr>
          <w:color w:val="000000"/>
        </w:rPr>
        <w:t xml:space="preserve"> Оформление стенда «Моя родина- Россия»</w:t>
      </w:r>
    </w:p>
    <w:p w:rsidR="00806D40" w:rsidRDefault="00806D40" w:rsidP="00806D40">
      <w:pPr>
        <w:spacing w:line="0" w:lineRule="atLeast"/>
        <w:rPr>
          <w:color w:val="000000"/>
        </w:rPr>
      </w:pPr>
      <w:r>
        <w:rPr>
          <w:color w:val="000000"/>
        </w:rPr>
        <w:t>Оформление стенда «</w:t>
      </w:r>
      <w:proofErr w:type="spellStart"/>
      <w:r>
        <w:rPr>
          <w:color w:val="000000"/>
        </w:rPr>
        <w:t>ФизкультУра</w:t>
      </w:r>
      <w:proofErr w:type="spellEnd"/>
      <w:r>
        <w:rPr>
          <w:color w:val="000000"/>
        </w:rPr>
        <w:t>!»</w:t>
      </w:r>
    </w:p>
    <w:p w:rsidR="00806D40" w:rsidRDefault="00806D40" w:rsidP="00806D40">
      <w:pPr>
        <w:spacing w:line="0" w:lineRule="atLeast"/>
        <w:rPr>
          <w:color w:val="000000"/>
        </w:rPr>
      </w:pPr>
    </w:p>
    <w:p w:rsidR="00806D40" w:rsidRDefault="00806D40" w:rsidP="00806D40">
      <w:pPr>
        <w:spacing w:line="0" w:lineRule="atLeast"/>
        <w:rPr>
          <w:color w:val="000000"/>
        </w:rPr>
      </w:pPr>
      <w:r w:rsidRPr="005C7E7C">
        <w:rPr>
          <w:b/>
          <w:color w:val="000000"/>
        </w:rPr>
        <w:t>Контроль</w:t>
      </w:r>
      <w:r>
        <w:rPr>
          <w:color w:val="000000"/>
        </w:rPr>
        <w:t>:</w:t>
      </w:r>
    </w:p>
    <w:p w:rsidR="00806D40" w:rsidRDefault="00F91CE4" w:rsidP="00806D40">
      <w:pPr>
        <w:spacing w:line="0" w:lineRule="atLeast"/>
        <w:rPr>
          <w:color w:val="000000"/>
        </w:rPr>
      </w:pPr>
      <w:r>
        <w:rPr>
          <w:color w:val="000000"/>
        </w:rPr>
        <w:t>-</w:t>
      </w:r>
      <w:r w:rsidR="00806D40">
        <w:rPr>
          <w:color w:val="000000"/>
        </w:rPr>
        <w:t>составление и уточнение расписания и графи</w:t>
      </w:r>
      <w:r>
        <w:rPr>
          <w:color w:val="000000"/>
        </w:rPr>
        <w:t>ка Физкультурных и музыкальных О</w:t>
      </w:r>
      <w:r w:rsidR="00806D40">
        <w:rPr>
          <w:color w:val="000000"/>
        </w:rPr>
        <w:t>ОД»</w:t>
      </w:r>
    </w:p>
    <w:p w:rsidR="00806D40" w:rsidRDefault="00806D40" w:rsidP="00806D40">
      <w:pPr>
        <w:spacing w:line="0" w:lineRule="atLeast"/>
        <w:rPr>
          <w:color w:val="000000"/>
        </w:rPr>
      </w:pPr>
      <w:r>
        <w:rPr>
          <w:color w:val="000000"/>
        </w:rPr>
        <w:t>-состояние документации  педагогов, наличие системы планирования учебно-воспитательного процесса;</w:t>
      </w:r>
    </w:p>
    <w:p w:rsidR="00F91CE4" w:rsidRDefault="00806D40" w:rsidP="00806D40">
      <w:pPr>
        <w:spacing w:line="0" w:lineRule="atLeast"/>
        <w:rPr>
          <w:color w:val="000000"/>
        </w:rPr>
      </w:pPr>
      <w:r>
        <w:rPr>
          <w:color w:val="000000"/>
        </w:rPr>
        <w:t>-двигательная активность детей в режиме дня;</w:t>
      </w:r>
    </w:p>
    <w:p w:rsidR="00806D40" w:rsidRDefault="00806D40" w:rsidP="00806D40">
      <w:pPr>
        <w:spacing w:line="0" w:lineRule="atLeast"/>
        <w:rPr>
          <w:color w:val="000000"/>
        </w:rPr>
      </w:pPr>
      <w:r>
        <w:rPr>
          <w:color w:val="000000"/>
        </w:rPr>
        <w:t>-тематический контроль «Готовность детей подготовительной группы к школе»;</w:t>
      </w:r>
    </w:p>
    <w:p w:rsidR="00806D40" w:rsidRDefault="00806D40" w:rsidP="00806D40">
      <w:pPr>
        <w:spacing w:line="0" w:lineRule="atLeast"/>
      </w:pPr>
      <w:r>
        <w:rPr>
          <w:color w:val="000000"/>
        </w:rPr>
        <w:t>-готовность детского сада к летнему оздоровительному периоду».</w:t>
      </w:r>
    </w:p>
    <w:p w:rsidR="00806D40" w:rsidRDefault="00806D40" w:rsidP="00806D40">
      <w:pPr>
        <w:spacing w:line="0" w:lineRule="atLeast"/>
        <w:ind w:left="57"/>
      </w:pPr>
    </w:p>
    <w:p w:rsidR="00806D40" w:rsidRDefault="00806D40" w:rsidP="00806D40">
      <w:pPr>
        <w:widowControl w:val="0"/>
        <w:adjustRightInd w:val="0"/>
        <w:spacing w:line="0" w:lineRule="atLeast"/>
        <w:rPr>
          <w:b/>
          <w:color w:val="000000"/>
        </w:rPr>
      </w:pPr>
      <w:r>
        <w:rPr>
          <w:b/>
          <w:color w:val="000000"/>
        </w:rPr>
        <w:t>Ре</w:t>
      </w:r>
      <w:r w:rsidR="00F91CE4">
        <w:rPr>
          <w:b/>
          <w:color w:val="000000"/>
        </w:rPr>
        <w:t xml:space="preserve">зультаты мониторинга ДОУ за 2014-2015 </w:t>
      </w:r>
      <w:r>
        <w:rPr>
          <w:b/>
          <w:color w:val="000000"/>
        </w:rPr>
        <w:t xml:space="preserve">учебный год. </w:t>
      </w:r>
      <w:r>
        <w:rPr>
          <w:color w:val="000000"/>
        </w:rPr>
        <w:t xml:space="preserve">Результаты </w:t>
      </w:r>
      <w:r w:rsidR="00F91CE4">
        <w:rPr>
          <w:color w:val="000000"/>
        </w:rPr>
        <w:t xml:space="preserve">мониторинга, проведенного в 2014-2015 </w:t>
      </w:r>
      <w:proofErr w:type="spellStart"/>
      <w:r>
        <w:rPr>
          <w:color w:val="000000"/>
        </w:rPr>
        <w:t>уч.г</w:t>
      </w:r>
      <w:proofErr w:type="spellEnd"/>
      <w:r>
        <w:rPr>
          <w:color w:val="000000"/>
        </w:rPr>
        <w:t xml:space="preserve">. показали высокий уровень выполнения основной образовательной программы, высокий уровень формирования интегративных качества личности  и подготовки детей старшего дошкольного возраста к школе. </w:t>
      </w:r>
    </w:p>
    <w:p w:rsidR="00806D40" w:rsidRDefault="00806D40" w:rsidP="00806D40">
      <w:pPr>
        <w:widowControl w:val="0"/>
        <w:adjustRightInd w:val="0"/>
        <w:spacing w:line="0" w:lineRule="atLeast"/>
        <w:ind w:left="57"/>
        <w:rPr>
          <w:b/>
        </w:rPr>
      </w:pPr>
    </w:p>
    <w:p w:rsidR="003E2A43" w:rsidRDefault="003E2A43" w:rsidP="003E2A43">
      <w:pPr>
        <w:jc w:val="center"/>
        <w:rPr>
          <w:b/>
          <w:bCs/>
        </w:rPr>
      </w:pPr>
      <w:r>
        <w:rPr>
          <w:b/>
          <w:bCs/>
        </w:rPr>
        <w:t xml:space="preserve">Итоговые результаты развития дошкольников </w:t>
      </w:r>
    </w:p>
    <w:p w:rsidR="003E2A43" w:rsidRDefault="003E2A43" w:rsidP="003E2A43">
      <w:pPr>
        <w:jc w:val="center"/>
        <w:rPr>
          <w:b/>
          <w:bCs/>
        </w:rPr>
      </w:pPr>
      <w:r>
        <w:rPr>
          <w:b/>
          <w:bCs/>
        </w:rPr>
        <w:t>по образовательным областям:</w:t>
      </w:r>
    </w:p>
    <w:p w:rsidR="003E2A43" w:rsidRDefault="003E2A43" w:rsidP="003E2A43">
      <w:pPr>
        <w:jc w:val="center"/>
      </w:pPr>
    </w:p>
    <w:tbl>
      <w:tblPr>
        <w:tblW w:w="8472" w:type="dxa"/>
        <w:tblInd w:w="-98" w:type="dxa"/>
        <w:tblCellMar>
          <w:left w:w="0" w:type="dxa"/>
          <w:right w:w="0" w:type="dxa"/>
        </w:tblCellMar>
        <w:tblLook w:val="04A0"/>
      </w:tblPr>
      <w:tblGrid>
        <w:gridCol w:w="2139"/>
        <w:gridCol w:w="1916"/>
        <w:gridCol w:w="2343"/>
        <w:gridCol w:w="2074"/>
      </w:tblGrid>
      <w:tr w:rsidR="003E2A43" w:rsidTr="003E2A43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43" w:rsidRDefault="003E2A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43" w:rsidRDefault="003E2A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</w:rPr>
              <w:t>Низкий уровень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43" w:rsidRDefault="003E2A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</w:rPr>
              <w:t>Средний уровень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43" w:rsidRDefault="003E2A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</w:rPr>
              <w:t>Высокий уровень</w:t>
            </w:r>
          </w:p>
        </w:tc>
      </w:tr>
      <w:tr w:rsidR="003E2A43" w:rsidTr="003E2A43">
        <w:trPr>
          <w:trHeight w:val="657"/>
        </w:trPr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A43" w:rsidRDefault="003E2A43">
            <w:pPr>
              <w:jc w:val="center"/>
              <w:rPr>
                <w:rFonts w:eastAsia="Calibri"/>
                <w:lang w:eastAsia="en-US"/>
              </w:rPr>
            </w:pPr>
            <w:r>
              <w:t>1. Социально-коммуникативное развитие</w:t>
            </w:r>
          </w:p>
        </w:tc>
        <w:tc>
          <w:tcPr>
            <w:tcW w:w="1916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43" w:rsidRDefault="003E2A4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0,75</w:t>
            </w:r>
          </w:p>
        </w:tc>
        <w:tc>
          <w:tcPr>
            <w:tcW w:w="23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43" w:rsidRDefault="003E2A4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22,25</w:t>
            </w:r>
          </w:p>
        </w:tc>
        <w:tc>
          <w:tcPr>
            <w:tcW w:w="207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43" w:rsidRDefault="003E2A4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77</w:t>
            </w:r>
          </w:p>
        </w:tc>
      </w:tr>
      <w:tr w:rsidR="003E2A43" w:rsidTr="003E2A43"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A43" w:rsidRDefault="003E2A4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2. Познавательное развитие</w:t>
            </w:r>
          </w:p>
        </w:tc>
        <w:tc>
          <w:tcPr>
            <w:tcW w:w="1916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43" w:rsidRDefault="003E2A4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43" w:rsidRDefault="003E2A4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18,75</w:t>
            </w:r>
          </w:p>
        </w:tc>
        <w:tc>
          <w:tcPr>
            <w:tcW w:w="207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43" w:rsidRDefault="003E2A4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81,25</w:t>
            </w:r>
          </w:p>
        </w:tc>
      </w:tr>
      <w:tr w:rsidR="003E2A43" w:rsidTr="003E2A43"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A43" w:rsidRDefault="003E2A4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3.Речевое развитие</w:t>
            </w:r>
          </w:p>
        </w:tc>
        <w:tc>
          <w:tcPr>
            <w:tcW w:w="1916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43" w:rsidRDefault="003E2A4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43" w:rsidRDefault="003E2A4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26,5</w:t>
            </w:r>
          </w:p>
        </w:tc>
        <w:tc>
          <w:tcPr>
            <w:tcW w:w="207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43" w:rsidRDefault="003E2A4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73,5</w:t>
            </w:r>
          </w:p>
        </w:tc>
      </w:tr>
      <w:tr w:rsidR="003E2A43" w:rsidTr="003E2A43">
        <w:trPr>
          <w:trHeight w:val="757"/>
        </w:trPr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A43" w:rsidRDefault="003E2A4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4. Художественно-эстетическое развитие</w:t>
            </w:r>
          </w:p>
        </w:tc>
        <w:tc>
          <w:tcPr>
            <w:tcW w:w="1916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43" w:rsidRDefault="003E2A4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43" w:rsidRDefault="003E2A4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34</w:t>
            </w:r>
          </w:p>
        </w:tc>
        <w:tc>
          <w:tcPr>
            <w:tcW w:w="207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43" w:rsidRDefault="003E2A4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66</w:t>
            </w:r>
          </w:p>
        </w:tc>
      </w:tr>
      <w:tr w:rsidR="003E2A43" w:rsidTr="003E2A43"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A43" w:rsidRDefault="003E2A4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5. Физическое развитие</w:t>
            </w:r>
          </w:p>
        </w:tc>
        <w:tc>
          <w:tcPr>
            <w:tcW w:w="1916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43" w:rsidRDefault="003E2A4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43" w:rsidRDefault="003E2A4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20,75</w:t>
            </w:r>
          </w:p>
        </w:tc>
        <w:tc>
          <w:tcPr>
            <w:tcW w:w="207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43" w:rsidRDefault="003E2A4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79,25</w:t>
            </w:r>
          </w:p>
        </w:tc>
      </w:tr>
    </w:tbl>
    <w:p w:rsidR="003E2A43" w:rsidRDefault="003E2A43" w:rsidP="003E2A43">
      <w:pPr>
        <w:rPr>
          <w:rFonts w:eastAsia="Calibri"/>
          <w:b/>
          <w:bCs/>
          <w:sz w:val="28"/>
          <w:szCs w:val="22"/>
          <w:lang w:eastAsia="en-US"/>
        </w:rPr>
      </w:pPr>
      <w:bookmarkStart w:id="0" w:name="_GoBack"/>
      <w:bookmarkEnd w:id="0"/>
    </w:p>
    <w:p w:rsidR="003E2A43" w:rsidRDefault="003E2A43" w:rsidP="003E2A43">
      <w:pPr>
        <w:jc w:val="center"/>
        <w:rPr>
          <w:b/>
          <w:bCs/>
        </w:rPr>
      </w:pPr>
      <w:r>
        <w:rPr>
          <w:b/>
          <w:bCs/>
        </w:rPr>
        <w:t xml:space="preserve">Результаты определения уровня готовности </w:t>
      </w:r>
    </w:p>
    <w:p w:rsidR="003E2A43" w:rsidRDefault="003E2A43" w:rsidP="003E2A43">
      <w:pPr>
        <w:jc w:val="center"/>
      </w:pPr>
      <w:r>
        <w:rPr>
          <w:b/>
          <w:bCs/>
        </w:rPr>
        <w:t>к школе детей подготовительной группы</w:t>
      </w:r>
    </w:p>
    <w:p w:rsidR="003E2A43" w:rsidRDefault="003E2A43" w:rsidP="003E2A43"/>
    <w:tbl>
      <w:tblPr>
        <w:tblStyle w:val="aa"/>
        <w:tblW w:w="0" w:type="auto"/>
        <w:tblLook w:val="04A0"/>
      </w:tblPr>
      <w:tblGrid>
        <w:gridCol w:w="2860"/>
        <w:gridCol w:w="2951"/>
        <w:gridCol w:w="1303"/>
        <w:gridCol w:w="1227"/>
        <w:gridCol w:w="1230"/>
      </w:tblGrid>
      <w:tr w:rsidR="003E2A43" w:rsidTr="003E2A43">
        <w:trPr>
          <w:trHeight w:val="585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3" w:rsidRDefault="003E2A43">
            <w:pPr>
              <w:jc w:val="center"/>
              <w:rPr>
                <w:b/>
                <w:sz w:val="28"/>
              </w:rPr>
            </w:pPr>
          </w:p>
          <w:p w:rsidR="003E2A43" w:rsidRDefault="003E2A43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Учебный год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3" w:rsidRDefault="003E2A43">
            <w:pPr>
              <w:jc w:val="center"/>
              <w:rPr>
                <w:b/>
                <w:sz w:val="24"/>
              </w:rPr>
            </w:pPr>
          </w:p>
          <w:p w:rsidR="003E2A43" w:rsidRDefault="003E2A43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Количество воспитанников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43" w:rsidRDefault="003E2A43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Степень готовности к школе (%)</w:t>
            </w:r>
          </w:p>
        </w:tc>
      </w:tr>
      <w:tr w:rsidR="003E2A43" w:rsidTr="003E2A43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43" w:rsidRDefault="003E2A43">
            <w:pPr>
              <w:rPr>
                <w:rFonts w:eastAsia="Calibri"/>
                <w:b/>
                <w:sz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43" w:rsidRDefault="003E2A43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43" w:rsidRDefault="003E2A43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высокая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43" w:rsidRDefault="003E2A43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средняя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43" w:rsidRDefault="003E2A43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низкая</w:t>
            </w:r>
          </w:p>
        </w:tc>
      </w:tr>
      <w:tr w:rsidR="003E2A43" w:rsidTr="003E2A43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43" w:rsidRDefault="003E2A4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sz w:val="28"/>
              </w:rPr>
              <w:t>2013-2014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3" w:rsidRDefault="003E2A4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  <w:p w:rsidR="003E2A43" w:rsidRDefault="003E2A43">
            <w:pPr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43" w:rsidRDefault="003E2A43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83%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43" w:rsidRDefault="003E2A43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17%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43" w:rsidRDefault="003E2A43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0%</w:t>
            </w:r>
          </w:p>
        </w:tc>
      </w:tr>
      <w:tr w:rsidR="003E2A43" w:rsidTr="003E2A43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43" w:rsidRDefault="003E2A4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sz w:val="28"/>
              </w:rPr>
              <w:t>2015-2016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43" w:rsidRDefault="003E2A4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</w:t>
            </w:r>
          </w:p>
          <w:p w:rsidR="003E2A43" w:rsidRDefault="003E2A43">
            <w:pPr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43" w:rsidRDefault="003E2A43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79,25%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43" w:rsidRDefault="003E2A43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20,75%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43" w:rsidRDefault="003E2A43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0%</w:t>
            </w:r>
          </w:p>
        </w:tc>
      </w:tr>
    </w:tbl>
    <w:p w:rsidR="003E2A43" w:rsidRDefault="003E2A43" w:rsidP="003E2A43">
      <w:pPr>
        <w:rPr>
          <w:rFonts w:eastAsia="Calibri"/>
          <w:szCs w:val="22"/>
          <w:lang w:eastAsia="en-US"/>
        </w:rPr>
      </w:pPr>
      <w:r>
        <w:t>  </w:t>
      </w:r>
    </w:p>
    <w:p w:rsidR="00806D40" w:rsidRDefault="00806D40" w:rsidP="005C7E7C">
      <w:pPr>
        <w:spacing w:line="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Педагогический состав</w:t>
      </w:r>
    </w:p>
    <w:p w:rsidR="00806D40" w:rsidRDefault="00806D40" w:rsidP="00806D40">
      <w:pPr>
        <w:spacing w:line="0" w:lineRule="atLeast"/>
        <w:rPr>
          <w:b/>
          <w:bCs/>
          <w:color w:val="000000"/>
          <w:sz w:val="32"/>
          <w:szCs w:val="32"/>
        </w:rPr>
      </w:pPr>
    </w:p>
    <w:tbl>
      <w:tblPr>
        <w:tblW w:w="129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539"/>
        <w:gridCol w:w="540"/>
        <w:gridCol w:w="540"/>
        <w:gridCol w:w="1080"/>
        <w:gridCol w:w="1080"/>
        <w:gridCol w:w="900"/>
        <w:gridCol w:w="1619"/>
        <w:gridCol w:w="900"/>
        <w:gridCol w:w="900"/>
        <w:gridCol w:w="720"/>
        <w:gridCol w:w="900"/>
        <w:gridCol w:w="1544"/>
        <w:gridCol w:w="1114"/>
      </w:tblGrid>
      <w:tr w:rsidR="00806D40" w:rsidTr="00806D4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6D40" w:rsidRDefault="00806D40">
            <w:pPr>
              <w:spacing w:line="0" w:lineRule="atLeast"/>
              <w:ind w:left="57"/>
              <w:jc w:val="both"/>
            </w:pPr>
            <w:r>
              <w:t xml:space="preserve">Всего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Pr="005C7E7C" w:rsidRDefault="00806D40" w:rsidP="005C7E7C">
            <w:pPr>
              <w:spacing w:line="0" w:lineRule="atLeast"/>
              <w:ind w:left="57"/>
              <w:jc w:val="center"/>
              <w:rPr>
                <w:b/>
              </w:rPr>
            </w:pPr>
            <w:proofErr w:type="spellStart"/>
            <w:r w:rsidRPr="005C7E7C">
              <w:rPr>
                <w:b/>
              </w:rPr>
              <w:t>Квалифи</w:t>
            </w:r>
            <w:proofErr w:type="spellEnd"/>
          </w:p>
          <w:p w:rsidR="00806D40" w:rsidRPr="005C7E7C" w:rsidRDefault="00806D40" w:rsidP="005C7E7C">
            <w:pPr>
              <w:spacing w:line="0" w:lineRule="atLeast"/>
              <w:ind w:left="57"/>
              <w:jc w:val="center"/>
              <w:rPr>
                <w:b/>
              </w:rPr>
            </w:pPr>
            <w:proofErr w:type="spellStart"/>
            <w:r w:rsidRPr="005C7E7C">
              <w:rPr>
                <w:b/>
              </w:rPr>
              <w:t>кационная</w:t>
            </w:r>
            <w:proofErr w:type="spellEnd"/>
          </w:p>
          <w:p w:rsidR="00806D40" w:rsidRPr="005C7E7C" w:rsidRDefault="00806D40" w:rsidP="005C7E7C">
            <w:pPr>
              <w:spacing w:line="0" w:lineRule="atLeast"/>
              <w:ind w:left="57"/>
              <w:jc w:val="center"/>
              <w:rPr>
                <w:b/>
              </w:rPr>
            </w:pPr>
            <w:r w:rsidRPr="005C7E7C">
              <w:rPr>
                <w:b/>
              </w:rPr>
              <w:t>категории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40" w:rsidRPr="005C7E7C" w:rsidRDefault="00806D40" w:rsidP="005C7E7C">
            <w:pPr>
              <w:spacing w:line="0" w:lineRule="atLeast"/>
              <w:ind w:left="57"/>
              <w:jc w:val="center"/>
              <w:rPr>
                <w:b/>
              </w:rPr>
            </w:pPr>
          </w:p>
          <w:p w:rsidR="00806D40" w:rsidRPr="005C7E7C" w:rsidRDefault="00806D40" w:rsidP="005C7E7C">
            <w:pPr>
              <w:spacing w:line="0" w:lineRule="atLeast"/>
              <w:ind w:left="57"/>
              <w:jc w:val="center"/>
              <w:rPr>
                <w:b/>
              </w:rPr>
            </w:pPr>
            <w:r w:rsidRPr="005C7E7C">
              <w:rPr>
                <w:b/>
              </w:rPr>
              <w:t>Образование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Pr="005C7E7C" w:rsidRDefault="00806D40" w:rsidP="005C7E7C">
            <w:pPr>
              <w:spacing w:line="0" w:lineRule="atLeast"/>
              <w:ind w:left="57"/>
              <w:jc w:val="center"/>
              <w:rPr>
                <w:b/>
              </w:rPr>
            </w:pPr>
            <w:r w:rsidRPr="005C7E7C">
              <w:rPr>
                <w:b/>
              </w:rPr>
              <w:t>Педагогический</w:t>
            </w:r>
          </w:p>
          <w:p w:rsidR="00806D40" w:rsidRPr="005C7E7C" w:rsidRDefault="00806D40" w:rsidP="005C7E7C">
            <w:pPr>
              <w:spacing w:line="0" w:lineRule="atLeast"/>
              <w:ind w:left="57"/>
              <w:jc w:val="center"/>
              <w:rPr>
                <w:b/>
              </w:rPr>
            </w:pPr>
            <w:r w:rsidRPr="005C7E7C">
              <w:rPr>
                <w:b/>
              </w:rPr>
              <w:t>стаж работы</w:t>
            </w:r>
          </w:p>
        </w:tc>
        <w:tc>
          <w:tcPr>
            <w:tcW w:w="26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D40" w:rsidRDefault="00806D40"/>
          <w:p w:rsidR="00806D40" w:rsidRDefault="00806D40">
            <w:pPr>
              <w:spacing w:line="0" w:lineRule="atLeast"/>
            </w:pPr>
          </w:p>
        </w:tc>
      </w:tr>
      <w:tr w:rsidR="00806D40" w:rsidTr="00806D40">
        <w:trPr>
          <w:cantSplit/>
          <w:trHeight w:val="2188"/>
        </w:trPr>
        <w:tc>
          <w:tcPr>
            <w:tcW w:w="10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40" w:rsidRDefault="00806D4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6D40" w:rsidRDefault="00806D40">
            <w:pPr>
              <w:spacing w:line="0" w:lineRule="atLeast"/>
              <w:ind w:left="57"/>
            </w:pPr>
            <w:r>
              <w:t>первая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6D40" w:rsidRDefault="00806D40">
            <w:pPr>
              <w:spacing w:line="0" w:lineRule="atLeast"/>
              <w:ind w:left="113"/>
              <w:jc w:val="both"/>
            </w:pPr>
            <w:r>
              <w:t>2 кв.кат.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6D40" w:rsidRDefault="00806D40">
            <w:pPr>
              <w:spacing w:line="0" w:lineRule="atLeast"/>
              <w:ind w:left="113"/>
              <w:jc w:val="both"/>
            </w:pPr>
            <w:r>
              <w:t>Без категории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6D40" w:rsidRDefault="00806D40">
            <w:pPr>
              <w:spacing w:line="0" w:lineRule="atLeast"/>
              <w:ind w:left="57"/>
              <w:jc w:val="both"/>
            </w:pPr>
            <w:r>
              <w:t>Высшее педагогическое</w:t>
            </w:r>
          </w:p>
          <w:p w:rsidR="00806D40" w:rsidRDefault="00806D40">
            <w:pPr>
              <w:spacing w:line="0" w:lineRule="atLeast"/>
              <w:ind w:left="57"/>
              <w:jc w:val="both"/>
            </w:pPr>
            <w: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6D40" w:rsidRDefault="00806D40">
            <w:pPr>
              <w:spacing w:line="0" w:lineRule="atLeast"/>
              <w:ind w:left="57"/>
              <w:jc w:val="both"/>
            </w:pPr>
            <w:r>
              <w:t>Среднее</w:t>
            </w:r>
          </w:p>
          <w:p w:rsidR="00806D40" w:rsidRDefault="00806D40">
            <w:pPr>
              <w:spacing w:line="0" w:lineRule="atLeast"/>
              <w:ind w:left="57"/>
              <w:jc w:val="both"/>
            </w:pPr>
            <w:r>
              <w:t>специальное педагогическое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6D40" w:rsidRDefault="00806D40">
            <w:pPr>
              <w:spacing w:line="0" w:lineRule="atLeast"/>
              <w:ind w:left="57"/>
              <w:jc w:val="both"/>
            </w:pPr>
            <w:r>
              <w:t>Среднее профессиональное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6D40" w:rsidRDefault="00806D40">
            <w:pPr>
              <w:spacing w:line="0" w:lineRule="atLeast"/>
              <w:ind w:left="57"/>
              <w:jc w:val="both"/>
            </w:pPr>
            <w:r>
              <w:t>Студенты педагогических вузов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6D40" w:rsidRDefault="00806D40">
            <w:pPr>
              <w:spacing w:line="0" w:lineRule="atLeast"/>
              <w:ind w:left="113"/>
              <w:jc w:val="both"/>
            </w:pPr>
            <w:r>
              <w:t>до  3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6D40" w:rsidRDefault="00806D40">
            <w:pPr>
              <w:spacing w:line="0" w:lineRule="atLeast"/>
              <w:ind w:left="57"/>
              <w:jc w:val="both"/>
            </w:pPr>
            <w:r>
              <w:t>3-5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6D40" w:rsidRDefault="00806D40">
            <w:pPr>
              <w:spacing w:line="0" w:lineRule="atLeast"/>
              <w:ind w:left="113"/>
              <w:jc w:val="both"/>
            </w:pPr>
            <w:r>
              <w:t>5-10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6D40" w:rsidRDefault="00806D40">
            <w:pPr>
              <w:spacing w:line="0" w:lineRule="atLeast"/>
              <w:ind w:left="113"/>
              <w:jc w:val="both"/>
            </w:pPr>
            <w:r>
              <w:t xml:space="preserve"> 20 и более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06D40" w:rsidRDefault="00806D40">
            <w:pPr>
              <w:spacing w:line="0" w:lineRule="atLeast"/>
              <w:ind w:left="113"/>
              <w:jc w:val="both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6D40" w:rsidRDefault="00806D40">
            <w:pPr>
              <w:spacing w:line="0" w:lineRule="atLeast"/>
              <w:ind w:left="57"/>
            </w:pPr>
            <w:r>
              <w:t>Свыше20 лет</w:t>
            </w:r>
          </w:p>
        </w:tc>
      </w:tr>
      <w:tr w:rsidR="00806D40" w:rsidTr="00806D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Default="00806D40">
            <w:pPr>
              <w:spacing w:line="0" w:lineRule="atLeast"/>
              <w:ind w:left="57"/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Default="00806D40">
            <w:pPr>
              <w:spacing w:line="0" w:lineRule="atLeast"/>
              <w:ind w:left="57"/>
              <w:jc w:val="center"/>
            </w:pPr>
            <w: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Default="00806D40">
            <w:pPr>
              <w:spacing w:line="0" w:lineRule="atLeast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Default="00806D40">
            <w:pPr>
              <w:spacing w:line="0" w:lineRule="atLeast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Default="00806D40">
            <w:pPr>
              <w:spacing w:line="0" w:lineRule="atLeast"/>
              <w:ind w:left="57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Default="00806D40">
            <w:pPr>
              <w:spacing w:line="0" w:lineRule="atLeast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Default="00806D40">
            <w:pPr>
              <w:spacing w:line="0" w:lineRule="atLeast"/>
              <w:ind w:left="57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Default="00806D40">
            <w:pPr>
              <w:spacing w:line="0" w:lineRule="atLeast"/>
              <w:ind w:left="57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Default="00806D40">
            <w:pPr>
              <w:spacing w:line="0" w:lineRule="atLeast"/>
              <w:ind w:left="57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Default="00806D40">
            <w:pPr>
              <w:spacing w:line="0" w:lineRule="atLeast"/>
              <w:ind w:left="57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Default="00806D40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Default="00806D40">
            <w:pPr>
              <w:spacing w:line="0" w:lineRule="atLeast"/>
            </w:pPr>
            <w:r>
              <w:t>12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D40" w:rsidRDefault="00806D40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Default="00806D40">
            <w:pPr>
              <w:spacing w:line="0" w:lineRule="atLeast"/>
              <w:ind w:left="57"/>
              <w:jc w:val="center"/>
            </w:pPr>
            <w:r>
              <w:t>2</w:t>
            </w:r>
          </w:p>
        </w:tc>
      </w:tr>
      <w:tr w:rsidR="00806D40" w:rsidTr="00806D40">
        <w:tc>
          <w:tcPr>
            <w:tcW w:w="102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6D40" w:rsidRDefault="00806D40">
            <w:pPr>
              <w:spacing w:line="0" w:lineRule="atLeast"/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D40" w:rsidRDefault="00806D40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Default="00806D40">
            <w:pPr>
              <w:spacing w:line="0" w:lineRule="atLeast"/>
              <w:ind w:left="57"/>
              <w:jc w:val="center"/>
            </w:pPr>
            <w:r>
              <w:t>25%</w:t>
            </w:r>
          </w:p>
        </w:tc>
      </w:tr>
    </w:tbl>
    <w:p w:rsidR="00806D40" w:rsidRDefault="00806D40" w:rsidP="00806D40">
      <w:pPr>
        <w:spacing w:line="0" w:lineRule="atLeast"/>
        <w:ind w:left="57"/>
        <w:rPr>
          <w:b/>
          <w:bCs/>
          <w:color w:val="000000"/>
        </w:rPr>
      </w:pPr>
    </w:p>
    <w:p w:rsidR="00806D40" w:rsidRDefault="00806D40" w:rsidP="005C7E7C">
      <w:pPr>
        <w:spacing w:line="0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Возрастной состав педагогов:</w:t>
      </w:r>
    </w:p>
    <w:p w:rsidR="00806D40" w:rsidRDefault="00806D40" w:rsidP="00806D40">
      <w:pPr>
        <w:spacing w:line="0" w:lineRule="atLeast"/>
        <w:ind w:left="57"/>
        <w:rPr>
          <w:b/>
          <w:bCs/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3041"/>
        <w:gridCol w:w="3063"/>
      </w:tblGrid>
      <w:tr w:rsidR="00806D40" w:rsidTr="00806D40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Default="00806D40">
            <w:pPr>
              <w:spacing w:line="0" w:lineRule="atLeast"/>
              <w:ind w:left="57"/>
              <w:jc w:val="center"/>
            </w:pPr>
            <w:r>
              <w:t>до 30 лет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Default="00806D40">
            <w:pPr>
              <w:spacing w:line="0" w:lineRule="atLeast"/>
              <w:ind w:left="57"/>
              <w:jc w:val="center"/>
            </w:pPr>
            <w:r>
              <w:t>от 30 до 50 лет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Default="00806D40">
            <w:pPr>
              <w:spacing w:line="0" w:lineRule="atLeast"/>
              <w:ind w:left="57"/>
              <w:jc w:val="center"/>
            </w:pPr>
            <w:r>
              <w:t>свыше 50 лет</w:t>
            </w:r>
          </w:p>
        </w:tc>
      </w:tr>
      <w:tr w:rsidR="00806D40" w:rsidTr="00806D40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Default="00806D40">
            <w:pPr>
              <w:spacing w:line="0" w:lineRule="atLeast"/>
              <w:ind w:left="57"/>
              <w:jc w:val="center"/>
            </w:pPr>
            <w:r>
              <w:t>1чел. –8 %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Default="00806D40">
            <w:pPr>
              <w:spacing w:line="0" w:lineRule="atLeast"/>
              <w:ind w:left="57"/>
              <w:jc w:val="center"/>
            </w:pPr>
            <w:r>
              <w:t>6 чел. – 42%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0" w:rsidRDefault="00806D40">
            <w:pPr>
              <w:spacing w:line="0" w:lineRule="atLeast"/>
              <w:ind w:left="57"/>
              <w:jc w:val="center"/>
            </w:pPr>
            <w:r>
              <w:t>7чел – 50 %</w:t>
            </w:r>
          </w:p>
        </w:tc>
      </w:tr>
    </w:tbl>
    <w:p w:rsidR="00806D40" w:rsidRPr="005C7E7C" w:rsidRDefault="00806D40" w:rsidP="005C7E7C">
      <w:pPr>
        <w:pStyle w:val="a4"/>
        <w:spacing w:before="0" w:beforeAutospacing="0" w:after="0" w:afterAutospacing="0" w:line="0" w:lineRule="atLeast"/>
        <w:rPr>
          <w:b/>
          <w:bCs/>
          <w:color w:val="000000"/>
        </w:rPr>
      </w:pPr>
    </w:p>
    <w:p w:rsidR="00806D40" w:rsidRPr="005C7E7C" w:rsidRDefault="00806D40" w:rsidP="005C7E7C">
      <w:pPr>
        <w:spacing w:line="0" w:lineRule="atLeast"/>
        <w:ind w:left="57"/>
        <w:jc w:val="center"/>
        <w:rPr>
          <w:b/>
          <w:bCs/>
          <w:color w:val="000000"/>
        </w:rPr>
      </w:pPr>
      <w:r w:rsidRPr="005C7E7C">
        <w:rPr>
          <w:b/>
          <w:bCs/>
          <w:color w:val="000000"/>
        </w:rPr>
        <w:t>Итоги прохождения курсов повышения квалификации</w:t>
      </w:r>
    </w:p>
    <w:p w:rsidR="00806D40" w:rsidRDefault="00806D40" w:rsidP="00806D40">
      <w:pPr>
        <w:spacing w:line="0" w:lineRule="atLeast"/>
        <w:ind w:left="57"/>
        <w:jc w:val="center"/>
        <w:rPr>
          <w:bCs/>
          <w:color w:val="000000"/>
        </w:rPr>
      </w:pPr>
    </w:p>
    <w:p w:rsidR="00806D40" w:rsidRDefault="005C7E7C" w:rsidP="00806D40">
      <w:pPr>
        <w:spacing w:line="0" w:lineRule="atLeast"/>
        <w:ind w:left="57"/>
        <w:rPr>
          <w:bCs/>
          <w:color w:val="000000"/>
        </w:rPr>
      </w:pPr>
      <w:r>
        <w:rPr>
          <w:bCs/>
          <w:color w:val="000000"/>
        </w:rPr>
        <w:t>За  2014</w:t>
      </w:r>
      <w:r w:rsidR="00806D40">
        <w:rPr>
          <w:bCs/>
          <w:color w:val="000000"/>
        </w:rPr>
        <w:t>-201</w:t>
      </w:r>
      <w:r>
        <w:rPr>
          <w:bCs/>
          <w:color w:val="000000"/>
        </w:rPr>
        <w:t>5</w:t>
      </w:r>
      <w:r w:rsidR="00806D40">
        <w:rPr>
          <w:bCs/>
          <w:color w:val="000000"/>
        </w:rPr>
        <w:t xml:space="preserve"> учебный год  курсы повышения квалификации  при С</w:t>
      </w:r>
      <w:r w:rsidR="00F91CE4">
        <w:rPr>
          <w:bCs/>
          <w:color w:val="000000"/>
        </w:rPr>
        <w:t>ОИРО  прошел</w:t>
      </w:r>
      <w:r>
        <w:rPr>
          <w:bCs/>
          <w:color w:val="000000"/>
        </w:rPr>
        <w:t xml:space="preserve"> 1 педагог.</w:t>
      </w:r>
    </w:p>
    <w:p w:rsidR="00806D40" w:rsidRDefault="00F91CE4" w:rsidP="00806D40">
      <w:pPr>
        <w:spacing w:line="0" w:lineRule="atLeast"/>
        <w:ind w:left="57"/>
        <w:rPr>
          <w:bCs/>
          <w:color w:val="000000"/>
        </w:rPr>
      </w:pPr>
      <w:r>
        <w:rPr>
          <w:bCs/>
          <w:color w:val="000000"/>
        </w:rPr>
        <w:t>2</w:t>
      </w:r>
      <w:r w:rsidR="00806D40">
        <w:rPr>
          <w:bCs/>
          <w:color w:val="000000"/>
        </w:rPr>
        <w:t xml:space="preserve"> педагог</w:t>
      </w:r>
      <w:r>
        <w:rPr>
          <w:bCs/>
          <w:color w:val="000000"/>
        </w:rPr>
        <w:t xml:space="preserve">а являются студентами </w:t>
      </w:r>
      <w:r w:rsidR="00806D40">
        <w:rPr>
          <w:bCs/>
          <w:color w:val="000000"/>
        </w:rPr>
        <w:t>педагогических учебных заведений</w:t>
      </w:r>
      <w:r w:rsidR="005C7E7C">
        <w:rPr>
          <w:bCs/>
          <w:color w:val="000000"/>
        </w:rPr>
        <w:t>.</w:t>
      </w:r>
    </w:p>
    <w:p w:rsidR="00806D40" w:rsidRDefault="00806D40" w:rsidP="00806D40">
      <w:pPr>
        <w:spacing w:line="0" w:lineRule="atLeast"/>
        <w:ind w:left="57"/>
        <w:rPr>
          <w:bCs/>
          <w:color w:val="000000"/>
        </w:rPr>
      </w:pPr>
    </w:p>
    <w:p w:rsidR="00806D40" w:rsidRPr="005C7E7C" w:rsidRDefault="00806D40" w:rsidP="00806D40">
      <w:pPr>
        <w:spacing w:line="0" w:lineRule="atLeast"/>
        <w:ind w:left="57"/>
        <w:jc w:val="both"/>
        <w:rPr>
          <w:b/>
          <w:bCs/>
          <w:color w:val="000000"/>
        </w:rPr>
      </w:pPr>
    </w:p>
    <w:p w:rsidR="00806D40" w:rsidRPr="005C7E7C" w:rsidRDefault="00806D40" w:rsidP="00806D40">
      <w:pPr>
        <w:spacing w:line="0" w:lineRule="atLeast"/>
        <w:ind w:left="57"/>
        <w:jc w:val="center"/>
        <w:rPr>
          <w:b/>
          <w:bCs/>
          <w:color w:val="000000"/>
        </w:rPr>
      </w:pPr>
      <w:r w:rsidRPr="005C7E7C">
        <w:rPr>
          <w:b/>
          <w:bCs/>
          <w:color w:val="000000"/>
        </w:rPr>
        <w:t>Анализ проводимой работы по взаимодействию с семьями</w:t>
      </w:r>
    </w:p>
    <w:p w:rsidR="00806D40" w:rsidRDefault="00806D40" w:rsidP="00806D40">
      <w:pPr>
        <w:spacing w:line="0" w:lineRule="atLeast"/>
        <w:ind w:left="57"/>
        <w:jc w:val="center"/>
        <w:rPr>
          <w:bCs/>
          <w:color w:val="000000"/>
        </w:rPr>
      </w:pPr>
    </w:p>
    <w:p w:rsidR="00806D40" w:rsidRDefault="00806D40" w:rsidP="00806D40">
      <w:pPr>
        <w:spacing w:line="0" w:lineRule="atLeast"/>
        <w:ind w:left="57"/>
        <w:rPr>
          <w:bCs/>
          <w:color w:val="000000"/>
        </w:rPr>
      </w:pPr>
      <w:r>
        <w:rPr>
          <w:bCs/>
          <w:color w:val="000000"/>
        </w:rPr>
        <w:t>В ДОУ ведется большая плодотворная  работа по взаимодействию с родителями воспитанников, организованная и проводимая педагогами и специалистами. Родители привлекаются к тесному сотрудничеству во всех видах детской деятельности.</w:t>
      </w:r>
    </w:p>
    <w:p w:rsidR="00806D40" w:rsidRDefault="00F91CE4" w:rsidP="00806D40">
      <w:pPr>
        <w:spacing w:line="0" w:lineRule="atLeast"/>
        <w:ind w:left="57"/>
        <w:rPr>
          <w:bCs/>
          <w:color w:val="000000"/>
        </w:rPr>
      </w:pPr>
      <w:r>
        <w:rPr>
          <w:bCs/>
          <w:color w:val="000000"/>
        </w:rPr>
        <w:t>В 2014</w:t>
      </w:r>
      <w:r w:rsidR="00806D40">
        <w:rPr>
          <w:bCs/>
          <w:color w:val="000000"/>
        </w:rPr>
        <w:t>-201</w:t>
      </w:r>
      <w:r>
        <w:rPr>
          <w:bCs/>
          <w:color w:val="000000"/>
        </w:rPr>
        <w:t>5</w:t>
      </w:r>
      <w:r w:rsidR="00806D40">
        <w:rPr>
          <w:bCs/>
          <w:color w:val="000000"/>
        </w:rPr>
        <w:t xml:space="preserve"> учебном году  для родителей были организованы  и проведены:</w:t>
      </w:r>
    </w:p>
    <w:p w:rsidR="00806D40" w:rsidRDefault="00806D40" w:rsidP="00806D40">
      <w:pPr>
        <w:spacing w:line="0" w:lineRule="atLeast"/>
        <w:ind w:left="57"/>
        <w:rPr>
          <w:bCs/>
          <w:color w:val="000000"/>
        </w:rPr>
      </w:pPr>
      <w:r>
        <w:rPr>
          <w:bCs/>
          <w:color w:val="000000"/>
        </w:rPr>
        <w:t>- Дни открытых дверей</w:t>
      </w:r>
    </w:p>
    <w:p w:rsidR="00806D40" w:rsidRDefault="00806D40" w:rsidP="00806D40">
      <w:pPr>
        <w:spacing w:line="0" w:lineRule="atLeast"/>
        <w:ind w:left="57"/>
        <w:rPr>
          <w:bCs/>
          <w:color w:val="000000"/>
        </w:rPr>
      </w:pPr>
      <w:r>
        <w:rPr>
          <w:bCs/>
          <w:color w:val="000000"/>
        </w:rPr>
        <w:t>- родительские собрания</w:t>
      </w:r>
    </w:p>
    <w:p w:rsidR="00806D40" w:rsidRDefault="00806D40" w:rsidP="00806D40">
      <w:pPr>
        <w:spacing w:line="0" w:lineRule="atLeast"/>
        <w:ind w:left="57"/>
        <w:rPr>
          <w:bCs/>
          <w:color w:val="000000"/>
        </w:rPr>
      </w:pPr>
      <w:r>
        <w:rPr>
          <w:bCs/>
          <w:color w:val="000000"/>
        </w:rPr>
        <w:t>- консультации</w:t>
      </w:r>
    </w:p>
    <w:p w:rsidR="00806D40" w:rsidRDefault="00806D40" w:rsidP="00806D40">
      <w:pPr>
        <w:spacing w:line="0" w:lineRule="atLeast"/>
        <w:ind w:left="57"/>
        <w:rPr>
          <w:bCs/>
          <w:color w:val="000000"/>
        </w:rPr>
      </w:pPr>
      <w:r>
        <w:rPr>
          <w:bCs/>
          <w:color w:val="000000"/>
        </w:rPr>
        <w:t>- индивидуальные беседы</w:t>
      </w:r>
    </w:p>
    <w:p w:rsidR="00806D40" w:rsidRDefault="00806D40" w:rsidP="00806D40">
      <w:pPr>
        <w:spacing w:line="0" w:lineRule="atLeast"/>
        <w:ind w:left="57"/>
        <w:rPr>
          <w:bCs/>
          <w:color w:val="000000"/>
        </w:rPr>
      </w:pPr>
      <w:r>
        <w:rPr>
          <w:bCs/>
          <w:color w:val="000000"/>
        </w:rPr>
        <w:t xml:space="preserve">- досуги, праздники, развлечения </w:t>
      </w:r>
    </w:p>
    <w:p w:rsidR="00806D40" w:rsidRDefault="00806D40" w:rsidP="00806D40">
      <w:pPr>
        <w:spacing w:line="0" w:lineRule="atLeast"/>
        <w:ind w:left="57"/>
        <w:rPr>
          <w:bCs/>
          <w:color w:val="000000"/>
        </w:rPr>
      </w:pPr>
      <w:r>
        <w:rPr>
          <w:bCs/>
          <w:color w:val="000000"/>
        </w:rPr>
        <w:t>- конкурсы поделок и творческих работ.</w:t>
      </w:r>
    </w:p>
    <w:p w:rsidR="00806D40" w:rsidRDefault="00806D40" w:rsidP="00806D40">
      <w:pPr>
        <w:spacing w:line="0" w:lineRule="atLeast"/>
        <w:ind w:left="57"/>
        <w:rPr>
          <w:bCs/>
          <w:color w:val="000000"/>
        </w:rPr>
      </w:pPr>
    </w:p>
    <w:p w:rsidR="00806D40" w:rsidRDefault="00806D40" w:rsidP="00806D40">
      <w:pPr>
        <w:spacing w:line="0" w:lineRule="atLeast"/>
        <w:ind w:left="57"/>
        <w:rPr>
          <w:bCs/>
          <w:color w:val="000000"/>
        </w:rPr>
      </w:pPr>
      <w:r>
        <w:rPr>
          <w:bCs/>
          <w:color w:val="000000"/>
        </w:rPr>
        <w:t xml:space="preserve">   Родители активно сотрудничают с педагогами и специалистами ДОУ: участвуют в организации и проведении праздников, досугов, спортивных мероприятий, конкурсов, викторин, трудовой деятельности с детьми на участках и в помещениях ДОУ и др.</w:t>
      </w:r>
    </w:p>
    <w:p w:rsidR="00806D40" w:rsidRDefault="00806D40" w:rsidP="00806D40">
      <w:pPr>
        <w:spacing w:line="0" w:lineRule="atLeast"/>
        <w:ind w:left="57"/>
        <w:rPr>
          <w:bCs/>
          <w:color w:val="000000"/>
        </w:rPr>
      </w:pPr>
      <w:r>
        <w:rPr>
          <w:bCs/>
          <w:color w:val="000000"/>
        </w:rPr>
        <w:lastRenderedPageBreak/>
        <w:t>Анализ проведенных опросов показал, что 96% родителей удовлетворены качеством образования в ДОУ, компетентностью педагогов и специалистов по вопросам воспитания, обучения и развития их детей.</w:t>
      </w:r>
    </w:p>
    <w:p w:rsidR="005C7E7C" w:rsidRDefault="005C7E7C" w:rsidP="00806D40">
      <w:pPr>
        <w:spacing w:line="0" w:lineRule="atLeast"/>
        <w:ind w:left="57"/>
        <w:rPr>
          <w:bCs/>
          <w:color w:val="000000"/>
        </w:rPr>
      </w:pPr>
    </w:p>
    <w:p w:rsidR="00806D40" w:rsidRPr="005C7E7C" w:rsidRDefault="00806D40" w:rsidP="005C7E7C">
      <w:pPr>
        <w:spacing w:line="0" w:lineRule="atLeast"/>
        <w:jc w:val="center"/>
        <w:rPr>
          <w:b/>
          <w:bCs/>
          <w:color w:val="000000"/>
        </w:rPr>
      </w:pPr>
      <w:r w:rsidRPr="005C7E7C">
        <w:rPr>
          <w:b/>
          <w:bCs/>
          <w:color w:val="000000"/>
        </w:rPr>
        <w:t>Анализ материально-технических, медико-социальных условий пребывания воспитанников в ДОУ (развивающая среда, безопасность, охрана здоровья)</w:t>
      </w:r>
    </w:p>
    <w:p w:rsidR="00806D40" w:rsidRPr="00F91CE4" w:rsidRDefault="00806D40" w:rsidP="00806D40">
      <w:pPr>
        <w:pStyle w:val="a3"/>
        <w:adjustRightInd w:val="0"/>
        <w:spacing w:before="0" w:after="0" w:line="0" w:lineRule="atLeast"/>
        <w:jc w:val="both"/>
        <w:textAlignment w:val="top"/>
        <w:rPr>
          <w:bCs/>
          <w:color w:val="000000"/>
          <w:sz w:val="22"/>
        </w:rPr>
      </w:pPr>
      <w:r w:rsidRPr="00F91CE4">
        <w:rPr>
          <w:bCs/>
          <w:color w:val="000000"/>
          <w:sz w:val="22"/>
        </w:rPr>
        <w:t xml:space="preserve">    В качестве основных критериев создания и совершенствования развивающей среды мы рассматри</w:t>
      </w:r>
      <w:r w:rsidRPr="00F91CE4">
        <w:rPr>
          <w:bCs/>
          <w:color w:val="000000"/>
          <w:sz w:val="22"/>
        </w:rPr>
        <w:softHyphen/>
        <w:t xml:space="preserve">ваем следующие направления: </w:t>
      </w:r>
    </w:p>
    <w:p w:rsidR="00806D40" w:rsidRPr="00F91CE4" w:rsidRDefault="00806D40" w:rsidP="00806D40">
      <w:pPr>
        <w:pStyle w:val="a3"/>
        <w:adjustRightInd w:val="0"/>
        <w:spacing w:before="0" w:after="0" w:line="0" w:lineRule="atLeast"/>
        <w:ind w:left="57"/>
        <w:jc w:val="both"/>
        <w:textAlignment w:val="top"/>
        <w:rPr>
          <w:bCs/>
          <w:color w:val="000000"/>
          <w:sz w:val="22"/>
        </w:rPr>
      </w:pPr>
      <w:r w:rsidRPr="00F91CE4">
        <w:rPr>
          <w:bCs/>
          <w:color w:val="000000"/>
          <w:sz w:val="22"/>
        </w:rPr>
        <w:t xml:space="preserve">-выполнение требований центра </w:t>
      </w:r>
      <w:proofErr w:type="spellStart"/>
      <w:r w:rsidRPr="00F91CE4">
        <w:rPr>
          <w:bCs/>
          <w:color w:val="000000"/>
          <w:sz w:val="22"/>
        </w:rPr>
        <w:t>Госсанэпидемнадзора</w:t>
      </w:r>
      <w:proofErr w:type="spellEnd"/>
      <w:r w:rsidRPr="00F91CE4">
        <w:rPr>
          <w:bCs/>
          <w:color w:val="000000"/>
          <w:sz w:val="22"/>
        </w:rPr>
        <w:t xml:space="preserve"> с целью оптимизации условий развития и эмоцио</w:t>
      </w:r>
      <w:r w:rsidRPr="00F91CE4">
        <w:rPr>
          <w:bCs/>
          <w:color w:val="000000"/>
          <w:sz w:val="22"/>
        </w:rPr>
        <w:softHyphen/>
        <w:t xml:space="preserve">нального благополучия дошкольника; </w:t>
      </w:r>
    </w:p>
    <w:p w:rsidR="00806D40" w:rsidRPr="00F91CE4" w:rsidRDefault="00806D40" w:rsidP="00806D40">
      <w:pPr>
        <w:pStyle w:val="a3"/>
        <w:adjustRightInd w:val="0"/>
        <w:spacing w:before="0" w:after="0" w:line="0" w:lineRule="atLeast"/>
        <w:ind w:left="57"/>
        <w:jc w:val="both"/>
        <w:textAlignment w:val="top"/>
        <w:rPr>
          <w:bCs/>
          <w:color w:val="000000"/>
          <w:sz w:val="22"/>
        </w:rPr>
      </w:pPr>
      <w:r w:rsidRPr="00F91CE4">
        <w:rPr>
          <w:bCs/>
          <w:color w:val="000000"/>
          <w:sz w:val="22"/>
        </w:rPr>
        <w:t xml:space="preserve">-создание полноценной социальной среды развития ребёнка, условий для взаимодействия между детьми и общения со взрослыми; </w:t>
      </w:r>
    </w:p>
    <w:p w:rsidR="00806D40" w:rsidRPr="00F91CE4" w:rsidRDefault="00806D40" w:rsidP="00806D40">
      <w:pPr>
        <w:pStyle w:val="a3"/>
        <w:adjustRightInd w:val="0"/>
        <w:spacing w:before="0" w:after="0" w:line="0" w:lineRule="atLeast"/>
        <w:ind w:left="57"/>
        <w:jc w:val="both"/>
        <w:textAlignment w:val="top"/>
        <w:rPr>
          <w:bCs/>
          <w:color w:val="000000"/>
          <w:sz w:val="22"/>
        </w:rPr>
      </w:pPr>
      <w:r w:rsidRPr="00F91CE4">
        <w:rPr>
          <w:bCs/>
          <w:color w:val="000000"/>
          <w:sz w:val="22"/>
        </w:rPr>
        <w:t>-создание в групповых помещениях условий для необходимого баланса совместной и индивидуаль</w:t>
      </w:r>
      <w:r w:rsidRPr="00F91CE4">
        <w:rPr>
          <w:bCs/>
          <w:color w:val="000000"/>
          <w:sz w:val="22"/>
        </w:rPr>
        <w:softHyphen/>
        <w:t xml:space="preserve">ной деятельности детей; </w:t>
      </w:r>
    </w:p>
    <w:p w:rsidR="00806D40" w:rsidRPr="00F91CE4" w:rsidRDefault="00806D40" w:rsidP="00806D40">
      <w:pPr>
        <w:pStyle w:val="a3"/>
        <w:adjustRightInd w:val="0"/>
        <w:spacing w:before="0" w:after="0" w:line="0" w:lineRule="atLeast"/>
        <w:ind w:left="57"/>
        <w:jc w:val="both"/>
        <w:textAlignment w:val="top"/>
        <w:rPr>
          <w:bCs/>
          <w:color w:val="000000"/>
          <w:sz w:val="22"/>
        </w:rPr>
      </w:pPr>
      <w:r w:rsidRPr="00F91CE4">
        <w:rPr>
          <w:bCs/>
          <w:color w:val="000000"/>
          <w:sz w:val="22"/>
        </w:rPr>
        <w:t xml:space="preserve">-оборудование и использование группового участка, позволяющее организовать разнообразные формы педагогической работы с детьми и способствующее к проявлению разных видов их активности; </w:t>
      </w:r>
    </w:p>
    <w:p w:rsidR="00806D40" w:rsidRPr="00F91CE4" w:rsidRDefault="00806D40" w:rsidP="00806D40">
      <w:pPr>
        <w:pStyle w:val="a3"/>
        <w:adjustRightInd w:val="0"/>
        <w:spacing w:before="0" w:after="0" w:line="0" w:lineRule="atLeast"/>
        <w:ind w:left="57"/>
        <w:jc w:val="both"/>
        <w:textAlignment w:val="top"/>
        <w:rPr>
          <w:bCs/>
          <w:color w:val="000000"/>
          <w:sz w:val="22"/>
        </w:rPr>
      </w:pPr>
      <w:r w:rsidRPr="00F91CE4">
        <w:rPr>
          <w:bCs/>
          <w:color w:val="000000"/>
          <w:sz w:val="22"/>
        </w:rPr>
        <w:t xml:space="preserve">-использование игрового, спортивного и другого оборудования с ориентацией на дошкольника; </w:t>
      </w:r>
    </w:p>
    <w:p w:rsidR="00806D40" w:rsidRPr="00F91CE4" w:rsidRDefault="00806D40" w:rsidP="00806D40">
      <w:pPr>
        <w:pStyle w:val="a3"/>
        <w:adjustRightInd w:val="0"/>
        <w:spacing w:before="0" w:after="0" w:line="0" w:lineRule="atLeast"/>
        <w:ind w:left="57"/>
        <w:jc w:val="both"/>
        <w:textAlignment w:val="top"/>
        <w:rPr>
          <w:bCs/>
          <w:color w:val="000000"/>
          <w:sz w:val="22"/>
        </w:rPr>
      </w:pPr>
      <w:r w:rsidRPr="00F91CE4">
        <w:rPr>
          <w:bCs/>
          <w:color w:val="000000"/>
          <w:sz w:val="22"/>
        </w:rPr>
        <w:t>- приобретение и использование игрушек и оборудования нового поколения;</w:t>
      </w:r>
    </w:p>
    <w:p w:rsidR="00413040" w:rsidRDefault="00806D40" w:rsidP="00806D40">
      <w:pPr>
        <w:pStyle w:val="a3"/>
        <w:adjustRightInd w:val="0"/>
        <w:spacing w:before="0" w:after="0" w:line="0" w:lineRule="atLeast"/>
        <w:ind w:left="57"/>
        <w:jc w:val="both"/>
        <w:textAlignment w:val="top"/>
        <w:rPr>
          <w:bCs/>
          <w:color w:val="000000"/>
          <w:sz w:val="22"/>
        </w:rPr>
      </w:pPr>
      <w:r w:rsidRPr="00F91CE4">
        <w:rPr>
          <w:bCs/>
          <w:color w:val="000000"/>
          <w:sz w:val="22"/>
        </w:rPr>
        <w:t>   </w:t>
      </w:r>
    </w:p>
    <w:p w:rsidR="00413040" w:rsidRPr="00413040" w:rsidRDefault="00413040" w:rsidP="00413040">
      <w:pPr>
        <w:pStyle w:val="a3"/>
        <w:adjustRightInd w:val="0"/>
        <w:spacing w:before="0" w:after="0" w:line="0" w:lineRule="atLeast"/>
        <w:ind w:left="57"/>
        <w:jc w:val="both"/>
        <w:textAlignment w:val="top"/>
        <w:rPr>
          <w:bCs/>
          <w:color w:val="000000"/>
          <w:sz w:val="22"/>
        </w:rPr>
      </w:pPr>
      <w:r w:rsidRPr="00413040">
        <w:rPr>
          <w:bCs/>
          <w:color w:val="000000"/>
          <w:sz w:val="22"/>
          <w:u w:val="single"/>
        </w:rPr>
        <w:t>Обновление предметно – развивающей среды:</w:t>
      </w:r>
    </w:p>
    <w:p w:rsidR="00413040" w:rsidRDefault="00413040" w:rsidP="00806D40">
      <w:pPr>
        <w:pStyle w:val="a3"/>
        <w:adjustRightInd w:val="0"/>
        <w:spacing w:before="0" w:after="0" w:line="0" w:lineRule="atLeast"/>
        <w:ind w:left="57"/>
        <w:jc w:val="both"/>
        <w:textAlignment w:val="top"/>
        <w:rPr>
          <w:bCs/>
          <w:color w:val="000000"/>
          <w:sz w:val="22"/>
        </w:rPr>
      </w:pPr>
    </w:p>
    <w:p w:rsidR="00806D40" w:rsidRPr="00F91CE4" w:rsidRDefault="005C7E7C" w:rsidP="00806D40">
      <w:pPr>
        <w:pStyle w:val="a3"/>
        <w:adjustRightInd w:val="0"/>
        <w:spacing w:before="0" w:after="0" w:line="0" w:lineRule="atLeast"/>
        <w:ind w:left="57"/>
        <w:jc w:val="both"/>
        <w:textAlignment w:val="top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   </w:t>
      </w:r>
      <w:r w:rsidR="00806D40" w:rsidRPr="00F91CE4">
        <w:rPr>
          <w:bCs/>
          <w:color w:val="000000"/>
          <w:sz w:val="22"/>
        </w:rPr>
        <w:t>В 201</w:t>
      </w:r>
      <w:r w:rsidR="00413040">
        <w:rPr>
          <w:bCs/>
          <w:color w:val="000000"/>
          <w:sz w:val="22"/>
        </w:rPr>
        <w:t>4-2015</w:t>
      </w:r>
      <w:r w:rsidR="00806D40" w:rsidRPr="00F91CE4">
        <w:rPr>
          <w:bCs/>
          <w:color w:val="000000"/>
          <w:sz w:val="22"/>
        </w:rPr>
        <w:t xml:space="preserve"> учебном году пересмотрены  условия для самостоятельного активного и целенаправлен</w:t>
      </w:r>
      <w:r w:rsidR="00806D40" w:rsidRPr="00F91CE4">
        <w:rPr>
          <w:bCs/>
          <w:color w:val="000000"/>
          <w:sz w:val="22"/>
        </w:rPr>
        <w:softHyphen/>
        <w:t>ного действия детей во всех видах деятельности. Расположение предметов развивающей среды, осуществлено педагогами рационально, логично и удобно для детей, отвечает возрастным особенно</w:t>
      </w:r>
      <w:r w:rsidR="00806D40" w:rsidRPr="00F91CE4">
        <w:rPr>
          <w:bCs/>
          <w:color w:val="000000"/>
          <w:sz w:val="22"/>
        </w:rPr>
        <w:softHyphen/>
        <w:t xml:space="preserve">стям и потребностям детей, требованиям техники безопасности. </w:t>
      </w:r>
    </w:p>
    <w:p w:rsidR="00806D40" w:rsidRPr="00F91CE4" w:rsidRDefault="00806D40" w:rsidP="00806D40">
      <w:pPr>
        <w:pStyle w:val="a3"/>
        <w:adjustRightInd w:val="0"/>
        <w:spacing w:before="0" w:after="0" w:line="0" w:lineRule="atLeast"/>
        <w:ind w:left="57"/>
        <w:jc w:val="both"/>
        <w:textAlignment w:val="top"/>
        <w:rPr>
          <w:bCs/>
          <w:color w:val="000000"/>
          <w:sz w:val="22"/>
        </w:rPr>
      </w:pPr>
      <w:r w:rsidRPr="00F91CE4">
        <w:rPr>
          <w:bCs/>
          <w:color w:val="000000"/>
          <w:sz w:val="22"/>
        </w:rPr>
        <w:t>  Для осуществления занятий по физическому развитию дошкольников в ДОУ функционирует физкультур</w:t>
      </w:r>
      <w:r w:rsidRPr="00F91CE4">
        <w:rPr>
          <w:bCs/>
          <w:color w:val="000000"/>
          <w:sz w:val="22"/>
        </w:rPr>
        <w:softHyphen/>
        <w:t>ный зал. Физкультурный зал оснащен необходимым спортив</w:t>
      </w:r>
      <w:r w:rsidRPr="00F91CE4">
        <w:rPr>
          <w:bCs/>
          <w:color w:val="000000"/>
          <w:sz w:val="22"/>
        </w:rPr>
        <w:softHyphen/>
        <w:t>ным оборудованием, для игро</w:t>
      </w:r>
      <w:r w:rsidR="00413040">
        <w:rPr>
          <w:bCs/>
          <w:color w:val="000000"/>
          <w:sz w:val="22"/>
        </w:rPr>
        <w:t xml:space="preserve">вой деятельности воспитателями </w:t>
      </w:r>
      <w:r w:rsidRPr="00F91CE4">
        <w:rPr>
          <w:bCs/>
          <w:color w:val="000000"/>
          <w:sz w:val="22"/>
        </w:rPr>
        <w:t xml:space="preserve"> изготавливаются необходимые атрибуты. </w:t>
      </w:r>
    </w:p>
    <w:p w:rsidR="00806D40" w:rsidRPr="00F91CE4" w:rsidRDefault="00806D40" w:rsidP="00806D40">
      <w:pPr>
        <w:pStyle w:val="a3"/>
        <w:adjustRightInd w:val="0"/>
        <w:spacing w:before="0" w:after="0" w:line="0" w:lineRule="atLeast"/>
        <w:ind w:left="57"/>
        <w:jc w:val="both"/>
        <w:textAlignment w:val="top"/>
        <w:rPr>
          <w:bCs/>
          <w:color w:val="000000"/>
          <w:sz w:val="22"/>
        </w:rPr>
      </w:pPr>
      <w:r w:rsidRPr="00F91CE4">
        <w:rPr>
          <w:bCs/>
          <w:color w:val="000000"/>
          <w:sz w:val="22"/>
        </w:rPr>
        <w:t> В каждой возрастной группе обновлены уголки:</w:t>
      </w:r>
    </w:p>
    <w:p w:rsidR="00806D40" w:rsidRPr="00F91CE4" w:rsidRDefault="00806D40" w:rsidP="00806D40">
      <w:pPr>
        <w:pStyle w:val="a3"/>
        <w:adjustRightInd w:val="0"/>
        <w:spacing w:before="0" w:after="0" w:line="0" w:lineRule="atLeast"/>
        <w:ind w:left="57"/>
        <w:jc w:val="both"/>
        <w:textAlignment w:val="top"/>
        <w:rPr>
          <w:bCs/>
          <w:color w:val="000000"/>
          <w:sz w:val="22"/>
        </w:rPr>
      </w:pPr>
      <w:r w:rsidRPr="00F91CE4">
        <w:rPr>
          <w:bCs/>
          <w:color w:val="000000"/>
          <w:sz w:val="22"/>
        </w:rPr>
        <w:t xml:space="preserve"> -   физкультурный уголок;</w:t>
      </w:r>
    </w:p>
    <w:p w:rsidR="00806D40" w:rsidRPr="00F91CE4" w:rsidRDefault="00806D40" w:rsidP="00806D40">
      <w:pPr>
        <w:pStyle w:val="a3"/>
        <w:adjustRightInd w:val="0"/>
        <w:spacing w:before="0" w:after="0" w:line="0" w:lineRule="atLeast"/>
        <w:ind w:left="57"/>
        <w:jc w:val="both"/>
        <w:textAlignment w:val="top"/>
        <w:rPr>
          <w:bCs/>
          <w:color w:val="000000"/>
          <w:sz w:val="22"/>
        </w:rPr>
      </w:pPr>
      <w:r w:rsidRPr="00F91CE4">
        <w:rPr>
          <w:bCs/>
          <w:color w:val="000000"/>
          <w:sz w:val="22"/>
        </w:rPr>
        <w:t xml:space="preserve">- книжный уголок обновлен новыми книгами, содержание которых </w:t>
      </w:r>
      <w:r w:rsidR="00413040">
        <w:rPr>
          <w:bCs/>
          <w:color w:val="000000"/>
          <w:sz w:val="22"/>
        </w:rPr>
        <w:t xml:space="preserve"> соответствует  возрасту детей;</w:t>
      </w:r>
    </w:p>
    <w:p w:rsidR="00806D40" w:rsidRPr="00F91CE4" w:rsidRDefault="00806D40" w:rsidP="00806D40">
      <w:pPr>
        <w:pStyle w:val="a3"/>
        <w:adjustRightInd w:val="0"/>
        <w:spacing w:before="0" w:after="0" w:line="0" w:lineRule="atLeast"/>
        <w:ind w:left="57"/>
        <w:jc w:val="both"/>
        <w:textAlignment w:val="top"/>
        <w:rPr>
          <w:bCs/>
          <w:color w:val="000000"/>
          <w:sz w:val="22"/>
        </w:rPr>
      </w:pPr>
      <w:r w:rsidRPr="00F91CE4">
        <w:rPr>
          <w:bCs/>
          <w:color w:val="000000"/>
          <w:sz w:val="22"/>
        </w:rPr>
        <w:t>-уголок природы;</w:t>
      </w:r>
    </w:p>
    <w:p w:rsidR="00806D40" w:rsidRPr="00F91CE4" w:rsidRDefault="00806D40" w:rsidP="00806D40">
      <w:pPr>
        <w:pStyle w:val="a3"/>
        <w:adjustRightInd w:val="0"/>
        <w:spacing w:before="0" w:after="0" w:line="0" w:lineRule="atLeast"/>
        <w:ind w:left="57"/>
        <w:jc w:val="both"/>
        <w:textAlignment w:val="top"/>
        <w:rPr>
          <w:bCs/>
          <w:color w:val="000000"/>
          <w:sz w:val="22"/>
        </w:rPr>
      </w:pPr>
      <w:r w:rsidRPr="00F91CE4">
        <w:rPr>
          <w:bCs/>
          <w:color w:val="000000"/>
          <w:sz w:val="22"/>
        </w:rPr>
        <w:t>-музыкальный уголок;</w:t>
      </w:r>
    </w:p>
    <w:p w:rsidR="00806D40" w:rsidRPr="00F91CE4" w:rsidRDefault="00413040" w:rsidP="00806D40">
      <w:pPr>
        <w:pStyle w:val="a3"/>
        <w:adjustRightInd w:val="0"/>
        <w:spacing w:before="0" w:after="0" w:line="0" w:lineRule="atLeast"/>
        <w:ind w:left="57"/>
        <w:jc w:val="both"/>
        <w:textAlignment w:val="top"/>
        <w:rPr>
          <w:bCs/>
          <w:color w:val="000000"/>
          <w:sz w:val="22"/>
        </w:rPr>
      </w:pPr>
      <w:r>
        <w:rPr>
          <w:bCs/>
          <w:color w:val="000000"/>
          <w:sz w:val="22"/>
        </w:rPr>
        <w:t>-уголки для сюжетно-</w:t>
      </w:r>
      <w:r w:rsidR="00806D40" w:rsidRPr="00F91CE4">
        <w:rPr>
          <w:bCs/>
          <w:color w:val="000000"/>
          <w:sz w:val="22"/>
        </w:rPr>
        <w:t>ролевых игр.</w:t>
      </w:r>
    </w:p>
    <w:p w:rsidR="00806D40" w:rsidRDefault="00806D40" w:rsidP="00806D40">
      <w:pPr>
        <w:widowControl w:val="0"/>
        <w:tabs>
          <w:tab w:val="num" w:pos="0"/>
        </w:tabs>
        <w:adjustRightInd w:val="0"/>
        <w:spacing w:line="0" w:lineRule="atLeast"/>
        <w:ind w:left="57"/>
        <w:rPr>
          <w:bCs/>
          <w:color w:val="000000"/>
        </w:rPr>
      </w:pPr>
      <w:r>
        <w:rPr>
          <w:bCs/>
          <w:color w:val="000000"/>
        </w:rPr>
        <w:t xml:space="preserve">    Согласно плану развития м</w:t>
      </w:r>
      <w:r w:rsidR="00413040">
        <w:rPr>
          <w:bCs/>
          <w:color w:val="000000"/>
        </w:rPr>
        <w:t>атериаль</w:t>
      </w:r>
      <w:r w:rsidR="00413040">
        <w:rPr>
          <w:bCs/>
          <w:color w:val="000000"/>
        </w:rPr>
        <w:softHyphen/>
        <w:t>но-технической базы в старшую</w:t>
      </w:r>
      <w:r>
        <w:rPr>
          <w:bCs/>
          <w:color w:val="000000"/>
        </w:rPr>
        <w:t xml:space="preserve"> группу были приобретены столы, а во  </w:t>
      </w:r>
      <w:r>
        <w:rPr>
          <w:bCs/>
          <w:color w:val="000000"/>
          <w:lang w:val="en-US"/>
        </w:rPr>
        <w:t>II</w:t>
      </w:r>
      <w:r>
        <w:rPr>
          <w:bCs/>
          <w:color w:val="000000"/>
        </w:rPr>
        <w:t xml:space="preserve"> </w:t>
      </w:r>
      <w:r w:rsidR="00413040">
        <w:rPr>
          <w:bCs/>
          <w:color w:val="000000"/>
        </w:rPr>
        <w:t>младшую группу стульчики</w:t>
      </w:r>
      <w:r>
        <w:rPr>
          <w:bCs/>
          <w:color w:val="000000"/>
        </w:rPr>
        <w:t xml:space="preserve">. Были проведены </w:t>
      </w:r>
      <w:r w:rsidR="00413040">
        <w:rPr>
          <w:bCs/>
          <w:color w:val="000000"/>
        </w:rPr>
        <w:t>работы по оформлению музыкального</w:t>
      </w:r>
      <w:r>
        <w:rPr>
          <w:bCs/>
          <w:color w:val="000000"/>
        </w:rPr>
        <w:t xml:space="preserve"> зала. Приобретены канцтовары для обеспечения образовательных целей. </w:t>
      </w:r>
    </w:p>
    <w:p w:rsidR="00806D40" w:rsidRDefault="00806D40" w:rsidP="00806D40">
      <w:pPr>
        <w:pStyle w:val="a3"/>
        <w:adjustRightInd w:val="0"/>
        <w:spacing w:before="0" w:after="0" w:line="0" w:lineRule="atLeast"/>
        <w:ind w:left="57"/>
        <w:jc w:val="both"/>
        <w:textAlignment w:val="top"/>
        <w:rPr>
          <w:bCs/>
          <w:color w:val="000000"/>
        </w:rPr>
      </w:pPr>
      <w:r w:rsidRPr="00413040">
        <w:rPr>
          <w:bCs/>
          <w:color w:val="000000"/>
          <w:sz w:val="22"/>
        </w:rPr>
        <w:t xml:space="preserve"> Таким образом, в детском саду создана благоприятная атмосфера для полноценного развития дошкольни</w:t>
      </w:r>
      <w:r w:rsidRPr="00413040">
        <w:rPr>
          <w:bCs/>
          <w:color w:val="000000"/>
          <w:sz w:val="22"/>
        </w:rPr>
        <w:softHyphen/>
        <w:t>ков</w:t>
      </w:r>
      <w:r>
        <w:rPr>
          <w:bCs/>
          <w:color w:val="000000"/>
        </w:rPr>
        <w:t>.</w:t>
      </w:r>
    </w:p>
    <w:p w:rsidR="00806D40" w:rsidRPr="005C7E7C" w:rsidRDefault="00806D40" w:rsidP="005C7E7C">
      <w:pPr>
        <w:pStyle w:val="a3"/>
        <w:adjustRightInd w:val="0"/>
        <w:spacing w:before="0" w:after="0" w:line="0" w:lineRule="atLeast"/>
        <w:ind w:left="57"/>
        <w:jc w:val="both"/>
        <w:textAlignment w:val="top"/>
        <w:rPr>
          <w:rStyle w:val="fontstyle12"/>
          <w:bCs/>
          <w:color w:val="000000"/>
        </w:rPr>
      </w:pPr>
      <w:r>
        <w:rPr>
          <w:bCs/>
          <w:color w:val="000000"/>
        </w:rPr>
        <w:t> </w:t>
      </w:r>
    </w:p>
    <w:p w:rsidR="00806D40" w:rsidRDefault="005C7E7C" w:rsidP="005C7E7C">
      <w:pPr>
        <w:spacing w:line="0" w:lineRule="atLeast"/>
      </w:pPr>
      <w:r>
        <w:rPr>
          <w:rStyle w:val="fontstyle12"/>
          <w:bCs/>
          <w:color w:val="000000"/>
          <w:sz w:val="22"/>
          <w:szCs w:val="22"/>
        </w:rPr>
        <w:t xml:space="preserve">   </w:t>
      </w:r>
      <w:r w:rsidR="00806D40">
        <w:rPr>
          <w:bCs/>
          <w:color w:val="000000"/>
        </w:rPr>
        <w:t>В связи с полученными результатами проведенного анализ</w:t>
      </w:r>
      <w:r>
        <w:rPr>
          <w:bCs/>
          <w:color w:val="000000"/>
        </w:rPr>
        <w:t>а</w:t>
      </w:r>
      <w:r w:rsidR="00806D40">
        <w:rPr>
          <w:bCs/>
          <w:color w:val="000000"/>
        </w:rPr>
        <w:t xml:space="preserve"> воспитательно-образовательной деятельности были выдвинуты на рассмотрение педагогическим колл</w:t>
      </w:r>
      <w:r w:rsidR="00413040">
        <w:rPr>
          <w:bCs/>
          <w:color w:val="000000"/>
        </w:rPr>
        <w:t xml:space="preserve">ективом следующие задачи на 2015-2016 </w:t>
      </w:r>
      <w:proofErr w:type="spellStart"/>
      <w:r w:rsidR="00806D40">
        <w:rPr>
          <w:bCs/>
          <w:color w:val="000000"/>
        </w:rPr>
        <w:t>уч.год</w:t>
      </w:r>
      <w:proofErr w:type="spellEnd"/>
      <w:r w:rsidR="00806D40">
        <w:rPr>
          <w:bCs/>
          <w:color w:val="000000"/>
        </w:rPr>
        <w:t>:</w:t>
      </w:r>
    </w:p>
    <w:p w:rsidR="00806D40" w:rsidRDefault="00806D40" w:rsidP="00806D40">
      <w:pPr>
        <w:spacing w:line="0" w:lineRule="atLeast"/>
        <w:ind w:left="57"/>
        <w:rPr>
          <w:bCs/>
          <w:color w:val="000000"/>
          <w:sz w:val="28"/>
          <w:szCs w:val="28"/>
        </w:rPr>
      </w:pPr>
    </w:p>
    <w:p w:rsidR="00806D40" w:rsidRDefault="00806D40" w:rsidP="00806D40">
      <w:pPr>
        <w:tabs>
          <w:tab w:val="num" w:pos="720"/>
          <w:tab w:val="left" w:pos="3960"/>
        </w:tabs>
        <w:spacing w:line="0" w:lineRule="atLeast"/>
        <w:ind w:left="57"/>
        <w:jc w:val="both"/>
        <w:rPr>
          <w:bCs/>
          <w:color w:val="000000"/>
        </w:rPr>
      </w:pPr>
      <w:r>
        <w:rPr>
          <w:bCs/>
          <w:color w:val="000000"/>
        </w:rPr>
        <w:t>1.  Развивать двигательные навыки, укреплять здоровье детей через оптимизацию традиций физического воспитания в семье и воспитание здорового образа жизни.</w:t>
      </w:r>
    </w:p>
    <w:p w:rsidR="00806D40" w:rsidRDefault="00806D40" w:rsidP="00806D40">
      <w:pPr>
        <w:tabs>
          <w:tab w:val="num" w:pos="720"/>
          <w:tab w:val="left" w:pos="3960"/>
        </w:tabs>
        <w:spacing w:line="0" w:lineRule="atLeast"/>
        <w:ind w:left="57"/>
        <w:jc w:val="both"/>
        <w:rPr>
          <w:bCs/>
          <w:color w:val="000000"/>
        </w:rPr>
      </w:pPr>
      <w:r>
        <w:rPr>
          <w:bCs/>
          <w:color w:val="000000"/>
        </w:rPr>
        <w:t>2. Внедрять в образовательную работу современные технологии художественно-эстетической  направленности  по развитию творческих способностей воспитанников с учетом федеральных государственных требований.</w:t>
      </w:r>
    </w:p>
    <w:p w:rsidR="00806D40" w:rsidRDefault="00806D40" w:rsidP="00806D40">
      <w:pPr>
        <w:spacing w:line="0" w:lineRule="atLeast"/>
        <w:ind w:left="57"/>
        <w:rPr>
          <w:bCs/>
          <w:color w:val="000000"/>
        </w:rPr>
      </w:pPr>
      <w:r>
        <w:rPr>
          <w:bCs/>
          <w:color w:val="000000"/>
        </w:rPr>
        <w:t xml:space="preserve">3.   </w:t>
      </w:r>
      <w:r>
        <w:rPr>
          <w:bCs/>
          <w:color w:val="000000"/>
          <w:shd w:val="clear" w:color="auto" w:fill="FFFFFF"/>
        </w:rPr>
        <w:t>Обогащение социального опыта ребенка через реализацию игровых проектов.</w:t>
      </w:r>
    </w:p>
    <w:p w:rsidR="00FF6989" w:rsidRDefault="00FF6989" w:rsidP="00806D40">
      <w:pPr>
        <w:spacing w:after="240"/>
      </w:pPr>
    </w:p>
    <w:p w:rsidR="00806D40" w:rsidRDefault="00FF6989" w:rsidP="00FF6989">
      <w:pPr>
        <w:jc w:val="center"/>
      </w:pPr>
      <w:r>
        <w:t xml:space="preserve">Заведующий МБДОУ </w:t>
      </w:r>
      <w:proofErr w:type="spellStart"/>
      <w:r>
        <w:t>__________</w:t>
      </w:r>
      <w:r w:rsidR="0019285F">
        <w:t>____________________Е.Л.Ермолаева</w:t>
      </w:r>
      <w:proofErr w:type="spellEnd"/>
    </w:p>
    <w:p w:rsidR="004C0F9B" w:rsidRDefault="004C0F9B" w:rsidP="005C7E7C">
      <w:pPr>
        <w:rPr>
          <w:b/>
          <w:sz w:val="28"/>
          <w:szCs w:val="28"/>
        </w:rPr>
      </w:pPr>
    </w:p>
    <w:p w:rsidR="007B6919" w:rsidRDefault="007B6919"/>
    <w:sectPr w:rsidR="007B6919" w:rsidSect="000501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01DF"/>
    <w:multiLevelType w:val="hybridMultilevel"/>
    <w:tmpl w:val="3F226B1C"/>
    <w:lvl w:ilvl="0" w:tplc="18E8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1019F"/>
    <w:multiLevelType w:val="hybridMultilevel"/>
    <w:tmpl w:val="CCE4C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A260D"/>
    <w:multiLevelType w:val="hybridMultilevel"/>
    <w:tmpl w:val="F9863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F7A7A"/>
    <w:multiLevelType w:val="hybridMultilevel"/>
    <w:tmpl w:val="F820AE90"/>
    <w:lvl w:ilvl="0" w:tplc="18E8D5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DA25B4"/>
    <w:multiLevelType w:val="hybridMultilevel"/>
    <w:tmpl w:val="0240A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F9B"/>
    <w:rsid w:val="000501CE"/>
    <w:rsid w:val="000B6AD8"/>
    <w:rsid w:val="001922D3"/>
    <w:rsid w:val="0019285F"/>
    <w:rsid w:val="001D4367"/>
    <w:rsid w:val="001F79EA"/>
    <w:rsid w:val="002319EA"/>
    <w:rsid w:val="00235A47"/>
    <w:rsid w:val="002C65E5"/>
    <w:rsid w:val="002F6C0E"/>
    <w:rsid w:val="003248D7"/>
    <w:rsid w:val="00327833"/>
    <w:rsid w:val="003B6520"/>
    <w:rsid w:val="003C37D4"/>
    <w:rsid w:val="003E2A43"/>
    <w:rsid w:val="00413040"/>
    <w:rsid w:val="0043546F"/>
    <w:rsid w:val="004534EC"/>
    <w:rsid w:val="0046134C"/>
    <w:rsid w:val="00465CB1"/>
    <w:rsid w:val="00491748"/>
    <w:rsid w:val="00492DAD"/>
    <w:rsid w:val="004A5FCD"/>
    <w:rsid w:val="004B5722"/>
    <w:rsid w:val="004B62AB"/>
    <w:rsid w:val="004C0F9B"/>
    <w:rsid w:val="004C5B98"/>
    <w:rsid w:val="00511D15"/>
    <w:rsid w:val="00545B90"/>
    <w:rsid w:val="005C7E7C"/>
    <w:rsid w:val="006963AA"/>
    <w:rsid w:val="006A0DF4"/>
    <w:rsid w:val="006A160C"/>
    <w:rsid w:val="006C253F"/>
    <w:rsid w:val="0073565A"/>
    <w:rsid w:val="00750FB0"/>
    <w:rsid w:val="007A1982"/>
    <w:rsid w:val="007B6919"/>
    <w:rsid w:val="007E0C7E"/>
    <w:rsid w:val="00806261"/>
    <w:rsid w:val="00806D40"/>
    <w:rsid w:val="00881ADE"/>
    <w:rsid w:val="008B5CD4"/>
    <w:rsid w:val="008D0A03"/>
    <w:rsid w:val="008D186A"/>
    <w:rsid w:val="008E54F0"/>
    <w:rsid w:val="008F4A07"/>
    <w:rsid w:val="009252A1"/>
    <w:rsid w:val="00A17D70"/>
    <w:rsid w:val="00A40778"/>
    <w:rsid w:val="00A809FC"/>
    <w:rsid w:val="00A81598"/>
    <w:rsid w:val="00A961FA"/>
    <w:rsid w:val="00AF4E20"/>
    <w:rsid w:val="00B23785"/>
    <w:rsid w:val="00BB5425"/>
    <w:rsid w:val="00C44878"/>
    <w:rsid w:val="00C863A5"/>
    <w:rsid w:val="00CA49A4"/>
    <w:rsid w:val="00CD44EF"/>
    <w:rsid w:val="00D16C77"/>
    <w:rsid w:val="00D2456B"/>
    <w:rsid w:val="00D51823"/>
    <w:rsid w:val="00DA6B7D"/>
    <w:rsid w:val="00DD6AD0"/>
    <w:rsid w:val="00DE4577"/>
    <w:rsid w:val="00E96F00"/>
    <w:rsid w:val="00EE1C6B"/>
    <w:rsid w:val="00F13C0C"/>
    <w:rsid w:val="00F20E1A"/>
    <w:rsid w:val="00F91CE4"/>
    <w:rsid w:val="00F97CDF"/>
    <w:rsid w:val="00FC353F"/>
    <w:rsid w:val="00FD36E6"/>
    <w:rsid w:val="00FE21BE"/>
    <w:rsid w:val="00FF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C0F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0F9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4C0F9B"/>
    <w:pPr>
      <w:spacing w:before="30" w:after="30"/>
    </w:pPr>
    <w:rPr>
      <w:sz w:val="20"/>
      <w:szCs w:val="20"/>
    </w:rPr>
  </w:style>
  <w:style w:type="paragraph" w:customStyle="1" w:styleId="msolistparagraph0">
    <w:name w:val="msolistparagraph"/>
    <w:basedOn w:val="a"/>
    <w:rsid w:val="004C5B98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4C5B98"/>
    <w:pPr>
      <w:spacing w:before="100" w:beforeAutospacing="1" w:after="100" w:afterAutospacing="1"/>
    </w:pPr>
  </w:style>
  <w:style w:type="paragraph" w:customStyle="1" w:styleId="msolistparagraphcxspmiddlecxspmiddle">
    <w:name w:val="msolistparagraphcxspmiddlecxspmiddle"/>
    <w:basedOn w:val="a"/>
    <w:rsid w:val="004C5B98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806D40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rsid w:val="00806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06D40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semiHidden/>
    <w:rsid w:val="00806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806D40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semiHidden/>
    <w:rsid w:val="00806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06D40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806D40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806D40"/>
    <w:pPr>
      <w:spacing w:before="100" w:beforeAutospacing="1" w:after="100" w:afterAutospacing="1"/>
    </w:pPr>
  </w:style>
  <w:style w:type="character" w:customStyle="1" w:styleId="fontstyle12">
    <w:name w:val="fontstyle12"/>
    <w:basedOn w:val="a0"/>
    <w:rsid w:val="00806D40"/>
  </w:style>
  <w:style w:type="character" w:customStyle="1" w:styleId="fontstyle13">
    <w:name w:val="fontstyle13"/>
    <w:basedOn w:val="a0"/>
    <w:rsid w:val="00806D40"/>
  </w:style>
  <w:style w:type="character" w:styleId="a6">
    <w:name w:val="Emphasis"/>
    <w:basedOn w:val="a0"/>
    <w:qFormat/>
    <w:rsid w:val="00806D40"/>
    <w:rPr>
      <w:i/>
      <w:iCs/>
    </w:rPr>
  </w:style>
  <w:style w:type="character" w:styleId="a7">
    <w:name w:val="Strong"/>
    <w:basedOn w:val="a0"/>
    <w:qFormat/>
    <w:rsid w:val="00806D40"/>
    <w:rPr>
      <w:b/>
      <w:bCs/>
    </w:rPr>
  </w:style>
  <w:style w:type="character" w:customStyle="1" w:styleId="blk">
    <w:name w:val="blk"/>
    <w:basedOn w:val="a0"/>
    <w:rsid w:val="004534EC"/>
  </w:style>
  <w:style w:type="character" w:customStyle="1" w:styleId="c39">
    <w:name w:val="c39"/>
    <w:basedOn w:val="a0"/>
    <w:rsid w:val="004534EC"/>
  </w:style>
  <w:style w:type="paragraph" w:styleId="a8">
    <w:name w:val="Body Text Indent"/>
    <w:basedOn w:val="a"/>
    <w:link w:val="a9"/>
    <w:unhideWhenUsed/>
    <w:rsid w:val="004B572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B5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1D4367"/>
  </w:style>
  <w:style w:type="table" w:styleId="aa">
    <w:name w:val="Table Grid"/>
    <w:basedOn w:val="a1"/>
    <w:uiPriority w:val="59"/>
    <w:rsid w:val="003E2A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4148</Words>
  <Characters>23647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59</cp:revision>
  <cp:lastPrinted>2015-10-13T12:15:00Z</cp:lastPrinted>
  <dcterms:created xsi:type="dcterms:W3CDTF">2015-05-21T10:54:00Z</dcterms:created>
  <dcterms:modified xsi:type="dcterms:W3CDTF">2015-10-13T12:17:00Z</dcterms:modified>
</cp:coreProperties>
</file>