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18" w:rsidRPr="000B5418" w:rsidRDefault="00721612" w:rsidP="000B5418">
      <w:pPr>
        <w:spacing w:line="360" w:lineRule="auto"/>
        <w:rPr>
          <w:sz w:val="28"/>
          <w:szCs w:val="28"/>
        </w:rPr>
      </w:pPr>
      <w:r w:rsidRPr="0013103E">
        <w:rPr>
          <w:b/>
          <w:sz w:val="28"/>
          <w:szCs w:val="28"/>
        </w:rPr>
        <w:t>Тема: «Право ребёнка на имя»</w:t>
      </w:r>
      <w:r w:rsidRPr="0013103E">
        <w:rPr>
          <w:b/>
          <w:sz w:val="28"/>
          <w:szCs w:val="28"/>
        </w:rPr>
        <w:br/>
      </w:r>
      <w:r w:rsidRPr="000C40A4">
        <w:rPr>
          <w:sz w:val="28"/>
          <w:szCs w:val="28"/>
        </w:rPr>
        <w:t>Задача:</w:t>
      </w:r>
      <w:r w:rsidRPr="000C40A4">
        <w:rPr>
          <w:sz w:val="28"/>
          <w:szCs w:val="28"/>
        </w:rPr>
        <w:br/>
        <w:t>Рассказать детям, что каждый ребёнок имеет право на имя.</w:t>
      </w:r>
      <w:r w:rsidRPr="000C40A4">
        <w:rPr>
          <w:sz w:val="28"/>
          <w:szCs w:val="28"/>
        </w:rPr>
        <w:br/>
      </w:r>
      <w:r w:rsidRPr="000C40A4">
        <w:rPr>
          <w:sz w:val="28"/>
          <w:szCs w:val="28"/>
        </w:rPr>
        <w:br/>
      </w:r>
      <w:r w:rsidRPr="000C40A4">
        <w:rPr>
          <w:sz w:val="28"/>
          <w:szCs w:val="28"/>
        </w:rPr>
        <w:br/>
      </w:r>
      <w:bookmarkStart w:id="0" w:name="_GoBack"/>
      <w:bookmarkEnd w:id="0"/>
      <w:r w:rsidRPr="000C40A4">
        <w:rPr>
          <w:sz w:val="28"/>
          <w:szCs w:val="28"/>
        </w:rPr>
        <w:t xml:space="preserve">Дорогие ребята, представьте, что в семье произошло радостное событие - на свет появился малыш! Бабушка и дедушка, мама и папа выбирают ребёнку имя. Папа хочет назвать сына в честь своего отца, маме нравится другое имя, дедушка мечтает, чтобы внук носил имя знаменитого полководца. Каждое имя имеет определённое значение. Например: </w:t>
      </w:r>
      <w:proofErr w:type="gramStart"/>
      <w:r w:rsidRPr="000C40A4">
        <w:rPr>
          <w:sz w:val="28"/>
          <w:szCs w:val="28"/>
        </w:rPr>
        <w:t>Александр-мужественный</w:t>
      </w:r>
      <w:proofErr w:type="gramEnd"/>
      <w:r w:rsidRPr="000C40A4">
        <w:rPr>
          <w:sz w:val="28"/>
          <w:szCs w:val="28"/>
        </w:rPr>
        <w:t xml:space="preserve"> защитник; Артемий-здоровый; Екатерина-чистая и т.д. </w:t>
      </w:r>
      <w:r w:rsidRPr="000C40A4">
        <w:rPr>
          <w:sz w:val="28"/>
          <w:szCs w:val="28"/>
        </w:rPr>
        <w:br/>
        <w:t xml:space="preserve">Через несколько дней после того как малыш появился на свет, родители получают Свидетельство о рождении. Это документ, в котором записаны имя, отчество и фамилия ребёнка, дата и место его рождения, имена его родителей. </w:t>
      </w:r>
      <w:r w:rsidRPr="000C40A4">
        <w:rPr>
          <w:sz w:val="28"/>
          <w:szCs w:val="28"/>
        </w:rPr>
        <w:br/>
      </w:r>
    </w:p>
    <w:p w:rsidR="0072662B" w:rsidRPr="000C40A4" w:rsidRDefault="00721612" w:rsidP="000B5418">
      <w:pPr>
        <w:spacing w:line="360" w:lineRule="auto"/>
        <w:rPr>
          <w:sz w:val="28"/>
          <w:szCs w:val="28"/>
        </w:rPr>
      </w:pPr>
      <w:r w:rsidRPr="000B5418">
        <w:rPr>
          <w:b/>
          <w:sz w:val="28"/>
          <w:szCs w:val="28"/>
        </w:rPr>
        <w:t>Вопросы детям:</w:t>
      </w:r>
      <w:r w:rsidRPr="000C40A4">
        <w:rPr>
          <w:sz w:val="28"/>
          <w:szCs w:val="28"/>
        </w:rPr>
        <w:br/>
        <w:t>1. Какое ваше имя? Знаете ли вы, что оно означает?</w:t>
      </w:r>
      <w:r w:rsidRPr="000C40A4">
        <w:rPr>
          <w:sz w:val="28"/>
          <w:szCs w:val="28"/>
        </w:rPr>
        <w:br/>
        <w:t>2. Как зовут ваших родных: дедушек, бабушек, маму, папу, сестёр и братьев?</w:t>
      </w:r>
      <w:r w:rsidRPr="000C40A4">
        <w:rPr>
          <w:sz w:val="28"/>
          <w:szCs w:val="28"/>
        </w:rPr>
        <w:br/>
        <w:t>3. Какие имена носят ваши друзья?</w:t>
      </w:r>
      <w:r w:rsidRPr="000C40A4">
        <w:rPr>
          <w:sz w:val="28"/>
          <w:szCs w:val="28"/>
        </w:rPr>
        <w:br/>
      </w:r>
      <w:r w:rsidRPr="000C40A4">
        <w:rPr>
          <w:sz w:val="28"/>
          <w:szCs w:val="28"/>
        </w:rPr>
        <w:br/>
        <w:t xml:space="preserve">Многие учёные, исследователи имён считают, что имя очень важно для человека. Оно даёт ключ к его характеру и даже судьбе. </w:t>
      </w:r>
      <w:r w:rsidRPr="000C40A4">
        <w:rPr>
          <w:sz w:val="28"/>
          <w:szCs w:val="28"/>
        </w:rPr>
        <w:br/>
        <w:t>Согласитесь, каждому человеку приятно, когда к нему обращаются по имени. Имена бывают полные и уменьшительные. Например, полное имя Татьяна, а уменьшительное – Таня; полное имя Анастасия, а уменьшительное – Настя.</w:t>
      </w:r>
      <w:r w:rsidRPr="000C40A4">
        <w:rPr>
          <w:sz w:val="28"/>
          <w:szCs w:val="28"/>
        </w:rPr>
        <w:br/>
        <w:t xml:space="preserve">Полное имя человека обычно употребляется в документах и официальной обстановке, а уменьшительное – дома, с родными, близкими, друзьями. </w:t>
      </w:r>
      <w:r w:rsidRPr="000C40A4">
        <w:rPr>
          <w:sz w:val="28"/>
          <w:szCs w:val="28"/>
        </w:rPr>
        <w:br/>
      </w:r>
      <w:r w:rsidRPr="000C40A4">
        <w:rPr>
          <w:sz w:val="28"/>
          <w:szCs w:val="28"/>
        </w:rPr>
        <w:lastRenderedPageBreak/>
        <w:t>Задание детям:</w:t>
      </w:r>
      <w:r w:rsidRPr="000C40A4">
        <w:rPr>
          <w:sz w:val="28"/>
          <w:szCs w:val="28"/>
        </w:rPr>
        <w:br/>
        <w:t>1. Как называют вас домашние? Друзья? Воспитательница в детском саду?</w:t>
      </w:r>
      <w:r w:rsidRPr="000C40A4">
        <w:rPr>
          <w:sz w:val="28"/>
          <w:szCs w:val="28"/>
        </w:rPr>
        <w:br/>
      </w:r>
      <w:r w:rsidRPr="000C40A4">
        <w:rPr>
          <w:sz w:val="28"/>
          <w:szCs w:val="28"/>
        </w:rPr>
        <w:br/>
      </w:r>
      <w:r w:rsidRPr="000C40A4">
        <w:rPr>
          <w:sz w:val="28"/>
          <w:szCs w:val="28"/>
        </w:rPr>
        <w:br/>
        <w:t>Запомните, дорогие ребята, ничто так не обижает человека, как если окружающие неправильно произносят или коверкают его имя. Ведь имя от рождения до самой смерти с человеком. Оно становится как бы частью его самого. Имя радует человека, приносит ему удачу, даже счастье.</w:t>
      </w:r>
    </w:p>
    <w:sectPr w:rsidR="0072662B" w:rsidRPr="000C40A4" w:rsidSect="0072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612"/>
    <w:rsid w:val="000B5418"/>
    <w:rsid w:val="000C40A4"/>
    <w:rsid w:val="0013103E"/>
    <w:rsid w:val="00614276"/>
    <w:rsid w:val="00721612"/>
    <w:rsid w:val="0072662B"/>
    <w:rsid w:val="009130C8"/>
    <w:rsid w:val="00CE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2012-02-19T09:57:00Z</dcterms:created>
  <dcterms:modified xsi:type="dcterms:W3CDTF">2014-04-09T11:51:00Z</dcterms:modified>
</cp:coreProperties>
</file>