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DB" w:rsidRDefault="00577442" w:rsidP="00577442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Тема урока</w:t>
      </w:r>
      <w:r>
        <w:rPr>
          <w:b/>
          <w:sz w:val="28"/>
          <w:szCs w:val="28"/>
          <w:lang w:val="kk-KZ"/>
        </w:rPr>
        <w:t xml:space="preserve">: </w:t>
      </w:r>
      <w:r w:rsidR="005A5EDB" w:rsidRPr="005A5EDB">
        <w:rPr>
          <w:b/>
          <w:sz w:val="28"/>
          <w:szCs w:val="28"/>
          <w:lang w:val="kk-KZ"/>
        </w:rPr>
        <w:t xml:space="preserve">Первообразная. </w:t>
      </w:r>
      <w:r w:rsidR="005A5EDB" w:rsidRPr="005A5EDB">
        <w:rPr>
          <w:b/>
          <w:sz w:val="28"/>
          <w:szCs w:val="28"/>
        </w:rPr>
        <w:t>Неопределенный интеграл и его свойства</w:t>
      </w:r>
    </w:p>
    <w:p w:rsidR="00577442" w:rsidRDefault="00577442" w:rsidP="005774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577442" w:rsidRDefault="00577442" w:rsidP="0057744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577442" w:rsidRPr="00577442" w:rsidRDefault="00577442" w:rsidP="00577442">
      <w:pPr>
        <w:jc w:val="both"/>
        <w:rPr>
          <w:sz w:val="28"/>
          <w:szCs w:val="28"/>
          <w:lang w:val="kk-KZ"/>
        </w:rPr>
      </w:pPr>
      <w:r w:rsidRPr="008B4CCC">
        <w:rPr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5" o:title=""/>
          </v:shape>
          <o:OLEObject Type="Embed" ProgID="Equation.3" ShapeID="_x0000_i1025" DrawAspect="Content" ObjectID="_1457946508" r:id="rId6"/>
        </w:object>
      </w:r>
      <w:r>
        <w:rPr>
          <w:sz w:val="28"/>
          <w:szCs w:val="28"/>
          <w:lang w:val="kk-KZ"/>
        </w:rPr>
        <w:t>ознокомить студентов с понятиями первообразной и неопределенного интеграла, основным свойством первообразной и правилами нахождения первообразной и неопределенного интеграла.</w:t>
      </w:r>
    </w:p>
    <w:p w:rsidR="00577442" w:rsidRDefault="00577442" w:rsidP="005774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577442" w:rsidRDefault="00577442" w:rsidP="00577442">
      <w:pPr>
        <w:jc w:val="both"/>
        <w:rPr>
          <w:sz w:val="28"/>
          <w:szCs w:val="28"/>
        </w:rPr>
      </w:pPr>
      <w:r w:rsidRPr="008B4CCC">
        <w:rPr>
          <w:position w:val="-2"/>
          <w:sz w:val="28"/>
          <w:szCs w:val="28"/>
        </w:rPr>
        <w:object w:dxaOrig="180" w:dyaOrig="180">
          <v:shape id="_x0000_i1026" type="#_x0000_t75" style="width:9.5pt;height:9.5pt" o:ole="">
            <v:imagedata r:id="rId5" o:title=""/>
          </v:shape>
          <o:OLEObject Type="Embed" ProgID="Equation.3" ShapeID="_x0000_i1026" DrawAspect="Content" ObjectID="_1457946509" r:id="rId7"/>
        </w:object>
      </w:r>
      <w:r>
        <w:rPr>
          <w:sz w:val="28"/>
          <w:szCs w:val="28"/>
        </w:rPr>
        <w:t xml:space="preserve">  развивать навыки самостоятельной деятельности,</w:t>
      </w:r>
    </w:p>
    <w:p w:rsidR="00577442" w:rsidRDefault="00577442" w:rsidP="00577442">
      <w:pPr>
        <w:jc w:val="both"/>
        <w:rPr>
          <w:sz w:val="28"/>
          <w:szCs w:val="28"/>
        </w:rPr>
      </w:pPr>
      <w:r w:rsidRPr="008B4CCC">
        <w:rPr>
          <w:position w:val="-2"/>
          <w:sz w:val="28"/>
          <w:szCs w:val="28"/>
        </w:rPr>
        <w:object w:dxaOrig="180" w:dyaOrig="180">
          <v:shape id="_x0000_i1027" type="#_x0000_t75" style="width:9.5pt;height:9.5pt" o:ole="">
            <v:imagedata r:id="rId5" o:title=""/>
          </v:shape>
          <o:OLEObject Type="Embed" ProgID="Equation.3" ShapeID="_x0000_i1027" DrawAspect="Content" ObjectID="_1457946510" r:id="rId8"/>
        </w:object>
      </w:r>
      <w:r>
        <w:rPr>
          <w:sz w:val="28"/>
          <w:szCs w:val="28"/>
        </w:rPr>
        <w:t xml:space="preserve">  активизировать мыслительную деятельность, математическую речь.</w:t>
      </w:r>
    </w:p>
    <w:p w:rsidR="00577442" w:rsidRDefault="00577442" w:rsidP="0057744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577442" w:rsidRDefault="00577442" w:rsidP="00577442">
      <w:pPr>
        <w:jc w:val="both"/>
        <w:rPr>
          <w:sz w:val="28"/>
          <w:szCs w:val="28"/>
        </w:rPr>
      </w:pPr>
      <w:r w:rsidRPr="008B4CCC">
        <w:rPr>
          <w:position w:val="-2"/>
          <w:sz w:val="28"/>
          <w:szCs w:val="28"/>
        </w:rPr>
        <w:object w:dxaOrig="180" w:dyaOrig="180">
          <v:shape id="_x0000_i1028" type="#_x0000_t75" style="width:9.5pt;height:9.5pt" o:ole="">
            <v:imagedata r:id="rId5" o:title=""/>
          </v:shape>
          <o:OLEObject Type="Embed" ProgID="Equation.3" ShapeID="_x0000_i1028" DrawAspect="Content" ObjectID="_1457946511" r:id="rId9"/>
        </w:object>
      </w:r>
      <w:r>
        <w:rPr>
          <w:sz w:val="28"/>
          <w:szCs w:val="28"/>
        </w:rPr>
        <w:t xml:space="preserve">  воспитывать чувство ответственности за качество и результат выполняемой работы;</w:t>
      </w:r>
    </w:p>
    <w:p w:rsidR="00577442" w:rsidRDefault="00577442" w:rsidP="00577442">
      <w:pPr>
        <w:jc w:val="both"/>
        <w:rPr>
          <w:sz w:val="28"/>
          <w:szCs w:val="28"/>
        </w:rPr>
      </w:pPr>
      <w:r w:rsidRPr="008B4CCC">
        <w:rPr>
          <w:position w:val="-2"/>
          <w:sz w:val="28"/>
          <w:szCs w:val="28"/>
        </w:rPr>
        <w:object w:dxaOrig="180" w:dyaOrig="180">
          <v:shape id="_x0000_i1029" type="#_x0000_t75" style="width:9.5pt;height:9.5pt" o:ole="">
            <v:imagedata r:id="rId5" o:title=""/>
          </v:shape>
          <o:OLEObject Type="Embed" ProgID="Equation.3" ShapeID="_x0000_i1029" DrawAspect="Content" ObjectID="_1457946512" r:id="rId10"/>
        </w:object>
      </w:r>
      <w:r>
        <w:rPr>
          <w:sz w:val="28"/>
          <w:szCs w:val="28"/>
        </w:rPr>
        <w:t xml:space="preserve">  формировать ответственность за конечный результат.</w:t>
      </w:r>
    </w:p>
    <w:p w:rsidR="005A5EDB" w:rsidRPr="00103CCC" w:rsidRDefault="005A5EDB" w:rsidP="005A5EDB">
      <w:pPr>
        <w:rPr>
          <w:sz w:val="28"/>
          <w:szCs w:val="28"/>
        </w:rPr>
      </w:pPr>
      <w:r w:rsidRPr="00103CCC">
        <w:rPr>
          <w:b/>
          <w:sz w:val="28"/>
          <w:szCs w:val="28"/>
        </w:rPr>
        <w:t xml:space="preserve">Тип </w:t>
      </w:r>
      <w:r>
        <w:rPr>
          <w:b/>
          <w:sz w:val="28"/>
          <w:szCs w:val="28"/>
          <w:lang w:val="kk-KZ"/>
        </w:rPr>
        <w:t>урока</w:t>
      </w:r>
      <w:r w:rsidRPr="00103CCC">
        <w:rPr>
          <w:sz w:val="28"/>
          <w:szCs w:val="28"/>
        </w:rPr>
        <w:t>: сообщения новых знаний</w:t>
      </w:r>
    </w:p>
    <w:p w:rsidR="005A5EDB" w:rsidRPr="00103CCC" w:rsidRDefault="005A5EDB" w:rsidP="005A5EDB">
      <w:pPr>
        <w:rPr>
          <w:sz w:val="28"/>
          <w:szCs w:val="28"/>
        </w:rPr>
      </w:pPr>
      <w:r w:rsidRPr="00103CCC">
        <w:rPr>
          <w:b/>
          <w:sz w:val="28"/>
          <w:szCs w:val="28"/>
        </w:rPr>
        <w:t>Метод проведения</w:t>
      </w:r>
      <w:r w:rsidRPr="00103CCC">
        <w:rPr>
          <w:sz w:val="28"/>
          <w:szCs w:val="28"/>
        </w:rPr>
        <w:t>: словесный, наглядный, самостоятельная работа.</w:t>
      </w:r>
    </w:p>
    <w:p w:rsidR="005A5EDB" w:rsidRPr="00103CCC" w:rsidRDefault="005A5EDB" w:rsidP="005A5EDB">
      <w:pPr>
        <w:rPr>
          <w:b/>
          <w:sz w:val="28"/>
          <w:szCs w:val="28"/>
        </w:rPr>
      </w:pPr>
      <w:r w:rsidRPr="00103CCC">
        <w:rPr>
          <w:b/>
          <w:sz w:val="28"/>
          <w:szCs w:val="28"/>
        </w:rPr>
        <w:t xml:space="preserve">Обеспечение </w:t>
      </w:r>
      <w:r>
        <w:rPr>
          <w:b/>
          <w:sz w:val="28"/>
          <w:szCs w:val="28"/>
          <w:lang w:val="kk-KZ"/>
        </w:rPr>
        <w:t>урока</w:t>
      </w:r>
      <w:r w:rsidRPr="00103CCC">
        <w:rPr>
          <w:b/>
          <w:sz w:val="28"/>
          <w:szCs w:val="28"/>
        </w:rPr>
        <w:t xml:space="preserve">: </w:t>
      </w:r>
    </w:p>
    <w:p w:rsidR="005A5EDB" w:rsidRDefault="005A5EDB" w:rsidP="005A5EDB">
      <w:pPr>
        <w:rPr>
          <w:sz w:val="28"/>
          <w:szCs w:val="28"/>
        </w:rPr>
      </w:pPr>
      <w:r w:rsidRPr="00103CCC">
        <w:rPr>
          <w:sz w:val="28"/>
          <w:szCs w:val="28"/>
        </w:rPr>
        <w:t>-</w:t>
      </w:r>
      <w:r>
        <w:rPr>
          <w:sz w:val="28"/>
          <w:szCs w:val="28"/>
        </w:rPr>
        <w:t>Мультимедийное оборудование и программное обеспечение для показа презентации и видео;</w:t>
      </w:r>
    </w:p>
    <w:p w:rsidR="005A5EDB" w:rsidRPr="00103CCC" w:rsidRDefault="005A5EDB" w:rsidP="005A5EDB">
      <w:pPr>
        <w:rPr>
          <w:sz w:val="28"/>
          <w:szCs w:val="28"/>
        </w:rPr>
      </w:pPr>
      <w:r w:rsidRPr="00103CCC">
        <w:rPr>
          <w:sz w:val="28"/>
          <w:szCs w:val="28"/>
        </w:rPr>
        <w:t xml:space="preserve">-Раздаточный материал: </w:t>
      </w:r>
      <w:r>
        <w:rPr>
          <w:sz w:val="28"/>
          <w:szCs w:val="28"/>
        </w:rPr>
        <w:t>таблица простейших интегралов</w:t>
      </w:r>
      <w:r w:rsidRPr="00103CCC">
        <w:rPr>
          <w:sz w:val="28"/>
          <w:szCs w:val="28"/>
        </w:rPr>
        <w:t xml:space="preserve"> (на этапе закрепления).</w:t>
      </w:r>
    </w:p>
    <w:p w:rsidR="005A5EDB" w:rsidRDefault="005A5EDB" w:rsidP="005A5EDB">
      <w:pPr>
        <w:rPr>
          <w:i/>
          <w:sz w:val="28"/>
          <w:szCs w:val="28"/>
        </w:rPr>
      </w:pPr>
    </w:p>
    <w:p w:rsidR="00577442" w:rsidRDefault="00577442" w:rsidP="00577442">
      <w:pPr>
        <w:jc w:val="both"/>
        <w:rPr>
          <w:sz w:val="28"/>
          <w:szCs w:val="28"/>
        </w:rPr>
      </w:pPr>
    </w:p>
    <w:p w:rsidR="005A5EDB" w:rsidRPr="00B80801" w:rsidRDefault="005A5EDB" w:rsidP="005A5EDB">
      <w:pPr>
        <w:jc w:val="center"/>
        <w:rPr>
          <w:b/>
          <w:sz w:val="28"/>
          <w:szCs w:val="28"/>
        </w:rPr>
      </w:pPr>
      <w:r w:rsidRPr="00B80801">
        <w:rPr>
          <w:b/>
          <w:sz w:val="28"/>
          <w:szCs w:val="28"/>
        </w:rPr>
        <w:t>Структура занятия.</w:t>
      </w:r>
    </w:p>
    <w:p w:rsidR="005A5EDB" w:rsidRDefault="005A5EDB" w:rsidP="005A5EDB">
      <w:pPr>
        <w:rPr>
          <w:i/>
          <w:sz w:val="28"/>
          <w:szCs w:val="28"/>
        </w:rPr>
      </w:pPr>
    </w:p>
    <w:p w:rsidR="005A5EDB" w:rsidRDefault="005A5EDB" w:rsidP="005A5EDB">
      <w:pPr>
        <w:ind w:left="360"/>
        <w:rPr>
          <w:sz w:val="28"/>
          <w:szCs w:val="28"/>
        </w:rPr>
      </w:pPr>
      <w:r>
        <w:rPr>
          <w:sz w:val="28"/>
          <w:szCs w:val="28"/>
        </w:rPr>
        <w:t>1. Организационный момент                                                    (</w:t>
      </w:r>
      <w:r w:rsidR="00E97DF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мин.)</w:t>
      </w:r>
    </w:p>
    <w:p w:rsidR="005A5EDB" w:rsidRDefault="005A5EDB" w:rsidP="005A5E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Мотивация учебной деятельности.                                     (</w:t>
      </w:r>
      <w:r w:rsidR="00E97DF0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мин.)</w:t>
      </w:r>
    </w:p>
    <w:p w:rsidR="005A5EDB" w:rsidRDefault="005A5EDB" w:rsidP="005A5E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Изложение нового материала.                                             (</w:t>
      </w:r>
      <w:r w:rsidR="004D1A9E">
        <w:rPr>
          <w:sz w:val="28"/>
          <w:szCs w:val="28"/>
          <w:lang w:val="kk-KZ"/>
        </w:rPr>
        <w:t xml:space="preserve">50 </w:t>
      </w:r>
      <w:r>
        <w:rPr>
          <w:sz w:val="28"/>
          <w:szCs w:val="28"/>
        </w:rPr>
        <w:t>мин.)</w:t>
      </w:r>
    </w:p>
    <w:p w:rsidR="005A5EDB" w:rsidRDefault="005A5EDB" w:rsidP="005A5E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материала.                                   (</w:t>
      </w:r>
      <w:r w:rsidR="00E97DF0">
        <w:rPr>
          <w:sz w:val="28"/>
          <w:szCs w:val="28"/>
          <w:lang w:val="kk-KZ"/>
        </w:rPr>
        <w:t>25</w:t>
      </w:r>
      <w:r>
        <w:rPr>
          <w:sz w:val="28"/>
          <w:szCs w:val="28"/>
        </w:rPr>
        <w:t xml:space="preserve"> мин.)</w:t>
      </w:r>
    </w:p>
    <w:p w:rsidR="005A5EDB" w:rsidRDefault="005A5EDB" w:rsidP="005A5E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занятия. Рефлексия.                             (</w:t>
      </w:r>
      <w:r w:rsidR="00E97DF0"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мин.)</w:t>
      </w:r>
    </w:p>
    <w:p w:rsidR="005A5EDB" w:rsidRDefault="005A5EDB" w:rsidP="005A5E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домашнего задания.                                          (</w:t>
      </w:r>
      <w:r w:rsidR="00E97DF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мин.)</w:t>
      </w:r>
    </w:p>
    <w:p w:rsidR="005A5EDB" w:rsidRPr="005A5EDB" w:rsidRDefault="005A5EDB" w:rsidP="005A5EDB">
      <w:pPr>
        <w:pStyle w:val="a6"/>
        <w:jc w:val="center"/>
        <w:rPr>
          <w:b/>
          <w:sz w:val="28"/>
          <w:szCs w:val="28"/>
        </w:rPr>
      </w:pPr>
      <w:r w:rsidRPr="005A5EDB">
        <w:rPr>
          <w:b/>
          <w:sz w:val="28"/>
          <w:szCs w:val="28"/>
        </w:rPr>
        <w:t>Ход занятия.</w:t>
      </w:r>
    </w:p>
    <w:p w:rsidR="00F74C58" w:rsidRDefault="00F74C58">
      <w:pPr>
        <w:rPr>
          <w:lang w:val="kk-KZ"/>
        </w:rPr>
      </w:pPr>
    </w:p>
    <w:tbl>
      <w:tblPr>
        <w:tblW w:w="11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248"/>
        <w:gridCol w:w="1386"/>
        <w:gridCol w:w="4540"/>
      </w:tblGrid>
      <w:tr w:rsidR="005A5EDB" w:rsidRPr="00275881" w:rsidTr="00D220DA">
        <w:trPr>
          <w:trHeight w:val="322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C92FB1" w:rsidRDefault="005A5EDB" w:rsidP="00A825CB">
            <w:pPr>
              <w:numPr>
                <w:ilvl w:val="0"/>
                <w:numId w:val="2"/>
              </w:numPr>
              <w:tabs>
                <w:tab w:val="clear" w:pos="720"/>
                <w:tab w:val="num" w:pos="-391"/>
              </w:tabs>
              <w:ind w:left="176" w:hanging="176"/>
              <w:jc w:val="center"/>
              <w:rPr>
                <w:sz w:val="28"/>
                <w:szCs w:val="28"/>
              </w:rPr>
            </w:pPr>
            <w:r w:rsidRPr="00B80801">
              <w:rPr>
                <w:b/>
                <w:sz w:val="28"/>
                <w:szCs w:val="28"/>
              </w:rPr>
              <w:t>Организационный момент.</w:t>
            </w:r>
            <w:r w:rsidR="00E97DF0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 xml:space="preserve"> мин.)</w:t>
            </w:r>
          </w:p>
        </w:tc>
      </w:tr>
      <w:tr w:rsidR="005A5EDB" w:rsidRPr="00275881" w:rsidTr="00D220DA">
        <w:trPr>
          <w:trHeight w:val="322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преподавания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учения</w:t>
            </w:r>
          </w:p>
        </w:tc>
      </w:tr>
      <w:tr w:rsidR="005A5EDB" w:rsidRPr="00275881" w:rsidTr="00D220DA">
        <w:trPr>
          <w:trHeight w:val="967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Преподаватель приветствует студентов, проверяет присутствующих в аудитории.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Учащиеся готовятся к работе. Староста заполняет рапортичку. Дежурные раздают раздаточный материал.</w:t>
            </w:r>
          </w:p>
        </w:tc>
      </w:tr>
      <w:tr w:rsidR="005A5EDB" w:rsidRPr="00275881" w:rsidTr="00D220DA">
        <w:trPr>
          <w:trHeight w:val="322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C92FB1" w:rsidRDefault="005A5EDB" w:rsidP="005A5ED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80801">
              <w:rPr>
                <w:b/>
                <w:sz w:val="28"/>
                <w:szCs w:val="28"/>
              </w:rPr>
              <w:t>Мотивация учебной деятельности.(</w:t>
            </w:r>
            <w:r w:rsidR="00E97DF0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мин.)</w:t>
            </w:r>
          </w:p>
        </w:tc>
      </w:tr>
      <w:tr w:rsidR="005A5EDB" w:rsidRPr="00275881" w:rsidTr="00D220DA">
        <w:trPr>
          <w:trHeight w:val="322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преподавания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учения</w:t>
            </w:r>
          </w:p>
        </w:tc>
      </w:tr>
      <w:tr w:rsidR="005A5EDB" w:rsidRPr="00275881" w:rsidTr="00D220DA">
        <w:trPr>
          <w:trHeight w:val="2257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FE4D36" w:rsidRDefault="005A5EDB" w:rsidP="00633B0D">
            <w:pPr>
              <w:jc w:val="both"/>
              <w:rPr>
                <w:sz w:val="28"/>
                <w:szCs w:val="28"/>
                <w:lang w:val="kk-KZ"/>
              </w:rPr>
            </w:pPr>
            <w:r w:rsidRPr="00275881">
              <w:rPr>
                <w:sz w:val="28"/>
                <w:szCs w:val="28"/>
              </w:rPr>
              <w:t xml:space="preserve">Тема сегодняшнего занятия </w:t>
            </w:r>
            <w:r>
              <w:rPr>
                <w:sz w:val="28"/>
                <w:szCs w:val="28"/>
                <w:lang w:val="kk-KZ"/>
              </w:rPr>
              <w:t xml:space="preserve">«Первообразная. </w:t>
            </w:r>
            <w:r w:rsidRPr="00275881">
              <w:rPr>
                <w:sz w:val="28"/>
                <w:szCs w:val="28"/>
              </w:rPr>
              <w:t xml:space="preserve">Неопределенный интеграл и его свойства». </w:t>
            </w:r>
            <w:r w:rsidR="00FE4D36">
              <w:rPr>
                <w:sz w:val="28"/>
                <w:szCs w:val="28"/>
                <w:lang w:val="kk-KZ"/>
              </w:rPr>
              <w:t>(Слайд 1)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Знания по данной теме нами будет использоваться на следующих уроках при нахождении определенных интегралов, площадей плоских фигур. Большое внимание уделяется интегральному исчислению в разделах высшей математики в высших учебных </w:t>
            </w:r>
            <w:r w:rsidRPr="00275881">
              <w:rPr>
                <w:sz w:val="28"/>
                <w:szCs w:val="28"/>
              </w:rPr>
              <w:lastRenderedPageBreak/>
              <w:t xml:space="preserve">заведениях при решении прикладных задач. </w:t>
            </w:r>
          </w:p>
          <w:p w:rsidR="005A5EDB" w:rsidRPr="00FE4D36" w:rsidRDefault="005A5EDB" w:rsidP="00633B0D">
            <w:pPr>
              <w:jc w:val="both"/>
              <w:rPr>
                <w:sz w:val="28"/>
                <w:szCs w:val="28"/>
                <w:lang w:val="kk-KZ"/>
              </w:rPr>
            </w:pPr>
            <w:r w:rsidRPr="00275881">
              <w:rPr>
                <w:sz w:val="28"/>
                <w:szCs w:val="28"/>
              </w:rPr>
              <w:t xml:space="preserve">Наше сегодняшнее занятие является занятием изучения нового материала, </w:t>
            </w:r>
            <w:proofErr w:type="gramStart"/>
            <w:r w:rsidRPr="00275881">
              <w:rPr>
                <w:sz w:val="28"/>
                <w:szCs w:val="28"/>
              </w:rPr>
              <w:t>по этому</w:t>
            </w:r>
            <w:proofErr w:type="gramEnd"/>
            <w:r w:rsidRPr="00275881">
              <w:rPr>
                <w:sz w:val="28"/>
                <w:szCs w:val="28"/>
              </w:rPr>
              <w:t xml:space="preserve"> будет носить теоретический характер. Цель занятия сформировать представления об интегральном исчислении, понять его сущность, развивать навыки при нахождении </w:t>
            </w:r>
            <w:proofErr w:type="gramStart"/>
            <w:r w:rsidRPr="00275881">
              <w:rPr>
                <w:sz w:val="28"/>
                <w:szCs w:val="28"/>
              </w:rPr>
              <w:t>первообразных</w:t>
            </w:r>
            <w:proofErr w:type="gramEnd"/>
            <w:r w:rsidRPr="00275881">
              <w:rPr>
                <w:sz w:val="28"/>
                <w:szCs w:val="28"/>
              </w:rPr>
              <w:t xml:space="preserve"> и неопределенного интеграла.</w:t>
            </w:r>
            <w:r w:rsidR="00FE4D36">
              <w:rPr>
                <w:sz w:val="28"/>
                <w:szCs w:val="28"/>
                <w:lang w:val="kk-KZ"/>
              </w:rPr>
              <w:t xml:space="preserve"> (Слайд 2)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lastRenderedPageBreak/>
              <w:t>Учащиеся записывают дату и тему занятия.</w:t>
            </w:r>
          </w:p>
        </w:tc>
      </w:tr>
      <w:tr w:rsidR="005A5EDB" w:rsidRPr="00275881" w:rsidTr="00D220DA">
        <w:trPr>
          <w:trHeight w:val="333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C92FB1" w:rsidRDefault="005A5EDB" w:rsidP="00E97DF0">
            <w:pPr>
              <w:ind w:left="360"/>
              <w:jc w:val="center"/>
              <w:rPr>
                <w:i/>
                <w:sz w:val="28"/>
                <w:szCs w:val="28"/>
              </w:rPr>
            </w:pPr>
            <w:r w:rsidRPr="00B80801">
              <w:rPr>
                <w:sz w:val="28"/>
                <w:szCs w:val="28"/>
              </w:rPr>
              <w:lastRenderedPageBreak/>
              <w:t>3.</w:t>
            </w:r>
            <w:r w:rsidRPr="00B80801">
              <w:rPr>
                <w:b/>
                <w:sz w:val="28"/>
                <w:szCs w:val="28"/>
              </w:rPr>
              <w:t>Изложение нового материала</w:t>
            </w:r>
            <w:r w:rsidRPr="00B80801">
              <w:rPr>
                <w:i/>
                <w:sz w:val="28"/>
                <w:szCs w:val="28"/>
              </w:rPr>
              <w:t xml:space="preserve"> (5</w:t>
            </w:r>
            <w:r w:rsidR="00E97DF0">
              <w:rPr>
                <w:i/>
                <w:sz w:val="28"/>
                <w:szCs w:val="28"/>
              </w:rPr>
              <w:t>0</w:t>
            </w:r>
            <w:r w:rsidRPr="00B80801">
              <w:rPr>
                <w:i/>
                <w:sz w:val="28"/>
                <w:szCs w:val="28"/>
              </w:rPr>
              <w:t xml:space="preserve"> мин)</w:t>
            </w:r>
          </w:p>
        </w:tc>
      </w:tr>
    </w:tbl>
    <w:p w:rsidR="005A5EDB" w:rsidRPr="00C25BDD" w:rsidRDefault="005A5EDB" w:rsidP="005A5EDB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6629"/>
        <w:gridCol w:w="4536"/>
      </w:tblGrid>
      <w:tr w:rsidR="005A5EDB" w:rsidRPr="00275881" w:rsidTr="00633B0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преподавания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Приемы учения</w:t>
            </w:r>
          </w:p>
        </w:tc>
      </w:tr>
      <w:tr w:rsidR="005A5EDB" w:rsidRPr="00275881" w:rsidTr="00633B0D">
        <w:trPr>
          <w:trHeight w:val="608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CB" w:rsidRDefault="005A5EDB" w:rsidP="00633B0D">
            <w:pPr>
              <w:jc w:val="both"/>
              <w:rPr>
                <w:sz w:val="28"/>
                <w:szCs w:val="28"/>
                <w:lang w:val="kk-KZ"/>
              </w:rPr>
            </w:pPr>
            <w:r w:rsidRPr="00275881">
              <w:rPr>
                <w:sz w:val="28"/>
                <w:szCs w:val="28"/>
              </w:rPr>
              <w:t>1.</w:t>
            </w:r>
            <w:r w:rsidR="00A825CB">
              <w:rPr>
                <w:sz w:val="28"/>
                <w:szCs w:val="28"/>
                <w:lang w:val="kk-KZ"/>
              </w:rPr>
              <w:t xml:space="preserve"> Мы недавно проходили тему «Производные некоторых элементарных функции». Например:</w:t>
            </w:r>
          </w:p>
          <w:p w:rsidR="00D220DA" w:rsidRDefault="00A825CB" w:rsidP="00633B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Производная функции 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(х)=</w:t>
            </w:r>
            <w:r>
              <w:rPr>
                <w:i/>
                <w:sz w:val="28"/>
                <w:szCs w:val="28"/>
                <w:lang w:val="kk-KZ"/>
              </w:rPr>
              <w:t>х</w:t>
            </w:r>
            <w:r>
              <w:rPr>
                <w:i/>
                <w:sz w:val="28"/>
                <w:szCs w:val="28"/>
                <w:vertAlign w:val="superscript"/>
                <w:lang w:val="kk-KZ"/>
              </w:rPr>
              <w:t>9</w:t>
            </w:r>
            <w:r w:rsidRPr="00275881"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>мы знаем что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A825CB">
              <w:rPr>
                <w:i/>
                <w:sz w:val="28"/>
                <w:szCs w:val="28"/>
              </w:rPr>
              <w:t>′</w:t>
            </w:r>
            <w:r w:rsidRPr="00275881">
              <w:rPr>
                <w:i/>
                <w:sz w:val="28"/>
                <w:szCs w:val="28"/>
              </w:rPr>
              <w:t>(х)=</w:t>
            </w:r>
            <w:r w:rsidR="00D220DA">
              <w:rPr>
                <w:i/>
                <w:sz w:val="28"/>
                <w:szCs w:val="28"/>
                <w:lang w:val="kk-KZ"/>
              </w:rPr>
              <w:t>9х</w:t>
            </w:r>
            <w:r w:rsidR="00D220DA">
              <w:rPr>
                <w:i/>
                <w:sz w:val="28"/>
                <w:szCs w:val="28"/>
                <w:vertAlign w:val="superscript"/>
                <w:lang w:val="kk-KZ"/>
              </w:rPr>
              <w:t>8</w:t>
            </w:r>
            <w:r w:rsidR="00D220DA">
              <w:rPr>
                <w:i/>
                <w:sz w:val="28"/>
                <w:szCs w:val="28"/>
                <w:lang w:val="kk-KZ"/>
              </w:rPr>
              <w:t>.</w:t>
            </w:r>
            <w:r w:rsidR="00D220DA">
              <w:rPr>
                <w:sz w:val="28"/>
                <w:szCs w:val="28"/>
                <w:lang w:val="kk-KZ"/>
              </w:rPr>
              <w:t>Т</w:t>
            </w:r>
            <w:r w:rsidR="00D220DA" w:rsidRPr="00D220DA">
              <w:rPr>
                <w:sz w:val="28"/>
                <w:szCs w:val="28"/>
                <w:lang w:val="kk-KZ"/>
              </w:rPr>
              <w:t>еперь мы рассмотрим пример</w:t>
            </w:r>
            <w:r w:rsidR="00D220DA">
              <w:rPr>
                <w:sz w:val="28"/>
                <w:szCs w:val="28"/>
                <w:lang w:val="kk-KZ"/>
              </w:rPr>
              <w:t xml:space="preserve"> нахождения функции, производная которой известна.</w:t>
            </w:r>
          </w:p>
          <w:p w:rsidR="00A825CB" w:rsidRDefault="00D220DA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Допустим дана производная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A825CB">
              <w:rPr>
                <w:i/>
                <w:sz w:val="28"/>
                <w:szCs w:val="28"/>
              </w:rPr>
              <w:t>′</w:t>
            </w:r>
            <w:r w:rsidRPr="00275881">
              <w:rPr>
                <w:i/>
                <w:sz w:val="28"/>
                <w:szCs w:val="28"/>
              </w:rPr>
              <w:t>(х)=</w:t>
            </w:r>
            <w:r>
              <w:rPr>
                <w:i/>
                <w:sz w:val="28"/>
                <w:szCs w:val="28"/>
                <w:lang w:val="kk-KZ"/>
              </w:rPr>
              <w:t>6х</w:t>
            </w:r>
            <w:r>
              <w:rPr>
                <w:i/>
                <w:sz w:val="28"/>
                <w:szCs w:val="28"/>
                <w:vertAlign w:val="superscript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 xml:space="preserve">. Используя знания о производной мы можем определить что это производная функции </w:t>
            </w:r>
            <w:r w:rsidR="0046137D" w:rsidRPr="00275881">
              <w:rPr>
                <w:i/>
                <w:sz w:val="28"/>
                <w:szCs w:val="28"/>
                <w:lang w:val="en-US"/>
              </w:rPr>
              <w:t>f</w:t>
            </w:r>
            <w:r w:rsidR="0046137D" w:rsidRPr="00275881">
              <w:rPr>
                <w:i/>
                <w:sz w:val="28"/>
                <w:szCs w:val="28"/>
              </w:rPr>
              <w:t>(х)=</w:t>
            </w:r>
            <w:r w:rsidR="0046137D">
              <w:rPr>
                <w:i/>
                <w:sz w:val="28"/>
                <w:szCs w:val="28"/>
                <w:lang w:val="kk-KZ"/>
              </w:rPr>
              <w:t>х</w:t>
            </w:r>
            <w:r w:rsidR="0046137D">
              <w:rPr>
                <w:i/>
                <w:sz w:val="28"/>
                <w:szCs w:val="28"/>
                <w:vertAlign w:val="superscript"/>
                <w:lang w:val="kk-KZ"/>
              </w:rPr>
              <w:t>6</w:t>
            </w:r>
            <w:r w:rsidR="0046137D">
              <w:rPr>
                <w:i/>
                <w:sz w:val="28"/>
                <w:szCs w:val="28"/>
                <w:lang w:val="kk-KZ"/>
              </w:rPr>
              <w:t>. Функцию которую можно определить по ее производной называют первообразной.</w:t>
            </w:r>
            <w:r w:rsidR="00A17F33">
              <w:rPr>
                <w:i/>
                <w:sz w:val="28"/>
                <w:szCs w:val="28"/>
                <w:lang w:val="kk-KZ"/>
              </w:rPr>
              <w:t>(Дать опре</w:t>
            </w:r>
            <w:r w:rsidR="00FE4D36">
              <w:rPr>
                <w:i/>
                <w:sz w:val="28"/>
                <w:szCs w:val="28"/>
                <w:lang w:val="kk-KZ"/>
              </w:rPr>
              <w:t>деление первообразной. ( слайд 3</w:t>
            </w:r>
            <w:r w:rsidR="00A17F33">
              <w:rPr>
                <w:i/>
                <w:sz w:val="28"/>
                <w:szCs w:val="28"/>
                <w:lang w:val="kk-KZ"/>
              </w:rPr>
              <w:t>))</w:t>
            </w:r>
          </w:p>
          <w:p w:rsidR="00A17F33" w:rsidRDefault="00A17F33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275881">
              <w:rPr>
                <w:b/>
                <w:sz w:val="28"/>
                <w:szCs w:val="28"/>
              </w:rPr>
              <w:t xml:space="preserve"> Определение 1</w:t>
            </w:r>
            <w:r w:rsidRPr="00275881">
              <w:rPr>
                <w:sz w:val="28"/>
                <w:szCs w:val="28"/>
              </w:rPr>
              <w:t xml:space="preserve">: </w:t>
            </w:r>
            <w:r w:rsidRPr="00275881">
              <w:rPr>
                <w:i/>
                <w:sz w:val="28"/>
                <w:szCs w:val="28"/>
              </w:rPr>
              <w:t xml:space="preserve">Функция 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</w:t>
            </w:r>
            <w:r w:rsidRPr="00275881">
              <w:rPr>
                <w:i/>
                <w:sz w:val="28"/>
                <w:szCs w:val="28"/>
                <w:lang w:val="en-US"/>
              </w:rPr>
              <w:t>x</w:t>
            </w:r>
            <w:r w:rsidRPr="00275881">
              <w:rPr>
                <w:i/>
                <w:sz w:val="28"/>
                <w:szCs w:val="28"/>
              </w:rPr>
              <w:t xml:space="preserve">)называется первообразной для функции 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</w:t>
            </w:r>
            <w:r w:rsidRPr="00275881">
              <w:rPr>
                <w:i/>
                <w:sz w:val="28"/>
                <w:szCs w:val="28"/>
                <w:lang w:val="en-US"/>
              </w:rPr>
              <w:t>x</w:t>
            </w:r>
            <w:r w:rsidRPr="00275881">
              <w:rPr>
                <w:i/>
                <w:sz w:val="28"/>
                <w:szCs w:val="28"/>
              </w:rPr>
              <w:t xml:space="preserve">) на отрезке </w:t>
            </w:r>
            <w:r w:rsidRPr="00275881">
              <w:rPr>
                <w:sz w:val="28"/>
                <w:szCs w:val="28"/>
              </w:rPr>
              <w:t>[</w:t>
            </w:r>
            <w:r w:rsidRPr="00275881">
              <w:rPr>
                <w:sz w:val="28"/>
                <w:szCs w:val="28"/>
                <w:lang w:val="en-US"/>
              </w:rPr>
              <w:t>a</w:t>
            </w:r>
            <w:r w:rsidRPr="00275881">
              <w:rPr>
                <w:sz w:val="28"/>
                <w:szCs w:val="28"/>
              </w:rPr>
              <w:t>;</w:t>
            </w:r>
            <w:r w:rsidRPr="00275881">
              <w:rPr>
                <w:sz w:val="28"/>
                <w:szCs w:val="28"/>
                <w:lang w:val="en-US"/>
              </w:rPr>
              <w:t>b</w:t>
            </w:r>
            <w:r w:rsidRPr="00275881">
              <w:rPr>
                <w:sz w:val="28"/>
                <w:szCs w:val="28"/>
              </w:rPr>
              <w:t xml:space="preserve">], </w:t>
            </w:r>
            <w:r w:rsidRPr="00275881">
              <w:rPr>
                <w:i/>
                <w:sz w:val="28"/>
                <w:szCs w:val="28"/>
              </w:rPr>
              <w:t xml:space="preserve">есливо  всех точках этого отрезка выполняется равенство </w:t>
            </w:r>
            <w:r w:rsidRPr="00275881">
              <w:rPr>
                <w:position w:val="-10"/>
                <w:sz w:val="28"/>
                <w:szCs w:val="28"/>
                <w:lang w:val="en-US"/>
              </w:rPr>
              <w:object w:dxaOrig="580" w:dyaOrig="340">
                <v:shape id="_x0000_i1030" type="#_x0000_t75" style="width:28.55pt;height:17.65pt" o:ole="">
                  <v:imagedata r:id="rId11" o:title=""/>
                </v:shape>
                <o:OLEObject Type="Embed" ProgID="Equation.3" ShapeID="_x0000_i1030" DrawAspect="Content" ObjectID="_1457946513" r:id="rId12"/>
              </w:object>
            </w:r>
            <w:r w:rsidRPr="00275881">
              <w:rPr>
                <w:sz w:val="28"/>
                <w:szCs w:val="28"/>
              </w:rPr>
              <w:t xml:space="preserve"> = 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</w:t>
            </w:r>
            <w:r w:rsidRPr="00275881">
              <w:rPr>
                <w:i/>
                <w:sz w:val="28"/>
                <w:szCs w:val="28"/>
                <w:lang w:val="en-US"/>
              </w:rPr>
              <w:t>x</w:t>
            </w:r>
            <w:r w:rsidRPr="00275881">
              <w:rPr>
                <w:i/>
                <w:sz w:val="28"/>
                <w:szCs w:val="28"/>
              </w:rPr>
              <w:t>)</w:t>
            </w:r>
          </w:p>
          <w:p w:rsidR="00A17F33" w:rsidRDefault="00A17F33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Пример</w:t>
            </w:r>
            <w:r w:rsidR="00796EB9">
              <w:rPr>
                <w:sz w:val="28"/>
                <w:szCs w:val="28"/>
                <w:lang w:val="kk-KZ"/>
              </w:rPr>
              <w:t xml:space="preserve"> 1</w:t>
            </w:r>
            <w:r w:rsidR="00FE4D36">
              <w:rPr>
                <w:sz w:val="28"/>
                <w:szCs w:val="28"/>
                <w:lang w:val="kk-KZ"/>
              </w:rPr>
              <w:t xml:space="preserve"> (слайд 4)</w:t>
            </w:r>
            <w:r>
              <w:rPr>
                <w:sz w:val="28"/>
                <w:szCs w:val="28"/>
                <w:lang w:val="kk-KZ"/>
              </w:rPr>
              <w:t xml:space="preserve">: Докажем что для любого </w:t>
            </w:r>
            <w:r w:rsidRPr="00A17F33">
              <w:rPr>
                <w:i/>
                <w:sz w:val="28"/>
                <w:szCs w:val="28"/>
                <w:lang w:val="kk-KZ"/>
              </w:rPr>
              <w:t>хϵ(-∞;+∞)</w:t>
            </w:r>
            <w:r>
              <w:rPr>
                <w:sz w:val="28"/>
                <w:szCs w:val="28"/>
                <w:lang w:val="kk-KZ"/>
              </w:rPr>
              <w:t xml:space="preserve"> функция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A17F3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A17F3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=х</w:t>
            </w:r>
            <w:r>
              <w:rPr>
                <w:i/>
                <w:sz w:val="28"/>
                <w:szCs w:val="28"/>
                <w:vertAlign w:val="superscript"/>
              </w:rPr>
              <w:t>5</w:t>
            </w:r>
            <w:r>
              <w:rPr>
                <w:i/>
                <w:sz w:val="28"/>
                <w:szCs w:val="28"/>
              </w:rPr>
              <w:t xml:space="preserve">-5х </w:t>
            </w:r>
            <w:r w:rsidRPr="00A17F33">
              <w:rPr>
                <w:sz w:val="28"/>
                <w:szCs w:val="28"/>
              </w:rPr>
              <w:t>является первообразной для функции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(х)=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  <w:lang w:val="kk-KZ"/>
              </w:rPr>
              <w:t>х</w:t>
            </w:r>
            <w:r>
              <w:rPr>
                <w:i/>
                <w:sz w:val="28"/>
                <w:szCs w:val="28"/>
                <w:vertAlign w:val="superscript"/>
                <w:lang w:val="kk-KZ"/>
              </w:rPr>
              <w:t>4</w:t>
            </w:r>
            <w:r>
              <w:rPr>
                <w:i/>
                <w:sz w:val="28"/>
                <w:szCs w:val="28"/>
                <w:lang w:val="kk-KZ"/>
              </w:rPr>
              <w:t>-5.</w:t>
            </w:r>
          </w:p>
          <w:p w:rsidR="00A17F33" w:rsidRDefault="00A17F33" w:rsidP="00633B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Доказательство: Используя определение первообразной, найдем производную функции </w:t>
            </w:r>
          </w:p>
          <w:p w:rsidR="00A17F33" w:rsidRDefault="00A17F33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275881">
              <w:rPr>
                <w:position w:val="-10"/>
                <w:sz w:val="28"/>
                <w:szCs w:val="28"/>
                <w:lang w:val="en-US"/>
              </w:rPr>
              <w:object w:dxaOrig="580" w:dyaOrig="340">
                <v:shape id="_x0000_i1031" type="#_x0000_t75" style="width:28.55pt;height:17.65pt" o:ole="">
                  <v:imagedata r:id="rId11" o:title=""/>
                </v:shape>
                <o:OLEObject Type="Embed" ProgID="Equation.3" ShapeID="_x0000_i1031" DrawAspect="Content" ObjectID="_1457946514" r:id="rId13"/>
              </w:object>
            </w:r>
            <w:r>
              <w:rPr>
                <w:sz w:val="28"/>
                <w:szCs w:val="28"/>
              </w:rPr>
              <w:t>=(</w:t>
            </w:r>
            <w:r>
              <w:rPr>
                <w:i/>
                <w:sz w:val="28"/>
                <w:szCs w:val="28"/>
              </w:rPr>
              <w:t xml:space="preserve"> х</w:t>
            </w:r>
            <w:r>
              <w:rPr>
                <w:i/>
                <w:sz w:val="28"/>
                <w:szCs w:val="28"/>
                <w:vertAlign w:val="superscript"/>
              </w:rPr>
              <w:t>5</w:t>
            </w:r>
            <w:r>
              <w:rPr>
                <w:i/>
                <w:sz w:val="28"/>
                <w:szCs w:val="28"/>
              </w:rPr>
              <w:t>-5х)′=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  <w:vertAlign w:val="superscript"/>
              </w:rPr>
              <w:t>5</w:t>
            </w:r>
            <w:r>
              <w:rPr>
                <w:i/>
                <w:sz w:val="28"/>
                <w:szCs w:val="28"/>
              </w:rPr>
              <w:t>)′</w:t>
            </w:r>
            <w:r w:rsidR="00796EB9">
              <w:rPr>
                <w:i/>
                <w:sz w:val="28"/>
                <w:szCs w:val="28"/>
              </w:rPr>
              <w:t>-(5х)′=5</w:t>
            </w:r>
            <w:r w:rsidR="00796EB9">
              <w:rPr>
                <w:i/>
                <w:sz w:val="28"/>
                <w:szCs w:val="28"/>
                <w:lang w:val="kk-KZ"/>
              </w:rPr>
              <w:t>х</w:t>
            </w:r>
            <w:r w:rsidR="00796EB9">
              <w:rPr>
                <w:i/>
                <w:sz w:val="28"/>
                <w:szCs w:val="28"/>
                <w:vertAlign w:val="superscript"/>
                <w:lang w:val="kk-KZ"/>
              </w:rPr>
              <w:t>4</w:t>
            </w:r>
            <w:r w:rsidR="00796EB9">
              <w:rPr>
                <w:i/>
                <w:sz w:val="28"/>
                <w:szCs w:val="28"/>
                <w:lang w:val="kk-KZ"/>
              </w:rPr>
              <w:t>-5.</w:t>
            </w:r>
          </w:p>
          <w:p w:rsidR="00796EB9" w:rsidRDefault="00796EB9" w:rsidP="00796EB9">
            <w:pPr>
              <w:jc w:val="both"/>
              <w:rPr>
                <w:sz w:val="28"/>
                <w:szCs w:val="28"/>
                <w:lang w:val="kk-KZ"/>
              </w:rPr>
            </w:pPr>
            <w:r w:rsidRPr="00796EB9">
              <w:rPr>
                <w:sz w:val="28"/>
                <w:szCs w:val="28"/>
                <w:lang w:val="kk-KZ"/>
              </w:rPr>
              <w:t>Пример 2</w:t>
            </w:r>
            <w:r w:rsidR="00FE4D36">
              <w:rPr>
                <w:sz w:val="28"/>
                <w:szCs w:val="28"/>
                <w:lang w:val="kk-KZ"/>
              </w:rPr>
              <w:t xml:space="preserve"> (слайд 5)</w:t>
            </w:r>
            <w:r w:rsidRPr="00796EB9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Докажем что для любого </w:t>
            </w:r>
            <w:r w:rsidRPr="00A17F33">
              <w:rPr>
                <w:i/>
                <w:sz w:val="28"/>
                <w:szCs w:val="28"/>
                <w:lang w:val="kk-KZ"/>
              </w:rPr>
              <w:t>хϵ(-∞;+∞)</w:t>
            </w:r>
            <w:r>
              <w:rPr>
                <w:sz w:val="28"/>
                <w:szCs w:val="28"/>
                <w:lang w:val="kk-KZ"/>
              </w:rPr>
              <w:t xml:space="preserve"> функция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A17F3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A17F3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96EB9">
              <w:rPr>
                <w:sz w:val="28"/>
                <w:szCs w:val="28"/>
                <w:lang w:val="kk-KZ"/>
              </w:rPr>
              <w:t>не</w:t>
            </w:r>
            <w:r w:rsidRPr="00A17F33">
              <w:rPr>
                <w:sz w:val="28"/>
                <w:szCs w:val="28"/>
              </w:rPr>
              <w:t>является первообразной для функции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(х)=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i/>
                <w:sz w:val="28"/>
                <w:szCs w:val="28"/>
                <w:lang w:val="kk-KZ"/>
              </w:rPr>
              <w:t>.</w:t>
            </w:r>
          </w:p>
          <w:p w:rsidR="00796EB9" w:rsidRPr="00796EB9" w:rsidRDefault="00796EB9" w:rsidP="00796EB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Доказать вместе со студентами на доске.</w:t>
            </w:r>
          </w:p>
          <w:p w:rsidR="00796EB9" w:rsidRDefault="00FE4D36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 знаем что нахождение производной называют </w:t>
            </w:r>
            <w:r w:rsidRPr="00FE4D36">
              <w:rPr>
                <w:i/>
                <w:sz w:val="28"/>
                <w:szCs w:val="28"/>
                <w:lang w:val="kk-KZ"/>
              </w:rPr>
              <w:t>дифференцированием</w:t>
            </w:r>
            <w:r>
              <w:rPr>
                <w:sz w:val="28"/>
                <w:szCs w:val="28"/>
                <w:lang w:val="kk-KZ"/>
              </w:rPr>
              <w:t xml:space="preserve">. Нахождение функции по ее производной будем называть </w:t>
            </w:r>
            <w:r w:rsidRPr="00FE4D36">
              <w:rPr>
                <w:i/>
                <w:sz w:val="28"/>
                <w:szCs w:val="28"/>
                <w:lang w:val="kk-KZ"/>
              </w:rPr>
              <w:t>интегрированием</w:t>
            </w:r>
            <w:r>
              <w:rPr>
                <w:i/>
                <w:sz w:val="28"/>
                <w:szCs w:val="28"/>
                <w:lang w:val="kk-KZ"/>
              </w:rPr>
              <w:t>. (Слайд 6). Целью интегрирования является нахождение всех первообразных данной функции.</w:t>
            </w:r>
          </w:p>
          <w:p w:rsidR="00FE4D36" w:rsidRDefault="00FE4D36" w:rsidP="00633B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Например: </w:t>
            </w:r>
            <w:r w:rsidR="0019686F">
              <w:rPr>
                <w:sz w:val="28"/>
                <w:szCs w:val="28"/>
                <w:lang w:val="kk-KZ"/>
              </w:rPr>
              <w:t>(слайд 7)</w:t>
            </w:r>
          </w:p>
          <w:p w:rsidR="0019686F" w:rsidRDefault="0019686F" w:rsidP="00633B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Основное свойство первообразной:</w:t>
            </w:r>
          </w:p>
          <w:p w:rsidR="0019686F" w:rsidRDefault="0019686F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Теорема: Если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A17F3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A17F3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  <w:lang w:val="kk-KZ"/>
              </w:rPr>
              <w:t>- одна из первообразных для  функции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i/>
                <w:sz w:val="28"/>
                <w:szCs w:val="28"/>
              </w:rPr>
              <w:t>(х)</w:t>
            </w:r>
            <w:r>
              <w:rPr>
                <w:i/>
                <w:sz w:val="28"/>
                <w:szCs w:val="28"/>
                <w:lang w:val="kk-KZ"/>
              </w:rPr>
              <w:t xml:space="preserve"> на промежутке Х, то множество всех </w:t>
            </w: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первообразных этой функции определяется формулой  </w:t>
            </w:r>
            <w:r>
              <w:rPr>
                <w:i/>
                <w:sz w:val="28"/>
                <w:szCs w:val="28"/>
                <w:lang w:val="en-US"/>
              </w:rPr>
              <w:t>G</w:t>
            </w:r>
            <w:r w:rsidRPr="0019686F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19686F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=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19686F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19686F">
              <w:rPr>
                <w:i/>
                <w:sz w:val="28"/>
                <w:szCs w:val="28"/>
              </w:rPr>
              <w:t>)+</w:t>
            </w:r>
            <w:r>
              <w:rPr>
                <w:i/>
                <w:sz w:val="28"/>
                <w:szCs w:val="28"/>
                <w:lang w:val="en-US"/>
              </w:rPr>
              <w:t>C</w:t>
            </w:r>
            <w:r>
              <w:rPr>
                <w:i/>
                <w:sz w:val="28"/>
                <w:szCs w:val="28"/>
                <w:lang w:val="kk-KZ"/>
              </w:rPr>
              <w:t>, где С действительное число</w:t>
            </w:r>
            <w:r w:rsidR="003874DC">
              <w:rPr>
                <w:i/>
                <w:sz w:val="28"/>
                <w:szCs w:val="28"/>
                <w:lang w:val="kk-KZ"/>
              </w:rPr>
              <w:t>.</w:t>
            </w:r>
          </w:p>
          <w:p w:rsidR="003874DC" w:rsidRDefault="003874DC" w:rsidP="00633B0D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(Слайд 8) таблица первообразных</w:t>
            </w:r>
          </w:p>
          <w:p w:rsidR="001B6AD1" w:rsidRPr="00275881" w:rsidRDefault="001B6AD1" w:rsidP="001B6AD1">
            <w:pPr>
              <w:jc w:val="center"/>
              <w:rPr>
                <w:b/>
                <w:sz w:val="28"/>
                <w:szCs w:val="28"/>
              </w:rPr>
            </w:pPr>
            <w:r w:rsidRPr="00275881">
              <w:rPr>
                <w:b/>
                <w:sz w:val="28"/>
                <w:szCs w:val="28"/>
              </w:rPr>
              <w:t>Три правила нахождения первообразных</w:t>
            </w:r>
          </w:p>
          <w:p w:rsidR="001B6AD1" w:rsidRPr="00275881" w:rsidRDefault="001B6AD1" w:rsidP="001B6AD1">
            <w:pPr>
              <w:jc w:val="both"/>
              <w:rPr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>Правило №1:</w:t>
            </w:r>
            <w:r w:rsidRPr="00275881">
              <w:rPr>
                <w:sz w:val="28"/>
                <w:szCs w:val="28"/>
              </w:rPr>
              <w:t xml:space="preserve"> Если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 есть первообразная для функции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, а </w:t>
            </w:r>
            <w:r w:rsidRPr="00275881">
              <w:rPr>
                <w:sz w:val="28"/>
                <w:szCs w:val="28"/>
                <w:lang w:val="en-US"/>
              </w:rPr>
              <w:t>G</w:t>
            </w:r>
            <w:r w:rsidRPr="00275881">
              <w:rPr>
                <w:sz w:val="28"/>
                <w:szCs w:val="28"/>
              </w:rPr>
              <w:t xml:space="preserve"> – первообразная для </w:t>
            </w:r>
            <w:r w:rsidRPr="00275881">
              <w:rPr>
                <w:sz w:val="28"/>
                <w:szCs w:val="28"/>
                <w:lang w:val="en-US"/>
              </w:rPr>
              <w:t>g</w:t>
            </w:r>
            <w:r w:rsidRPr="00275881">
              <w:rPr>
                <w:sz w:val="28"/>
                <w:szCs w:val="28"/>
              </w:rPr>
              <w:t xml:space="preserve">, то               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+</w:t>
            </w:r>
            <w:r w:rsidRPr="00275881">
              <w:rPr>
                <w:sz w:val="28"/>
                <w:szCs w:val="28"/>
                <w:lang w:val="en-US"/>
              </w:rPr>
              <w:t>G</w:t>
            </w:r>
            <w:r w:rsidRPr="00275881">
              <w:rPr>
                <w:sz w:val="28"/>
                <w:szCs w:val="28"/>
              </w:rPr>
              <w:t xml:space="preserve"> – есть первообразная для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+</w:t>
            </w:r>
            <w:r w:rsidRPr="00275881">
              <w:rPr>
                <w:sz w:val="28"/>
                <w:szCs w:val="28"/>
                <w:lang w:val="en-US"/>
              </w:rPr>
              <w:t>g</w:t>
            </w:r>
            <w:r w:rsidRPr="00275881">
              <w:rPr>
                <w:sz w:val="28"/>
                <w:szCs w:val="28"/>
              </w:rPr>
              <w:t xml:space="preserve">. </w:t>
            </w:r>
          </w:p>
          <w:p w:rsidR="001B6AD1" w:rsidRPr="00070ED7" w:rsidRDefault="001B6AD1" w:rsidP="001B6AD1">
            <w:pPr>
              <w:jc w:val="center"/>
              <w:rPr>
                <w:sz w:val="32"/>
                <w:szCs w:val="32"/>
                <w:lang w:val="en-US"/>
              </w:rPr>
            </w:pPr>
            <w:r w:rsidRPr="00070ED7">
              <w:rPr>
                <w:sz w:val="32"/>
                <w:szCs w:val="32"/>
                <w:lang w:val="en-US"/>
              </w:rPr>
              <w:t>(F(x) + G(x))’ = F’(x) + G’(x) = f + g</w:t>
            </w:r>
          </w:p>
          <w:p w:rsidR="001B6AD1" w:rsidRPr="00275881" w:rsidRDefault="001B6AD1" w:rsidP="001B6AD1">
            <w:pPr>
              <w:jc w:val="both"/>
              <w:rPr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 xml:space="preserve">Правило №2: </w:t>
            </w:r>
            <w:r w:rsidRPr="00275881">
              <w:rPr>
                <w:sz w:val="28"/>
                <w:szCs w:val="28"/>
              </w:rPr>
              <w:t xml:space="preserve">Если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 – первообразная для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, а </w:t>
            </w:r>
            <w:r w:rsidRPr="00275881">
              <w:rPr>
                <w:sz w:val="28"/>
                <w:szCs w:val="28"/>
                <w:lang w:val="en-US"/>
              </w:rPr>
              <w:t>k</w:t>
            </w:r>
            <w:r w:rsidRPr="00275881">
              <w:rPr>
                <w:sz w:val="28"/>
                <w:szCs w:val="28"/>
              </w:rPr>
              <w:t xml:space="preserve"> – постоянная, то функция </w:t>
            </w:r>
            <w:proofErr w:type="spellStart"/>
            <w:r w:rsidRPr="00275881">
              <w:rPr>
                <w:sz w:val="28"/>
                <w:szCs w:val="28"/>
                <w:lang w:val="en-US"/>
              </w:rPr>
              <w:t>kF</w:t>
            </w:r>
            <w:proofErr w:type="spellEnd"/>
            <w:r w:rsidRPr="00275881">
              <w:rPr>
                <w:sz w:val="28"/>
                <w:szCs w:val="28"/>
              </w:rPr>
              <w:t xml:space="preserve"> –                         первообразная для </w:t>
            </w:r>
            <w:proofErr w:type="spellStart"/>
            <w:r w:rsidRPr="00275881">
              <w:rPr>
                <w:sz w:val="28"/>
                <w:szCs w:val="28"/>
                <w:lang w:val="en-US"/>
              </w:rPr>
              <w:t>kf</w:t>
            </w:r>
            <w:proofErr w:type="spellEnd"/>
            <w:r w:rsidRPr="00275881">
              <w:rPr>
                <w:sz w:val="28"/>
                <w:szCs w:val="28"/>
              </w:rPr>
              <w:t xml:space="preserve">. </w:t>
            </w:r>
          </w:p>
          <w:p w:rsidR="001B6AD1" w:rsidRPr="00070ED7" w:rsidRDefault="001B6AD1" w:rsidP="001B6AD1">
            <w:pPr>
              <w:jc w:val="center"/>
              <w:rPr>
                <w:sz w:val="32"/>
                <w:szCs w:val="32"/>
              </w:rPr>
            </w:pPr>
            <w:r w:rsidRPr="00070ED7">
              <w:rPr>
                <w:sz w:val="32"/>
                <w:szCs w:val="32"/>
              </w:rPr>
              <w:t>(</w:t>
            </w:r>
            <w:proofErr w:type="spellStart"/>
            <w:r w:rsidRPr="00070ED7">
              <w:rPr>
                <w:sz w:val="32"/>
                <w:szCs w:val="32"/>
                <w:lang w:val="en-US"/>
              </w:rPr>
              <w:t>kF</w:t>
            </w:r>
            <w:proofErr w:type="spellEnd"/>
            <w:r w:rsidRPr="00070ED7">
              <w:rPr>
                <w:sz w:val="32"/>
                <w:szCs w:val="32"/>
              </w:rPr>
              <w:t xml:space="preserve">)’ = </w:t>
            </w:r>
            <w:proofErr w:type="spellStart"/>
            <w:r w:rsidRPr="00070ED7">
              <w:rPr>
                <w:sz w:val="32"/>
                <w:szCs w:val="32"/>
                <w:lang w:val="en-US"/>
              </w:rPr>
              <w:t>kF</w:t>
            </w:r>
            <w:proofErr w:type="spellEnd"/>
            <w:r w:rsidRPr="00070ED7">
              <w:rPr>
                <w:sz w:val="32"/>
                <w:szCs w:val="32"/>
              </w:rPr>
              <w:t xml:space="preserve">’ = </w:t>
            </w:r>
            <w:proofErr w:type="spellStart"/>
            <w:r w:rsidRPr="00070ED7">
              <w:rPr>
                <w:sz w:val="32"/>
                <w:szCs w:val="32"/>
                <w:lang w:val="en-US"/>
              </w:rPr>
              <w:t>kf</w:t>
            </w:r>
            <w:proofErr w:type="spellEnd"/>
          </w:p>
          <w:p w:rsidR="001B6AD1" w:rsidRPr="00275881" w:rsidRDefault="001B6AD1" w:rsidP="001B6AD1">
            <w:pPr>
              <w:jc w:val="both"/>
              <w:rPr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 xml:space="preserve">Правило №3: </w:t>
            </w:r>
            <w:r w:rsidRPr="00275881">
              <w:rPr>
                <w:sz w:val="28"/>
                <w:szCs w:val="28"/>
              </w:rPr>
              <w:t xml:space="preserve">Если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 – первообразная для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 xml:space="preserve">, а </w:t>
            </w:r>
            <w:r w:rsidRPr="00275881">
              <w:rPr>
                <w:sz w:val="28"/>
                <w:szCs w:val="28"/>
                <w:lang w:val="en-US"/>
              </w:rPr>
              <w:t>k</w:t>
            </w:r>
            <w:r w:rsidRPr="00275881">
              <w:rPr>
                <w:sz w:val="28"/>
                <w:szCs w:val="28"/>
              </w:rPr>
              <w:t xml:space="preserve"> и </w:t>
            </w:r>
            <w:r w:rsidRPr="00275881">
              <w:rPr>
                <w:sz w:val="28"/>
                <w:szCs w:val="28"/>
                <w:lang w:val="en-US"/>
              </w:rPr>
              <w:t>b</w:t>
            </w:r>
            <w:r w:rsidRPr="00275881">
              <w:rPr>
                <w:sz w:val="28"/>
                <w:szCs w:val="28"/>
              </w:rPr>
              <w:t xml:space="preserve">– </w:t>
            </w:r>
            <w:proofErr w:type="gramStart"/>
            <w:r w:rsidRPr="00275881">
              <w:rPr>
                <w:sz w:val="28"/>
                <w:szCs w:val="28"/>
              </w:rPr>
              <w:t>постоянные</w:t>
            </w:r>
            <w:proofErr w:type="gramEnd"/>
            <w:r w:rsidRPr="00275881">
              <w:rPr>
                <w:sz w:val="28"/>
                <w:szCs w:val="28"/>
              </w:rPr>
              <w:t xml:space="preserve"> (</w:t>
            </w:r>
            <w:r w:rsidRPr="00275881">
              <w:rPr>
                <w:position w:val="-6"/>
                <w:sz w:val="28"/>
                <w:szCs w:val="28"/>
              </w:rPr>
              <w:object w:dxaOrig="580" w:dyaOrig="279">
                <v:shape id="_x0000_i1032" type="#_x0000_t75" style="width:28.55pt;height:13.6pt" o:ole="">
                  <v:imagedata r:id="rId14" o:title=""/>
                </v:shape>
                <o:OLEObject Type="Embed" ProgID="Equation.3" ShapeID="_x0000_i1032" DrawAspect="Content" ObjectID="_1457946515" r:id="rId15"/>
              </w:object>
            </w:r>
            <w:r w:rsidRPr="00275881">
              <w:rPr>
                <w:sz w:val="28"/>
                <w:szCs w:val="28"/>
              </w:rPr>
              <w:t xml:space="preserve">), то функция </w:t>
            </w:r>
          </w:p>
          <w:p w:rsidR="001B6AD1" w:rsidRPr="00275881" w:rsidRDefault="001B6AD1" w:rsidP="001B6AD1">
            <w:pPr>
              <w:jc w:val="both"/>
              <w:rPr>
                <w:sz w:val="28"/>
                <w:szCs w:val="28"/>
              </w:rPr>
            </w:pPr>
            <w:r w:rsidRPr="00275881">
              <w:rPr>
                <w:position w:val="-24"/>
                <w:sz w:val="28"/>
                <w:szCs w:val="28"/>
              </w:rPr>
              <w:object w:dxaOrig="1160" w:dyaOrig="620">
                <v:shape id="_x0000_i1033" type="#_x0000_t75" style="width:58.4pt;height:31.25pt" o:ole="">
                  <v:imagedata r:id="rId16" o:title=""/>
                </v:shape>
                <o:OLEObject Type="Embed" ProgID="Equation.3" ShapeID="_x0000_i1033" DrawAspect="Content" ObjectID="_1457946516" r:id="rId17"/>
              </w:object>
            </w:r>
            <w:r w:rsidRPr="00275881">
              <w:rPr>
                <w:sz w:val="28"/>
                <w:szCs w:val="28"/>
              </w:rPr>
              <w:t xml:space="preserve"> - первообразная для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(</w:t>
            </w:r>
            <w:proofErr w:type="spellStart"/>
            <w:r w:rsidRPr="00275881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275881">
              <w:rPr>
                <w:sz w:val="28"/>
                <w:szCs w:val="28"/>
              </w:rPr>
              <w:t>+</w:t>
            </w:r>
            <w:r w:rsidRPr="00275881">
              <w:rPr>
                <w:sz w:val="28"/>
                <w:szCs w:val="28"/>
                <w:lang w:val="en-US"/>
              </w:rPr>
              <w:t>b</w:t>
            </w:r>
            <w:r w:rsidRPr="00275881">
              <w:rPr>
                <w:sz w:val="28"/>
                <w:szCs w:val="28"/>
              </w:rPr>
              <w:t>).</w:t>
            </w:r>
          </w:p>
          <w:p w:rsidR="001B6AD1" w:rsidRPr="00275881" w:rsidRDefault="001B6AD1" w:rsidP="001B6AD1">
            <w:pPr>
              <w:jc w:val="center"/>
              <w:rPr>
                <w:b/>
                <w:sz w:val="48"/>
                <w:szCs w:val="48"/>
              </w:rPr>
            </w:pPr>
            <w:r w:rsidRPr="00275881">
              <w:rPr>
                <w:b/>
                <w:position w:val="-28"/>
                <w:sz w:val="48"/>
                <w:szCs w:val="48"/>
              </w:rPr>
              <w:object w:dxaOrig="4120" w:dyaOrig="780">
                <v:shape id="_x0000_i1034" type="#_x0000_t75" style="width:271.7pt;height:51.6pt" o:ole="">
                  <v:imagedata r:id="rId18" o:title=""/>
                </v:shape>
                <o:OLEObject Type="Embed" ProgID="Equation.3" ShapeID="_x0000_i1034" DrawAspect="Content" ObjectID="_1457946517" r:id="rId19"/>
              </w:object>
            </w:r>
          </w:p>
          <w:p w:rsidR="001B6AD1" w:rsidRPr="0019686F" w:rsidRDefault="001B6AD1" w:rsidP="00633B0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История понятия интеграла тесно связана с задачами нахождения квадратур. Задачами о квадратуре той или иной плоской фигуры математики Древней Греции и Рима называли задачами, которые мы сейчас относим к задачам на вычисление площадей.Многие значительные достижения математиков Древней Греции в решении таких задач связаны с применением метода исчерпывания, предложенным </w:t>
            </w:r>
            <w:proofErr w:type="spellStart"/>
            <w:r w:rsidRPr="00275881">
              <w:rPr>
                <w:sz w:val="28"/>
                <w:szCs w:val="28"/>
              </w:rPr>
              <w:t>ЕвдоксомКнидским</w:t>
            </w:r>
            <w:proofErr w:type="spellEnd"/>
            <w:r w:rsidRPr="00275881">
              <w:rPr>
                <w:sz w:val="28"/>
                <w:szCs w:val="28"/>
              </w:rPr>
              <w:t xml:space="preserve">. С помощью этого метода </w:t>
            </w:r>
            <w:proofErr w:type="spellStart"/>
            <w:r w:rsidRPr="00275881">
              <w:rPr>
                <w:sz w:val="28"/>
                <w:szCs w:val="28"/>
              </w:rPr>
              <w:t>Евдокс</w:t>
            </w:r>
            <w:proofErr w:type="spellEnd"/>
            <w:r w:rsidRPr="00275881">
              <w:rPr>
                <w:sz w:val="28"/>
                <w:szCs w:val="28"/>
              </w:rPr>
              <w:t xml:space="preserve"> доказал: 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1. Площади двух кругов относятся как квадраты их диаметров.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2. </w:t>
            </w:r>
            <w:proofErr w:type="gramStart"/>
            <w:r w:rsidRPr="00275881">
              <w:rPr>
                <w:sz w:val="28"/>
                <w:szCs w:val="28"/>
              </w:rPr>
              <w:t>Объём конуса равен 1/3 объёма цилиндра, имеющего такие же высоту и основание.</w:t>
            </w:r>
            <w:proofErr w:type="gramEnd"/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Метод </w:t>
            </w:r>
            <w:proofErr w:type="spellStart"/>
            <w:r w:rsidRPr="00275881">
              <w:rPr>
                <w:sz w:val="28"/>
                <w:szCs w:val="28"/>
              </w:rPr>
              <w:t>Евдоксабыл</w:t>
            </w:r>
            <w:proofErr w:type="spellEnd"/>
            <w:r w:rsidRPr="00275881">
              <w:rPr>
                <w:sz w:val="28"/>
                <w:szCs w:val="28"/>
              </w:rPr>
              <w:t xml:space="preserve"> усовершенствован Архимедом и были доказаны такие вещи: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1. Вывод формулы площади круга.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2. Объем шара равен 2/3 объема цилиндра.</w:t>
            </w: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Все достижения были доказаны великими математиками с применением интегралов.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5A5EDB" w:rsidRDefault="005A5EDB" w:rsidP="005A5EDB"/>
    <w:p w:rsidR="005A5EDB" w:rsidRDefault="005A5EDB" w:rsidP="005A5EDB"/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6629"/>
        <w:gridCol w:w="4252"/>
        <w:gridCol w:w="284"/>
      </w:tblGrid>
      <w:tr w:rsidR="004D1A9E" w:rsidRPr="00275881" w:rsidTr="004D1A9E">
        <w:trPr>
          <w:trHeight w:hRule="exact" w:val="161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lastRenderedPageBreak/>
              <w:t>Вернемся к теореме 1 и выведем новое определение.</w:t>
            </w:r>
          </w:p>
          <w:p w:rsidR="004D1A9E" w:rsidRPr="00275881" w:rsidRDefault="004D1A9E" w:rsidP="004D1A9E">
            <w:pPr>
              <w:jc w:val="both"/>
              <w:rPr>
                <w:i/>
                <w:sz w:val="28"/>
                <w:szCs w:val="28"/>
              </w:rPr>
            </w:pPr>
            <w:r w:rsidRPr="00275881">
              <w:rPr>
                <w:b/>
                <w:sz w:val="28"/>
                <w:szCs w:val="28"/>
              </w:rPr>
              <w:t>Определение 2</w:t>
            </w:r>
            <w:r w:rsidRPr="00275881">
              <w:rPr>
                <w:sz w:val="28"/>
                <w:szCs w:val="28"/>
              </w:rPr>
              <w:t xml:space="preserve">: </w:t>
            </w:r>
            <w:r w:rsidRPr="00275881">
              <w:rPr>
                <w:i/>
                <w:sz w:val="28"/>
                <w:szCs w:val="28"/>
              </w:rPr>
              <w:t xml:space="preserve"> Выражение </w:t>
            </w:r>
            <w:r w:rsidRPr="00275881">
              <w:rPr>
                <w:i/>
                <w:sz w:val="28"/>
                <w:szCs w:val="28"/>
                <w:lang w:val="en-US"/>
              </w:rPr>
              <w:t>F</w:t>
            </w:r>
            <w:r w:rsidRPr="00275881">
              <w:rPr>
                <w:i/>
                <w:sz w:val="28"/>
                <w:szCs w:val="28"/>
              </w:rPr>
              <w:t>(</w:t>
            </w:r>
            <w:r w:rsidRPr="00275881">
              <w:rPr>
                <w:i/>
                <w:sz w:val="28"/>
                <w:szCs w:val="28"/>
                <w:lang w:val="en-US"/>
              </w:rPr>
              <w:t>x</w:t>
            </w:r>
            <w:r w:rsidRPr="00275881">
              <w:rPr>
                <w:i/>
                <w:sz w:val="28"/>
                <w:szCs w:val="28"/>
              </w:rPr>
              <w:t xml:space="preserve">) + </w:t>
            </w:r>
            <w:r w:rsidRPr="00275881">
              <w:rPr>
                <w:i/>
                <w:sz w:val="28"/>
                <w:szCs w:val="28"/>
                <w:lang w:val="en-US"/>
              </w:rPr>
              <w:t>C</w:t>
            </w:r>
            <w:r w:rsidRPr="00275881">
              <w:rPr>
                <w:i/>
                <w:sz w:val="28"/>
                <w:szCs w:val="28"/>
              </w:rPr>
              <w:t xml:space="preserve">, где </w:t>
            </w:r>
            <w:r w:rsidRPr="00275881">
              <w:rPr>
                <w:i/>
                <w:sz w:val="28"/>
                <w:szCs w:val="28"/>
                <w:lang w:val="en-US"/>
              </w:rPr>
              <w:t>C</w:t>
            </w:r>
            <w:r w:rsidRPr="00275881">
              <w:rPr>
                <w:i/>
                <w:sz w:val="28"/>
                <w:szCs w:val="28"/>
              </w:rPr>
              <w:t xml:space="preserve"> - </w:t>
            </w:r>
            <w:proofErr w:type="gramStart"/>
            <w:r w:rsidRPr="00275881">
              <w:rPr>
                <w:i/>
                <w:sz w:val="28"/>
                <w:szCs w:val="28"/>
              </w:rPr>
              <w:t>произвольная</w:t>
            </w:r>
            <w:proofErr w:type="gramEnd"/>
            <w:r w:rsidRPr="00275881">
              <w:rPr>
                <w:i/>
                <w:sz w:val="28"/>
                <w:szCs w:val="28"/>
              </w:rPr>
              <w:t xml:space="preserve"> постоянная, называют неопределенным интегралом и обозначают символом </w:t>
            </w:r>
          </w:p>
          <w:p w:rsidR="004D1A9E" w:rsidRPr="00275881" w:rsidRDefault="004D1A9E" w:rsidP="004D1A9E">
            <w:pPr>
              <w:jc w:val="center"/>
              <w:rPr>
                <w:i/>
                <w:sz w:val="28"/>
                <w:szCs w:val="28"/>
              </w:rPr>
            </w:pPr>
            <w:r w:rsidRPr="00275881">
              <w:rPr>
                <w:i/>
                <w:position w:val="-16"/>
                <w:sz w:val="28"/>
                <w:szCs w:val="28"/>
              </w:rPr>
              <w:object w:dxaOrig="900" w:dyaOrig="440">
                <v:shape id="_x0000_i1035" type="#_x0000_t75" style="width:70.65pt;height:31.25pt" o:ole="">
                  <v:imagedata r:id="rId20" o:title=""/>
                </v:shape>
                <o:OLEObject Type="Embed" ProgID="Equation.3" ShapeID="_x0000_i1035" DrawAspect="Content" ObjectID="_1457946518" r:id="rId21"/>
              </w:object>
            </w: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Из определения имеем:</w:t>
            </w:r>
          </w:p>
          <w:p w:rsidR="004D1A9E" w:rsidRPr="00275881" w:rsidRDefault="004D1A9E" w:rsidP="004D1A9E">
            <w:pPr>
              <w:jc w:val="center"/>
              <w:rPr>
                <w:i/>
                <w:sz w:val="28"/>
                <w:szCs w:val="28"/>
              </w:rPr>
            </w:pPr>
            <w:r w:rsidRPr="00275881">
              <w:rPr>
                <w:i/>
                <w:position w:val="-16"/>
                <w:sz w:val="28"/>
                <w:szCs w:val="28"/>
              </w:rPr>
              <w:object w:dxaOrig="2060" w:dyaOrig="440">
                <v:shape id="_x0000_i1036" type="#_x0000_t75" style="width:137.2pt;height:29.9pt" o:ole="">
                  <v:imagedata r:id="rId22" o:title=""/>
                </v:shape>
                <o:OLEObject Type="Embed" ProgID="Equation.3" ShapeID="_x0000_i1036" DrawAspect="Content" ObjectID="_1457946519" r:id="rId23"/>
              </w:object>
            </w:r>
            <w:r w:rsidRPr="00275881">
              <w:rPr>
                <w:i/>
                <w:sz w:val="28"/>
                <w:szCs w:val="28"/>
              </w:rPr>
              <w:t xml:space="preserve">             (1)</w:t>
            </w:r>
          </w:p>
          <w:p w:rsidR="004D1A9E" w:rsidRPr="00275881" w:rsidRDefault="004D1A9E" w:rsidP="004D1A9E">
            <w:pPr>
              <w:jc w:val="both"/>
              <w:rPr>
                <w:i/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Неопределенный интеграл функции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(</w:t>
            </w:r>
            <w:r w:rsidRPr="00275881">
              <w:rPr>
                <w:sz w:val="28"/>
                <w:szCs w:val="28"/>
                <w:lang w:val="en-US"/>
              </w:rPr>
              <w:t>x</w:t>
            </w:r>
            <w:r w:rsidRPr="00275881">
              <w:rPr>
                <w:sz w:val="28"/>
                <w:szCs w:val="28"/>
              </w:rPr>
              <w:t>), таким образом, представляет собой множество всех первообразных функций для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(</w:t>
            </w:r>
            <w:r w:rsidRPr="00275881">
              <w:rPr>
                <w:sz w:val="28"/>
                <w:szCs w:val="28"/>
                <w:lang w:val="en-US"/>
              </w:rPr>
              <w:t>x</w:t>
            </w:r>
            <w:r w:rsidRPr="00275881">
              <w:rPr>
                <w:sz w:val="28"/>
                <w:szCs w:val="28"/>
              </w:rPr>
              <w:t>)</w:t>
            </w:r>
            <w:r w:rsidRPr="00275881">
              <w:rPr>
                <w:i/>
                <w:sz w:val="28"/>
                <w:szCs w:val="28"/>
              </w:rPr>
              <w:t>.</w:t>
            </w: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 В равенстве (1) функцию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(</w:t>
            </w:r>
            <w:r w:rsidRPr="00275881">
              <w:rPr>
                <w:sz w:val="28"/>
                <w:szCs w:val="28"/>
                <w:lang w:val="en-US"/>
              </w:rPr>
              <w:t>x</w:t>
            </w:r>
            <w:r w:rsidRPr="00275881">
              <w:rPr>
                <w:sz w:val="28"/>
                <w:szCs w:val="28"/>
              </w:rPr>
              <w:t xml:space="preserve">) называется </w:t>
            </w:r>
            <w:r w:rsidRPr="00275881">
              <w:rPr>
                <w:i/>
                <w:sz w:val="28"/>
                <w:szCs w:val="28"/>
              </w:rPr>
              <w:t>подынтегральной функцией</w:t>
            </w:r>
            <w:r w:rsidRPr="00275881">
              <w:rPr>
                <w:sz w:val="28"/>
                <w:szCs w:val="28"/>
              </w:rPr>
              <w:t xml:space="preserve">, а выражение </w:t>
            </w:r>
            <w:r w:rsidRPr="00275881">
              <w:rPr>
                <w:sz w:val="28"/>
                <w:szCs w:val="28"/>
                <w:lang w:val="en-US"/>
              </w:rPr>
              <w:t>f</w:t>
            </w:r>
            <w:r w:rsidRPr="00275881">
              <w:rPr>
                <w:sz w:val="28"/>
                <w:szCs w:val="28"/>
              </w:rPr>
              <w:t>(</w:t>
            </w:r>
            <w:r w:rsidRPr="00275881">
              <w:rPr>
                <w:sz w:val="28"/>
                <w:szCs w:val="28"/>
                <w:lang w:val="en-US"/>
              </w:rPr>
              <w:t>x</w:t>
            </w:r>
            <w:r w:rsidRPr="00275881">
              <w:rPr>
                <w:sz w:val="28"/>
                <w:szCs w:val="28"/>
              </w:rPr>
              <w:t>)</w:t>
            </w:r>
            <w:r w:rsidRPr="00275881">
              <w:rPr>
                <w:sz w:val="28"/>
                <w:szCs w:val="28"/>
                <w:lang w:val="en-US"/>
              </w:rPr>
              <w:t>dx</w:t>
            </w:r>
            <w:r w:rsidRPr="00275881">
              <w:rPr>
                <w:sz w:val="28"/>
                <w:szCs w:val="28"/>
              </w:rPr>
              <w:t xml:space="preserve">– </w:t>
            </w:r>
            <w:r w:rsidRPr="00275881">
              <w:rPr>
                <w:i/>
                <w:sz w:val="28"/>
                <w:szCs w:val="28"/>
              </w:rPr>
              <w:t>подынтегральным выражением</w:t>
            </w:r>
            <w:r w:rsidRPr="00275881">
              <w:rPr>
                <w:sz w:val="28"/>
                <w:szCs w:val="28"/>
              </w:rPr>
              <w:t xml:space="preserve">, переменную </w:t>
            </w:r>
            <w:r w:rsidRPr="00275881">
              <w:rPr>
                <w:sz w:val="28"/>
                <w:szCs w:val="28"/>
                <w:lang w:val="en-US"/>
              </w:rPr>
              <w:t>x</w:t>
            </w:r>
            <w:r w:rsidRPr="00275881">
              <w:rPr>
                <w:sz w:val="28"/>
                <w:szCs w:val="28"/>
              </w:rPr>
              <w:t xml:space="preserve"> – </w:t>
            </w:r>
            <w:r w:rsidRPr="00275881">
              <w:rPr>
                <w:i/>
                <w:sz w:val="28"/>
                <w:szCs w:val="28"/>
              </w:rPr>
              <w:t>переменной интегрирования</w:t>
            </w:r>
            <w:r w:rsidRPr="00275881">
              <w:rPr>
                <w:sz w:val="28"/>
                <w:szCs w:val="28"/>
              </w:rPr>
              <w:t xml:space="preserve">, слагаемое </w:t>
            </w:r>
            <w:r w:rsidRPr="00275881">
              <w:rPr>
                <w:sz w:val="28"/>
                <w:szCs w:val="28"/>
                <w:lang w:val="en-US"/>
              </w:rPr>
              <w:t>C</w:t>
            </w:r>
            <w:r w:rsidRPr="00275881">
              <w:rPr>
                <w:sz w:val="28"/>
                <w:szCs w:val="28"/>
              </w:rPr>
              <w:t xml:space="preserve"> - </w:t>
            </w:r>
            <w:r w:rsidRPr="00275881">
              <w:rPr>
                <w:i/>
                <w:sz w:val="28"/>
                <w:szCs w:val="28"/>
              </w:rPr>
              <w:t>постоянной интегрирования</w:t>
            </w:r>
            <w:r w:rsidRPr="00275881">
              <w:rPr>
                <w:sz w:val="28"/>
                <w:szCs w:val="28"/>
              </w:rPr>
              <w:t>.</w:t>
            </w: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 Интегрирование представляет собой операцию, обратную дифференцированию. Для того чтобы проверить, правильно ли выполнено интегрирование, достаточно продифференцировать результат и получить при этом подынтегральную функцию.</w:t>
            </w:r>
          </w:p>
          <w:p w:rsidR="004D1A9E" w:rsidRPr="00275881" w:rsidRDefault="004D1A9E" w:rsidP="004D1A9E">
            <w:pPr>
              <w:jc w:val="center"/>
              <w:rPr>
                <w:b/>
                <w:i/>
                <w:sz w:val="28"/>
                <w:szCs w:val="28"/>
              </w:rPr>
            </w:pPr>
            <w:r w:rsidRPr="00275881">
              <w:rPr>
                <w:b/>
                <w:i/>
                <w:sz w:val="28"/>
                <w:szCs w:val="28"/>
              </w:rPr>
              <w:t xml:space="preserve"> Свойства неопределенного интеграла.</w:t>
            </w:r>
          </w:p>
          <w:p w:rsidR="004D1A9E" w:rsidRPr="00275881" w:rsidRDefault="004D1A9E" w:rsidP="004D1A9E">
            <w:pPr>
              <w:jc w:val="both"/>
              <w:rPr>
                <w:i/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Опираясь на определение </w:t>
            </w:r>
            <w:proofErr w:type="gramStart"/>
            <w:r w:rsidRPr="00275881">
              <w:rPr>
                <w:sz w:val="28"/>
                <w:szCs w:val="28"/>
              </w:rPr>
              <w:t>первообразной</w:t>
            </w:r>
            <w:proofErr w:type="gramEnd"/>
            <w:r w:rsidRPr="00275881">
              <w:rPr>
                <w:sz w:val="28"/>
                <w:szCs w:val="28"/>
              </w:rPr>
              <w:t xml:space="preserve">, легко доказать следующие </w:t>
            </w:r>
            <w:r w:rsidRPr="00275881">
              <w:rPr>
                <w:i/>
                <w:sz w:val="28"/>
                <w:szCs w:val="28"/>
              </w:rPr>
              <w:t>свойства неопределенного интеграла</w:t>
            </w:r>
          </w:p>
          <w:p w:rsidR="004D1A9E" w:rsidRPr="004D1A9E" w:rsidRDefault="004D1A9E" w:rsidP="004D1A9E">
            <w:pPr>
              <w:numPr>
                <w:ilvl w:val="0"/>
                <w:numId w:val="4"/>
              </w:numPr>
              <w:ind w:left="150"/>
              <w:jc w:val="center"/>
              <w:rPr>
                <w:sz w:val="28"/>
                <w:szCs w:val="28"/>
              </w:rPr>
            </w:pPr>
            <w:r w:rsidRPr="000A69F3">
              <w:rPr>
                <w:sz w:val="28"/>
                <w:szCs w:val="28"/>
              </w:rPr>
              <w:t xml:space="preserve">Производная от неопределенного интеграла равна подынтегральной функции, то есть если </w:t>
            </w:r>
            <w:r w:rsidRPr="00275881">
              <w:rPr>
                <w:position w:val="-10"/>
                <w:sz w:val="28"/>
                <w:szCs w:val="28"/>
                <w:lang w:val="en-US"/>
              </w:rPr>
              <w:object w:dxaOrig="580" w:dyaOrig="340">
                <v:shape id="_x0000_i1037" type="#_x0000_t75" style="width:28.55pt;height:17.65pt" o:ole="">
                  <v:imagedata r:id="rId11" o:title=""/>
                </v:shape>
                <o:OLEObject Type="Embed" ProgID="Equation.3" ShapeID="_x0000_i1037" DrawAspect="Content" ObjectID="_1457946520" r:id="rId24"/>
              </w:object>
            </w:r>
            <w:r w:rsidRPr="000A69F3">
              <w:rPr>
                <w:sz w:val="28"/>
                <w:szCs w:val="28"/>
              </w:rPr>
              <w:t xml:space="preserve"> = </w:t>
            </w:r>
            <w:r w:rsidRPr="000A69F3">
              <w:rPr>
                <w:sz w:val="28"/>
                <w:szCs w:val="28"/>
                <w:lang w:val="en-US"/>
              </w:rPr>
              <w:t>f</w:t>
            </w:r>
            <w:r w:rsidRPr="000A69F3">
              <w:rPr>
                <w:sz w:val="28"/>
                <w:szCs w:val="28"/>
              </w:rPr>
              <w:t>(</w:t>
            </w:r>
            <w:r w:rsidRPr="000A69F3">
              <w:rPr>
                <w:sz w:val="28"/>
                <w:szCs w:val="28"/>
                <w:lang w:val="en-US"/>
              </w:rPr>
              <w:t>x</w:t>
            </w:r>
            <w:r w:rsidRPr="000A69F3">
              <w:rPr>
                <w:sz w:val="28"/>
                <w:szCs w:val="28"/>
              </w:rPr>
              <w:t xml:space="preserve">), то </w:t>
            </w:r>
            <w:r w:rsidRPr="00275881">
              <w:rPr>
                <w:position w:val="-16"/>
                <w:sz w:val="28"/>
                <w:szCs w:val="28"/>
              </w:rPr>
              <w:object w:dxaOrig="3159" w:dyaOrig="560">
                <v:shape id="_x0000_i1038" type="#_x0000_t75" style="width:188.85pt;height:36.7pt" o:ole="">
                  <v:imagedata r:id="rId25" o:title=""/>
                </v:shape>
                <o:OLEObject Type="Embed" ProgID="Equation.3" ShapeID="_x0000_i1038" DrawAspect="Content" ObjectID="_1457946521" r:id="rId26"/>
              </w:object>
            </w:r>
          </w:p>
          <w:p w:rsidR="004D1A9E" w:rsidRPr="00275881" w:rsidRDefault="004D1A9E" w:rsidP="004D1A9E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Дифференциал от неопределенного интеграла равен подынтегральному выражению</w:t>
            </w:r>
          </w:p>
          <w:p w:rsidR="004D1A9E" w:rsidRPr="00275881" w:rsidRDefault="004D1A9E" w:rsidP="004D1A9E">
            <w:pPr>
              <w:ind w:left="150"/>
              <w:jc w:val="center"/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5100" w:dyaOrig="560">
                <v:shape id="_x0000_i1039" type="#_x0000_t75" style="width:273.05pt;height:36.7pt" o:ole="">
                  <v:imagedata r:id="rId27" o:title=""/>
                </v:shape>
                <o:OLEObject Type="Embed" ProgID="Equation.3" ShapeID="_x0000_i1039" DrawAspect="Content" ObjectID="_1457946522" r:id="rId28"/>
              </w:object>
            </w:r>
          </w:p>
          <w:p w:rsidR="004D1A9E" w:rsidRPr="00275881" w:rsidRDefault="004D1A9E" w:rsidP="004D1A9E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Неопределенный интеграл от дифференциала некоторой функции равен этой функции плюс произвольная постоянная</w:t>
            </w:r>
          </w:p>
          <w:p w:rsidR="004D1A9E" w:rsidRPr="00275881" w:rsidRDefault="004D1A9E" w:rsidP="004D1A9E">
            <w:pPr>
              <w:ind w:left="150"/>
              <w:jc w:val="center"/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3019" w:dyaOrig="440">
                <v:shape id="_x0000_i1040" type="#_x0000_t75" style="width:179.3pt;height:29.9pt" o:ole="">
                  <v:imagedata r:id="rId29" o:title=""/>
                </v:shape>
                <o:OLEObject Type="Embed" ProgID="Equation.3" ShapeID="_x0000_i1040" DrawAspect="Content" ObjectID="_1457946523" r:id="rId30"/>
              </w:object>
            </w:r>
          </w:p>
          <w:p w:rsidR="004D1A9E" w:rsidRPr="00275881" w:rsidRDefault="004D1A9E" w:rsidP="004D1A9E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Неопределенный интеграл от алгебраической суммы двух или нескольких функций равен алгебраической сумме их интегралов</w:t>
            </w:r>
          </w:p>
          <w:p w:rsidR="004D1A9E" w:rsidRPr="00275881" w:rsidRDefault="004D1A9E" w:rsidP="004D1A9E">
            <w:pPr>
              <w:ind w:left="150"/>
              <w:jc w:val="center"/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4020" w:dyaOrig="440">
                <v:shape id="_x0000_i1041" type="#_x0000_t75" style="width:221.45pt;height:31.25pt" o:ole="">
                  <v:imagedata r:id="rId31" o:title=""/>
                </v:shape>
                <o:OLEObject Type="Embed" ProgID="Equation.3" ShapeID="_x0000_i1041" DrawAspect="Content" ObjectID="_1457946524" r:id="rId32"/>
              </w:object>
            </w:r>
          </w:p>
          <w:p w:rsidR="004D1A9E" w:rsidRPr="00275881" w:rsidRDefault="004D1A9E" w:rsidP="004D1A9E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Постоянный множитель можно выносить за знак интеграла, то есть если </w:t>
            </w:r>
            <w:r w:rsidRPr="00275881">
              <w:rPr>
                <w:sz w:val="28"/>
                <w:szCs w:val="28"/>
                <w:lang w:val="en-US"/>
              </w:rPr>
              <w:t>a</w:t>
            </w:r>
            <w:r w:rsidRPr="00275881">
              <w:rPr>
                <w:sz w:val="28"/>
                <w:szCs w:val="28"/>
              </w:rPr>
              <w:t>=</w:t>
            </w:r>
            <w:r w:rsidRPr="00275881">
              <w:rPr>
                <w:sz w:val="28"/>
                <w:szCs w:val="28"/>
                <w:lang w:val="en-US"/>
              </w:rPr>
              <w:t>const</w:t>
            </w:r>
            <w:r w:rsidRPr="00275881">
              <w:rPr>
                <w:sz w:val="28"/>
                <w:szCs w:val="28"/>
              </w:rPr>
              <w:t xml:space="preserve">, то </w:t>
            </w:r>
          </w:p>
          <w:p w:rsidR="004D1A9E" w:rsidRPr="00275881" w:rsidRDefault="004D1A9E" w:rsidP="004D1A9E">
            <w:pPr>
              <w:ind w:left="150"/>
              <w:jc w:val="center"/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2220" w:dyaOrig="440">
                <v:shape id="_x0000_i1042" type="#_x0000_t75" style="width:141.3pt;height:28.55pt" o:ole="">
                  <v:imagedata r:id="rId33" o:title=""/>
                </v:shape>
                <o:OLEObject Type="Embed" ProgID="Equation.3" ShapeID="_x0000_i1042" DrawAspect="Content" ObjectID="_1457946525" r:id="rId34"/>
              </w:object>
            </w:r>
          </w:p>
          <w:p w:rsidR="004D1A9E" w:rsidRDefault="004D1A9E" w:rsidP="004D1A9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Default="004D1A9E" w:rsidP="004D1A9E">
            <w:pPr>
              <w:jc w:val="both"/>
              <w:rPr>
                <w:sz w:val="28"/>
                <w:szCs w:val="28"/>
              </w:rPr>
            </w:pPr>
          </w:p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Учащиеся записывают лекцию, используя раздаточный материал и объяснения преподавателя. При доказательствах свойств первообразных и интегралов, используют знания по теме дифференцирования.</w:t>
            </w:r>
          </w:p>
        </w:tc>
      </w:tr>
      <w:tr w:rsidR="004D1A9E" w:rsidRPr="00275881" w:rsidTr="00633B0D">
        <w:trPr>
          <w:trHeight w:hRule="exact" w:val="1564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tabs>
                <w:tab w:val="left" w:pos="360"/>
                <w:tab w:val="left" w:pos="3520"/>
              </w:tabs>
              <w:rPr>
                <w:b/>
                <w:i/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lastRenderedPageBreak/>
              <w:t xml:space="preserve">4.   </w:t>
            </w:r>
            <w:r w:rsidRPr="00275881">
              <w:rPr>
                <w:b/>
                <w:i/>
                <w:sz w:val="28"/>
                <w:szCs w:val="28"/>
              </w:rPr>
              <w:t xml:space="preserve"> Таблица простейших интегралов</w:t>
            </w:r>
          </w:p>
          <w:p w:rsidR="004D1A9E" w:rsidRPr="00275881" w:rsidRDefault="004D1A9E" w:rsidP="004D1A9E">
            <w:pPr>
              <w:tabs>
                <w:tab w:val="left" w:pos="360"/>
                <w:tab w:val="left" w:pos="3520"/>
              </w:tabs>
              <w:rPr>
                <w:i/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 xml:space="preserve">1. </w:t>
            </w:r>
            <w:r w:rsidRPr="00275881">
              <w:rPr>
                <w:i/>
                <w:position w:val="-24"/>
                <w:sz w:val="28"/>
                <w:szCs w:val="28"/>
              </w:rPr>
              <w:object w:dxaOrig="1780" w:dyaOrig="660">
                <v:shape id="_x0000_i1043" type="#_x0000_t75" style="width:118.2pt;height:39.4pt" o:ole="">
                  <v:imagedata r:id="rId35" o:title=""/>
                </v:shape>
                <o:OLEObject Type="Embed" ProgID="Equation.3" ShapeID="_x0000_i1043" DrawAspect="Content" ObjectID="_1457946526" r:id="rId36"/>
              </w:object>
            </w:r>
            <w:r w:rsidRPr="00275881">
              <w:rPr>
                <w:i/>
                <w:sz w:val="28"/>
                <w:szCs w:val="28"/>
              </w:rPr>
              <w:t>,(</w:t>
            </w:r>
            <w:r w:rsidRPr="00275881">
              <w:rPr>
                <w:i/>
                <w:sz w:val="28"/>
                <w:szCs w:val="28"/>
                <w:lang w:val="en-US"/>
              </w:rPr>
              <w:t>n</w:t>
            </w:r>
            <w:r w:rsidRPr="00275881">
              <w:rPr>
                <w:i/>
                <w:position w:val="-4"/>
                <w:sz w:val="28"/>
                <w:szCs w:val="28"/>
                <w:lang w:val="en-US"/>
              </w:rPr>
              <w:object w:dxaOrig="220" w:dyaOrig="220">
                <v:shape id="_x0000_i1044" type="#_x0000_t75" style="width:10.85pt;height:10.85pt" o:ole="">
                  <v:imagedata r:id="rId37" o:title=""/>
                </v:shape>
                <o:OLEObject Type="Embed" ProgID="Equation.3" ShapeID="_x0000_i1044" DrawAspect="Content" ObjectID="_1457946527" r:id="rId38"/>
              </w:object>
            </w:r>
            <w:r w:rsidRPr="00275881">
              <w:rPr>
                <w:i/>
                <w:sz w:val="28"/>
                <w:szCs w:val="28"/>
              </w:rPr>
              <w:t xml:space="preserve">-1)                                                             2. </w:t>
            </w:r>
            <w:r w:rsidRPr="00275881">
              <w:rPr>
                <w:i/>
                <w:position w:val="-24"/>
                <w:sz w:val="28"/>
                <w:szCs w:val="28"/>
                <w:lang w:val="en-US"/>
              </w:rPr>
              <w:object w:dxaOrig="1540" w:dyaOrig="620">
                <v:shape id="_x0000_i1045" type="#_x0000_t75" style="width:99.15pt;height:36.7pt" o:ole="">
                  <v:imagedata r:id="rId39" o:title=""/>
                </v:shape>
                <o:OLEObject Type="Embed" ProgID="Equation.3" ShapeID="_x0000_i1045" DrawAspect="Content" ObjectID="_1457946528" r:id="rId40"/>
              </w:object>
            </w:r>
          </w:p>
          <w:p w:rsidR="004D1A9E" w:rsidRPr="00275881" w:rsidRDefault="004D1A9E" w:rsidP="004D1A9E">
            <w:pPr>
              <w:tabs>
                <w:tab w:val="left" w:pos="360"/>
                <w:tab w:val="left" w:pos="3520"/>
              </w:tabs>
              <w:rPr>
                <w:i/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 xml:space="preserve">3. </w:t>
            </w:r>
            <w:r w:rsidRPr="00275881">
              <w:rPr>
                <w:i/>
                <w:position w:val="-24"/>
                <w:sz w:val="28"/>
                <w:szCs w:val="28"/>
                <w:lang w:val="en-US"/>
              </w:rPr>
              <w:object w:dxaOrig="1700" w:dyaOrig="660">
                <v:shape id="_x0000_i1046" type="#_x0000_t75" style="width:105.95pt;height:35.3pt" o:ole="">
                  <v:imagedata r:id="rId41" o:title=""/>
                </v:shape>
                <o:OLEObject Type="Embed" ProgID="Equation.3" ShapeID="_x0000_i1046" DrawAspect="Content" ObjectID="_1457946529" r:id="rId42"/>
              </w:object>
            </w:r>
            <w:r w:rsidRPr="00275881">
              <w:rPr>
                <w:i/>
                <w:sz w:val="28"/>
                <w:szCs w:val="28"/>
              </w:rPr>
              <w:t xml:space="preserve">                                                                           4. </w:t>
            </w:r>
            <w:r w:rsidRPr="00275881">
              <w:rPr>
                <w:i/>
                <w:position w:val="-16"/>
                <w:sz w:val="28"/>
                <w:szCs w:val="28"/>
                <w:lang w:val="en-US"/>
              </w:rPr>
              <w:object w:dxaOrig="1500" w:dyaOrig="440">
                <v:shape id="_x0000_i1047" type="#_x0000_t75" style="width:95.1pt;height:25.8pt" o:ole="">
                  <v:imagedata r:id="rId43" o:title=""/>
                </v:shape>
                <o:OLEObject Type="Embed" ProgID="Equation.3" ShapeID="_x0000_i1047" DrawAspect="Content" ObjectID="_1457946530" r:id="rId44"/>
              </w:object>
            </w:r>
          </w:p>
          <w:p w:rsidR="004D1A9E" w:rsidRPr="00275881" w:rsidRDefault="004D1A9E" w:rsidP="004D1A9E">
            <w:pPr>
              <w:tabs>
                <w:tab w:val="left" w:pos="360"/>
                <w:tab w:val="left" w:pos="3520"/>
              </w:tabs>
              <w:rPr>
                <w:i/>
                <w:sz w:val="28"/>
                <w:szCs w:val="28"/>
              </w:rPr>
            </w:pPr>
            <w:r w:rsidRPr="00275881">
              <w:rPr>
                <w:i/>
                <w:sz w:val="28"/>
                <w:szCs w:val="28"/>
              </w:rPr>
              <w:t xml:space="preserve">5. </w:t>
            </w:r>
            <w:r w:rsidRPr="00275881">
              <w:rPr>
                <w:i/>
                <w:position w:val="-16"/>
                <w:sz w:val="28"/>
                <w:szCs w:val="28"/>
                <w:lang w:val="en-US"/>
              </w:rPr>
              <w:object w:dxaOrig="2000" w:dyaOrig="440">
                <v:shape id="_x0000_i1048" type="#_x0000_t75" style="width:111.4pt;height:27.15pt" o:ole="">
                  <v:imagedata r:id="rId45" o:title=""/>
                </v:shape>
                <o:OLEObject Type="Embed" ProgID="Equation.3" ShapeID="_x0000_i1048" DrawAspect="Content" ObjectID="_1457946531" r:id="rId46"/>
              </w:object>
            </w:r>
            <w:r w:rsidRPr="00275881">
              <w:rPr>
                <w:i/>
                <w:sz w:val="28"/>
                <w:szCs w:val="28"/>
              </w:rPr>
              <w:t xml:space="preserve">                                                                       6. </w:t>
            </w:r>
            <w:r w:rsidRPr="00275881">
              <w:rPr>
                <w:i/>
                <w:position w:val="-16"/>
                <w:sz w:val="28"/>
                <w:szCs w:val="28"/>
                <w:lang w:val="en-US"/>
              </w:rPr>
              <w:object w:dxaOrig="2160" w:dyaOrig="440">
                <v:shape id="_x0000_i1049" type="#_x0000_t75" style="width:120.9pt;height:27.15pt" o:ole="">
                  <v:imagedata r:id="rId47" o:title=""/>
                </v:shape>
                <o:OLEObject Type="Embed" ProgID="Equation.3" ShapeID="_x0000_i1049" DrawAspect="Content" ObjectID="_1457946532" r:id="rId48"/>
              </w:object>
            </w:r>
          </w:p>
          <w:p w:rsidR="004D1A9E" w:rsidRPr="00275881" w:rsidRDefault="004D1A9E" w:rsidP="004D1A9E">
            <w:pPr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 Интегралы, содержащиеся в этой таблице, принято называть </w:t>
            </w:r>
            <w:r w:rsidRPr="00275881">
              <w:rPr>
                <w:i/>
                <w:sz w:val="28"/>
                <w:szCs w:val="28"/>
              </w:rPr>
              <w:t>табличными</w:t>
            </w:r>
            <w:r w:rsidRPr="00275881">
              <w:rPr>
                <w:sz w:val="28"/>
                <w:szCs w:val="28"/>
              </w:rPr>
              <w:t>. Отметим частный случай формулы 1:</w:t>
            </w:r>
          </w:p>
          <w:p w:rsidR="004D1A9E" w:rsidRPr="00275881" w:rsidRDefault="004D1A9E" w:rsidP="004D1A9E">
            <w:pPr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2500" w:dyaOrig="440">
                <v:shape id="_x0000_i1050" type="#_x0000_t75" style="width:157.6pt;height:29.9pt" o:ole="">
                  <v:imagedata r:id="rId49" o:title=""/>
                </v:shape>
                <o:OLEObject Type="Embed" ProgID="Equation.3" ShapeID="_x0000_i1050" DrawAspect="Content" ObjectID="_1457946533" r:id="rId50"/>
              </w:object>
            </w:r>
            <w:r w:rsidRPr="00275881">
              <w:rPr>
                <w:position w:val="-24"/>
                <w:sz w:val="28"/>
                <w:szCs w:val="28"/>
              </w:rPr>
              <w:object w:dxaOrig="2540" w:dyaOrig="660">
                <v:shape id="_x0000_i1051" type="#_x0000_t75" style="width:139.9pt;height:43.45pt" o:ole="">
                  <v:imagedata r:id="rId51" o:title=""/>
                </v:shape>
                <o:OLEObject Type="Embed" ProgID="Equation.3" ShapeID="_x0000_i1051" DrawAspect="Content" ObjectID="_1457946534" r:id="rId52"/>
              </w:object>
            </w:r>
          </w:p>
          <w:p w:rsidR="004D1A9E" w:rsidRPr="00275881" w:rsidRDefault="004D1A9E" w:rsidP="004D1A9E">
            <w:pPr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 Приведем еще одну очевидную формулу:</w:t>
            </w:r>
          </w:p>
          <w:p w:rsidR="004D1A9E" w:rsidRPr="00275881" w:rsidRDefault="004D1A9E" w:rsidP="004D1A9E">
            <w:pPr>
              <w:jc w:val="center"/>
              <w:rPr>
                <w:sz w:val="28"/>
                <w:szCs w:val="28"/>
              </w:rPr>
            </w:pPr>
            <w:r w:rsidRPr="00275881">
              <w:rPr>
                <w:position w:val="-16"/>
                <w:sz w:val="28"/>
                <w:szCs w:val="28"/>
              </w:rPr>
              <w:object w:dxaOrig="1120" w:dyaOrig="440">
                <v:shape id="_x0000_i1052" type="#_x0000_t75" style="width:77.45pt;height:29.9pt" o:ole="">
                  <v:imagedata r:id="rId53" o:title=""/>
                </v:shape>
                <o:OLEObject Type="Embed" ProgID="Equation.3" ShapeID="_x0000_i1052" DrawAspect="Content" ObjectID="_1457946535" r:id="rId54"/>
              </w:object>
            </w:r>
            <w:r w:rsidRPr="00275881">
              <w:rPr>
                <w:sz w:val="28"/>
                <w:szCs w:val="28"/>
              </w:rPr>
              <w:t>,</w:t>
            </w:r>
          </w:p>
          <w:p w:rsidR="004D1A9E" w:rsidRPr="00275881" w:rsidRDefault="004D1A9E" w:rsidP="004D1A9E">
            <w:pPr>
              <w:rPr>
                <w:b/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  т. е. первообразная от функции, тождественно равной нулю, есть постоянная.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</w:tc>
      </w:tr>
      <w:tr w:rsidR="004D1A9E" w:rsidRPr="00275881" w:rsidTr="00633B0D">
        <w:trPr>
          <w:trHeight w:hRule="exact" w:val="1517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275881" w:rsidRDefault="004D1A9E" w:rsidP="004D1A9E">
            <w:pPr>
              <w:jc w:val="both"/>
              <w:rPr>
                <w:sz w:val="28"/>
                <w:szCs w:val="28"/>
              </w:rPr>
            </w:pPr>
          </w:p>
        </w:tc>
      </w:tr>
      <w:tr w:rsidR="004D1A9E" w:rsidRPr="00275881" w:rsidTr="00633B0D">
        <w:trPr>
          <w:gridAfter w:val="1"/>
          <w:wAfter w:w="284" w:type="dxa"/>
          <w:trHeight w:val="39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9E" w:rsidRPr="00D325C9" w:rsidRDefault="004D1A9E" w:rsidP="00E97DF0">
            <w:pPr>
              <w:tabs>
                <w:tab w:val="left" w:pos="5124"/>
              </w:tabs>
              <w:ind w:left="360"/>
              <w:jc w:val="center"/>
              <w:rPr>
                <w:sz w:val="28"/>
                <w:szCs w:val="28"/>
              </w:rPr>
            </w:pPr>
            <w:r w:rsidRPr="00D325C9">
              <w:rPr>
                <w:sz w:val="28"/>
                <w:szCs w:val="28"/>
              </w:rPr>
              <w:lastRenderedPageBreak/>
              <w:t>4.</w:t>
            </w:r>
            <w:r w:rsidRPr="00D325C9">
              <w:rPr>
                <w:b/>
                <w:sz w:val="28"/>
                <w:szCs w:val="28"/>
              </w:rPr>
              <w:t>Закрепление изученного материала.(</w:t>
            </w:r>
            <w:r w:rsidR="00E97DF0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325C9">
              <w:rPr>
                <w:sz w:val="28"/>
                <w:szCs w:val="28"/>
              </w:rPr>
              <w:t xml:space="preserve"> мин)</w:t>
            </w:r>
          </w:p>
        </w:tc>
      </w:tr>
    </w:tbl>
    <w:p w:rsidR="005A5EDB" w:rsidRPr="002D042C" w:rsidRDefault="005A5EDB" w:rsidP="005A5EDB">
      <w:pPr>
        <w:rPr>
          <w:vanish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6"/>
        <w:gridCol w:w="2775"/>
      </w:tblGrid>
      <w:tr w:rsidR="005A5EDB" w:rsidRPr="00275881" w:rsidTr="00633B0D">
        <w:tc>
          <w:tcPr>
            <w:tcW w:w="7176" w:type="dxa"/>
            <w:shd w:val="clear" w:color="auto" w:fill="auto"/>
          </w:tcPr>
          <w:p w:rsidR="006F6926" w:rsidRDefault="00CE3E00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85725</wp:posOffset>
                  </wp:positionV>
                  <wp:extent cx="4278630" cy="1155700"/>
                  <wp:effectExtent l="0" t="0" r="7620" b="6350"/>
                  <wp:wrapTight wrapText="bothSides">
                    <wp:wrapPolygon edited="0">
                      <wp:start x="0" y="0"/>
                      <wp:lineTo x="0" y="21363"/>
                      <wp:lineTo x="21542" y="21363"/>
                      <wp:lineTo x="21542" y="0"/>
                      <wp:lineTo x="0" y="0"/>
                    </wp:wrapPolygon>
                  </wp:wrapTight>
                  <wp:docPr id="1" name="Рисунок 1" descr="F:\интеграл\slide-5-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интеграл\slide-5-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CE3E00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79375</wp:posOffset>
                  </wp:positionV>
                  <wp:extent cx="5000625" cy="1866900"/>
                  <wp:effectExtent l="0" t="0" r="9525" b="0"/>
                  <wp:wrapTight wrapText="bothSides">
                    <wp:wrapPolygon edited="0">
                      <wp:start x="0" y="0"/>
                      <wp:lineTo x="0" y="21380"/>
                      <wp:lineTo x="21559" y="21380"/>
                      <wp:lineTo x="2155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751E">
              <w:rPr>
                <w:color w:val="000000"/>
                <w:sz w:val="28"/>
                <w:szCs w:val="28"/>
                <w:u w:val="single"/>
                <w:lang w:val="kk-KZ"/>
              </w:rPr>
              <w:t>Работа на карточками</w:t>
            </w:r>
          </w:p>
          <w:p w:rsidR="0057751E" w:rsidRDefault="0057751E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  <w:bookmarkStart w:id="0" w:name="_GoBack"/>
            <w:bookmarkEnd w:id="0"/>
          </w:p>
          <w:tbl>
            <w:tblPr>
              <w:tblStyle w:val="a8"/>
              <w:tblW w:w="0" w:type="auto"/>
              <w:tblLook w:val="01E0"/>
            </w:tblPr>
            <w:tblGrid>
              <w:gridCol w:w="3940"/>
              <w:gridCol w:w="3940"/>
            </w:tblGrid>
            <w:tr w:rsidR="0057751E" w:rsidTr="00857E3F">
              <w:tc>
                <w:tcPr>
                  <w:tcW w:w="4785" w:type="dxa"/>
                </w:tcPr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Найти общий вид первообразной:</w:t>
                  </w: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f (х) = 4х + 1</w:t>
                  </w:r>
                </w:p>
                <w:p w:rsidR="0057751E" w:rsidRPr="00C54584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 f (х) = 3х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sz w:val="28"/>
                      <w:szCs w:val="28"/>
                    </w:rPr>
                    <w:t>+ 2х - 1</w:t>
                  </w: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в) f (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= 2 </w:t>
                  </w:r>
                  <w:proofErr w:type="spellStart"/>
                  <w:r>
                    <w:rPr>
                      <w:sz w:val="28"/>
                      <w:szCs w:val="28"/>
                    </w:rPr>
                    <w:t>cosx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3 </w:t>
                  </w:r>
                  <w:proofErr w:type="spellStart"/>
                  <w:r>
                    <w:rPr>
                      <w:sz w:val="28"/>
                      <w:szCs w:val="28"/>
                    </w:rPr>
                    <w:t>sinx</w:t>
                  </w:r>
                  <w:proofErr w:type="spellEnd"/>
                </w:p>
                <w:p w:rsidR="0057751E" w:rsidRPr="00C54584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г) </w:t>
                  </w:r>
                  <w:proofErr w:type="spellStart"/>
                  <w:r>
                    <w:rPr>
                      <w:sz w:val="28"/>
                      <w:szCs w:val="28"/>
                    </w:rPr>
                    <w:t>f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= </w:t>
                  </w:r>
                  <w:r w:rsidRPr="008C52BA">
                    <w:rPr>
                      <w:position w:val="-24"/>
                      <w:sz w:val="28"/>
                      <w:szCs w:val="28"/>
                    </w:rPr>
                    <w:object w:dxaOrig="360" w:dyaOrig="620">
                      <v:shape id="_x0000_i1053" type="#_x0000_t75" style="width:17.65pt;height:31.25pt" o:ole="">
                        <v:imagedata r:id="rId57" o:title=""/>
                      </v:shape>
                      <o:OLEObject Type="Embed" ProgID="Equation.3" ShapeID="_x0000_i1053" DrawAspect="Content" ObjectID="_1457946536" r:id="rId58"/>
                    </w:object>
                  </w:r>
                  <w:r>
                    <w:rPr>
                      <w:sz w:val="28"/>
                      <w:szCs w:val="28"/>
                    </w:rPr>
                    <w:t>- 5х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3 </w:t>
                  </w:r>
                  <w:r>
                    <w:rPr>
                      <w:sz w:val="28"/>
                      <w:szCs w:val="28"/>
                    </w:rPr>
                    <w:t>- 7х + 5</w:t>
                  </w:r>
                </w:p>
                <w:p w:rsidR="0057751E" w:rsidRPr="00C932A5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Найти общий вид первообразной:</w:t>
                  </w: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Pr="00C54584" w:rsidRDefault="0057751E" w:rsidP="00857E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f (х) = 4х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5 </w:t>
                  </w:r>
                  <w:r>
                    <w:rPr>
                      <w:sz w:val="28"/>
                      <w:szCs w:val="28"/>
                    </w:rPr>
                    <w:t>+ 2х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sz w:val="28"/>
                      <w:szCs w:val="28"/>
                    </w:rPr>
                    <w:t>+ 3</w:t>
                  </w:r>
                </w:p>
                <w:p w:rsidR="0057751E" w:rsidRPr="00C54584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 f (х) = 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>+ 3х + 2</w:t>
                  </w: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в) </w:t>
                  </w:r>
                  <w:proofErr w:type="spellStart"/>
                  <w:r>
                    <w:rPr>
                      <w:sz w:val="28"/>
                      <w:szCs w:val="28"/>
                    </w:rPr>
                    <w:t>f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= </w:t>
                  </w:r>
                  <w:proofErr w:type="spellStart"/>
                  <w:r>
                    <w:rPr>
                      <w:sz w:val="28"/>
                      <w:szCs w:val="28"/>
                    </w:rPr>
                    <w:t>sinx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2 </w:t>
                  </w:r>
                  <w:proofErr w:type="spellStart"/>
                  <w:r>
                    <w:rPr>
                      <w:sz w:val="28"/>
                      <w:szCs w:val="28"/>
                    </w:rPr>
                    <w:t>cosx</w:t>
                  </w:r>
                  <w:proofErr w:type="spellEnd"/>
                </w:p>
                <w:p w:rsidR="0057751E" w:rsidRPr="00C54584" w:rsidRDefault="0057751E" w:rsidP="00857E3F">
                  <w:pPr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г) f (х) = 8х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3 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C52BA">
                    <w:rPr>
                      <w:position w:val="-24"/>
                      <w:sz w:val="28"/>
                      <w:szCs w:val="28"/>
                    </w:rPr>
                    <w:object w:dxaOrig="360" w:dyaOrig="620">
                      <v:shape id="_x0000_i1054" type="#_x0000_t75" style="width:17.65pt;height:31.25pt" o:ole="">
                        <v:imagedata r:id="rId59" o:title=""/>
                      </v:shape>
                      <o:OLEObject Type="Embed" ProgID="Equation.3" ShapeID="_x0000_i1054" DrawAspect="Content" ObjectID="_1457946537" r:id="rId60"/>
                    </w:object>
                  </w: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7751E" w:rsidTr="00857E3F">
              <w:tc>
                <w:tcPr>
                  <w:tcW w:w="4785" w:type="dxa"/>
                </w:tcPr>
                <w:p w:rsidR="0057751E" w:rsidRPr="00533104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533104">
                    <w:rPr>
                      <w:b/>
                      <w:sz w:val="28"/>
                      <w:szCs w:val="28"/>
                    </w:rPr>
                    <w:t>Вычислить интеграл</w:t>
                  </w: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а)  ∫ </w:t>
                  </w:r>
                  <w:proofErr w:type="spellStart"/>
                  <w:r>
                    <w:rPr>
                      <w:sz w:val="28"/>
                      <w:szCs w:val="28"/>
                    </w:rPr>
                    <w:t>sinxdx</w:t>
                  </w:r>
                  <w:proofErr w:type="spellEnd"/>
                </w:p>
                <w:p w:rsidR="0057751E" w:rsidRPr="00926531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55" type="#_x0000_t75" style="width:16.3pt;height:21.75pt" o:ole="">
                        <v:imagedata r:id="rId61" o:title=""/>
                      </v:shape>
                      <o:OLEObject Type="Embed" ProgID="Equation.3" ShapeID="_x0000_i1055" DrawAspect="Content" ObjectID="_1457946538" r:id="rId62"/>
                    </w:objec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/ 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56" type="#_x0000_t75" style="width:16.3pt;height:21.75pt" o:ole="">
                        <v:imagedata r:id="rId63" o:title=""/>
                      </v:shape>
                      <o:OLEObject Type="Embed" ProgID="Equation.3" ShapeID="_x0000_i1056" DrawAspect="Content" ObjectID="_1457946539" r:id="rId64"/>
                    </w:object>
                  </w:r>
                  <w:r>
                    <w:rPr>
                      <w:sz w:val="28"/>
                      <w:szCs w:val="28"/>
                    </w:rPr>
                    <w:t xml:space="preserve"> (х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+ 2х + 1) </w: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57" type="#_x0000_t75" style="width:16.3pt;height:21.75pt" o:ole="">
                        <v:imagedata r:id="rId65" o:title=""/>
                      </v:shape>
                      <o:OLEObject Type="Embed" ProgID="Equation.3" ShapeID="_x0000_i1057" DrawAspect="Content" ObjectID="_1457946540" r:id="rId66"/>
                    </w:object>
                  </w:r>
                  <w:r>
                    <w:rPr>
                      <w:sz w:val="28"/>
                      <w:szCs w:val="28"/>
                    </w:rPr>
                    <w:t xml:space="preserve"> (х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+ 3) </w: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58" type="#_x0000_t75" style="width:16.3pt;height:21.75pt" o:ole="">
                        <v:imagedata r:id="rId67" o:title=""/>
                      </v:shape>
                      <o:OLEObject Type="Embed" ProgID="Equation.3" ShapeID="_x0000_i1058" DrawAspect="Content" ObjectID="_1457946541" r:id="rId68"/>
                    </w:object>
                  </w:r>
                  <w:proofErr w:type="spellStart"/>
                  <w:r>
                    <w:rPr>
                      <w:sz w:val="28"/>
                      <w:szCs w:val="28"/>
                    </w:rPr>
                    <w:t>cosxdx</w:t>
                  </w:r>
                  <w:proofErr w:type="spellEnd"/>
                </w:p>
                <w:p w:rsidR="0057751E" w:rsidRPr="00533104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57751E" w:rsidRPr="00533104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533104">
                    <w:rPr>
                      <w:b/>
                      <w:sz w:val="28"/>
                      <w:szCs w:val="28"/>
                    </w:rPr>
                    <w:t>Вычислить интеграл</w:t>
                  </w:r>
                </w:p>
                <w:p w:rsidR="0057751E" w:rsidRDefault="0057751E" w:rsidP="00857E3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а) </w:t>
                  </w:r>
                  <w:r w:rsidRPr="00533104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59" type="#_x0000_t75" style="width:16.3pt;height:21.75pt" o:ole="">
                        <v:imagedata r:id="rId69" o:title=""/>
                      </v:shape>
                      <o:OLEObject Type="Embed" ProgID="Equation.3" ShapeID="_x0000_i1059" DrawAspect="Content" ObjectID="_1457946542" r:id="rId70"/>
                    </w:objec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/ </w:t>
                  </w:r>
                  <w:r w:rsidRPr="00926531">
                    <w:rPr>
                      <w:sz w:val="28"/>
                      <w:szCs w:val="28"/>
                    </w:rPr>
                    <w:t>sin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926531">
                    <w:rPr>
                      <w:sz w:val="28"/>
                      <w:szCs w:val="28"/>
                    </w:rPr>
                    <w:t>x</w:t>
                  </w:r>
                </w:p>
                <w:p w:rsidR="0057751E" w:rsidRPr="00926531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60" type="#_x0000_t75" style="width:16.3pt;height:21.75pt" o:ole="">
                        <v:imagedata r:id="rId61" o:title=""/>
                      </v:shape>
                      <o:OLEObject Type="Embed" ProgID="Equation.3" ShapeID="_x0000_i1060" DrawAspect="Content" ObjectID="_1457946543" r:id="rId71"/>
                    </w:objec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/ 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4</w:t>
                  </w:r>
                  <w:proofErr w:type="gram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61" type="#_x0000_t75" style="width:16.3pt;height:21.75pt" o:ole="">
                        <v:imagedata r:id="rId72" o:title=""/>
                      </v:shape>
                      <o:OLEObject Type="Embed" ProgID="Equation.3" ShapeID="_x0000_i1061" DrawAspect="Content" ObjectID="_1457946544" r:id="rId73"/>
                    </w:object>
                  </w:r>
                  <w:r>
                    <w:rPr>
                      <w:sz w:val="28"/>
                      <w:szCs w:val="28"/>
                    </w:rPr>
                    <w:t xml:space="preserve"> (2х + 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62" type="#_x0000_t75" style="width:16.3pt;height:21.75pt" o:ole="">
                        <v:imagedata r:id="rId74" o:title=""/>
                      </v:shape>
                      <o:OLEObject Type="Embed" ProgID="Equation.3" ShapeID="_x0000_i1062" DrawAspect="Content" ObjectID="_1457946545" r:id="rId75"/>
                    </w:objec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/ </w:t>
                  </w:r>
                  <w:proofErr w:type="spellStart"/>
                  <w:r>
                    <w:rPr>
                      <w:sz w:val="28"/>
                      <w:szCs w:val="28"/>
                    </w:rPr>
                    <w:t>со</w:t>
                  </w:r>
                  <w:proofErr w:type="gramStart"/>
                  <w:r>
                    <w:rPr>
                      <w:sz w:val="28"/>
                      <w:szCs w:val="28"/>
                    </w:rPr>
                    <w:t>s</w:t>
                  </w:r>
                  <w:proofErr w:type="gramEnd"/>
                  <w:r>
                    <w:rPr>
                      <w:sz w:val="28"/>
                      <w:szCs w:val="28"/>
                    </w:rPr>
                    <w:t>²x</w:t>
                  </w:r>
                  <w:proofErr w:type="spell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r w:rsidRPr="00926531">
                    <w:rPr>
                      <w:position w:val="-16"/>
                      <w:sz w:val="28"/>
                      <w:szCs w:val="28"/>
                    </w:rPr>
                    <w:object w:dxaOrig="320" w:dyaOrig="440">
                      <v:shape id="_x0000_i1063" type="#_x0000_t75" style="width:16.3pt;height:21.75pt" o:ole="">
                        <v:imagedata r:id="rId76" o:title=""/>
                      </v:shape>
                      <o:OLEObject Type="Embed" ProgID="Equation.3" ShapeID="_x0000_i1063" DrawAspect="Content" ObjectID="_1457946546" r:id="rId77"/>
                    </w:object>
                  </w:r>
                  <w:r>
                    <w:rPr>
                      <w:sz w:val="28"/>
                      <w:szCs w:val="28"/>
                    </w:rPr>
                    <w:t xml:space="preserve"> (х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+ 2) </w:t>
                  </w:r>
                  <w:proofErr w:type="spellStart"/>
                  <w:r>
                    <w:rPr>
                      <w:sz w:val="28"/>
                      <w:szCs w:val="28"/>
                    </w:rPr>
                    <w:t>dx</w:t>
                  </w:r>
                  <w:proofErr w:type="spellEnd"/>
                </w:p>
                <w:p w:rsidR="0057751E" w:rsidRDefault="0057751E" w:rsidP="00857E3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6F6926" w:rsidRDefault="006F6926" w:rsidP="00633B0D">
            <w:pPr>
              <w:ind w:firstLine="57"/>
              <w:rPr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5A5EDB" w:rsidRDefault="005A5EDB" w:rsidP="00633B0D">
            <w:pPr>
              <w:ind w:firstLine="57"/>
              <w:rPr>
                <w:color w:val="000000"/>
                <w:lang w:val="kk-KZ"/>
              </w:rPr>
            </w:pPr>
          </w:p>
          <w:p w:rsidR="006F6926" w:rsidRPr="006F6926" w:rsidRDefault="006F6926" w:rsidP="00633B0D">
            <w:pPr>
              <w:ind w:firstLine="57"/>
              <w:rPr>
                <w:color w:val="000000"/>
                <w:lang w:val="kk-KZ"/>
              </w:rPr>
            </w:pPr>
          </w:p>
        </w:tc>
        <w:tc>
          <w:tcPr>
            <w:tcW w:w="3705" w:type="dxa"/>
            <w:shd w:val="clear" w:color="auto" w:fill="auto"/>
          </w:tcPr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записывают решение в тетрадь.</w:t>
            </w:r>
          </w:p>
        </w:tc>
      </w:tr>
      <w:tr w:rsidR="005A5EDB" w:rsidRPr="00275881" w:rsidTr="00633B0D">
        <w:tc>
          <w:tcPr>
            <w:tcW w:w="10881" w:type="dxa"/>
            <w:gridSpan w:val="2"/>
            <w:shd w:val="clear" w:color="auto" w:fill="auto"/>
          </w:tcPr>
          <w:p w:rsidR="005A5EDB" w:rsidRPr="00D325C9" w:rsidRDefault="005A5EDB" w:rsidP="00E97DF0">
            <w:pPr>
              <w:tabs>
                <w:tab w:val="left" w:pos="5124"/>
              </w:tabs>
              <w:ind w:left="360"/>
              <w:jc w:val="center"/>
              <w:rPr>
                <w:sz w:val="28"/>
                <w:szCs w:val="28"/>
              </w:rPr>
            </w:pPr>
            <w:r w:rsidRPr="00D325C9">
              <w:rPr>
                <w:sz w:val="28"/>
                <w:szCs w:val="28"/>
              </w:rPr>
              <w:lastRenderedPageBreak/>
              <w:t>5.</w:t>
            </w:r>
            <w:r w:rsidRPr="00D325C9">
              <w:rPr>
                <w:b/>
                <w:sz w:val="28"/>
                <w:szCs w:val="28"/>
              </w:rPr>
              <w:t xml:space="preserve">Подведение итогов </w:t>
            </w:r>
            <w:proofErr w:type="spellStart"/>
            <w:r w:rsidRPr="00D325C9">
              <w:rPr>
                <w:b/>
                <w:sz w:val="28"/>
                <w:szCs w:val="28"/>
              </w:rPr>
              <w:t>занятия</w:t>
            </w:r>
            <w:proofErr w:type="gramStart"/>
            <w:r w:rsidRPr="00D325C9">
              <w:rPr>
                <w:b/>
                <w:sz w:val="28"/>
                <w:szCs w:val="28"/>
              </w:rPr>
              <w:t>.Р</w:t>
            </w:r>
            <w:proofErr w:type="gramEnd"/>
            <w:r w:rsidRPr="00D325C9">
              <w:rPr>
                <w:b/>
                <w:sz w:val="28"/>
                <w:szCs w:val="28"/>
              </w:rPr>
              <w:t>ефлексия</w:t>
            </w:r>
            <w:proofErr w:type="spellEnd"/>
            <w:r w:rsidRPr="00D325C9">
              <w:rPr>
                <w:b/>
                <w:sz w:val="28"/>
                <w:szCs w:val="28"/>
              </w:rPr>
              <w:t>.(</w:t>
            </w:r>
            <w:r w:rsidR="00E97DF0">
              <w:rPr>
                <w:b/>
                <w:sz w:val="28"/>
                <w:szCs w:val="28"/>
              </w:rPr>
              <w:t>6</w:t>
            </w:r>
            <w:r w:rsidRPr="00D325C9">
              <w:rPr>
                <w:sz w:val="28"/>
                <w:szCs w:val="28"/>
              </w:rPr>
              <w:t xml:space="preserve"> мин.)</w:t>
            </w:r>
          </w:p>
        </w:tc>
      </w:tr>
      <w:tr w:rsidR="005A5EDB" w:rsidRPr="00275881" w:rsidTr="00633B0D">
        <w:tc>
          <w:tcPr>
            <w:tcW w:w="7176" w:type="dxa"/>
            <w:shd w:val="clear" w:color="auto" w:fill="auto"/>
          </w:tcPr>
          <w:p w:rsidR="005A5EDB" w:rsidRDefault="005A5EDB" w:rsidP="00633B0D">
            <w:pPr>
              <w:tabs>
                <w:tab w:val="left" w:pos="51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понятия и примеры вызвали у вас больше всего вопросов? </w:t>
            </w:r>
          </w:p>
          <w:p w:rsidR="005A5EDB" w:rsidRPr="00275881" w:rsidRDefault="005A5EDB" w:rsidP="00633B0D">
            <w:pPr>
              <w:tabs>
                <w:tab w:val="left" w:pos="5124"/>
              </w:tabs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Применяя знания по новому материалу, вы справились с данной задачей. Преподаватель сообщает  оценки за урок.</w:t>
            </w:r>
          </w:p>
        </w:tc>
        <w:tc>
          <w:tcPr>
            <w:tcW w:w="3705" w:type="dxa"/>
            <w:shd w:val="clear" w:color="auto" w:fill="auto"/>
          </w:tcPr>
          <w:p w:rsidR="005A5EDB" w:rsidRPr="00275881" w:rsidRDefault="005A5EDB" w:rsidP="00633B0D">
            <w:pPr>
              <w:tabs>
                <w:tab w:val="left" w:pos="5124"/>
              </w:tabs>
              <w:jc w:val="both"/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Участвуют в беседе по подведению итогов.</w:t>
            </w:r>
          </w:p>
        </w:tc>
      </w:tr>
      <w:tr w:rsidR="005A5EDB" w:rsidRPr="00275881" w:rsidTr="00633B0D">
        <w:tc>
          <w:tcPr>
            <w:tcW w:w="10881" w:type="dxa"/>
            <w:gridSpan w:val="2"/>
            <w:shd w:val="clear" w:color="auto" w:fill="auto"/>
          </w:tcPr>
          <w:p w:rsidR="005A5EDB" w:rsidRPr="00D325C9" w:rsidRDefault="005A5EDB" w:rsidP="00633B0D">
            <w:pPr>
              <w:tabs>
                <w:tab w:val="left" w:pos="5124"/>
              </w:tabs>
              <w:ind w:left="360"/>
              <w:jc w:val="center"/>
              <w:rPr>
                <w:sz w:val="28"/>
                <w:szCs w:val="28"/>
              </w:rPr>
            </w:pPr>
            <w:r w:rsidRPr="00D325C9">
              <w:rPr>
                <w:sz w:val="28"/>
                <w:szCs w:val="28"/>
              </w:rPr>
              <w:t>6.</w:t>
            </w:r>
            <w:r w:rsidRPr="00D325C9">
              <w:rPr>
                <w:b/>
                <w:sz w:val="28"/>
                <w:szCs w:val="28"/>
              </w:rPr>
              <w:t>Домашнее задание</w:t>
            </w:r>
            <w:r w:rsidR="00E97DF0">
              <w:rPr>
                <w:sz w:val="28"/>
                <w:szCs w:val="28"/>
              </w:rPr>
              <w:t xml:space="preserve"> (2</w:t>
            </w:r>
            <w:r w:rsidRPr="00D325C9">
              <w:rPr>
                <w:sz w:val="28"/>
                <w:szCs w:val="28"/>
              </w:rPr>
              <w:t xml:space="preserve"> мин.)</w:t>
            </w:r>
          </w:p>
        </w:tc>
      </w:tr>
      <w:tr w:rsidR="005A5EDB" w:rsidRPr="00275881" w:rsidTr="00633B0D">
        <w:tc>
          <w:tcPr>
            <w:tcW w:w="7176" w:type="dxa"/>
            <w:shd w:val="clear" w:color="auto" w:fill="auto"/>
          </w:tcPr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 xml:space="preserve">  Преподаватель сообщает домашнее задание:</w:t>
            </w:r>
          </w:p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1) Выучить конспект.</w:t>
            </w:r>
          </w:p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3) Назвать фамилии великих математиков, имеющих отношение к теме «Интегральное исчисление».</w:t>
            </w:r>
          </w:p>
          <w:p w:rsidR="005A5EDB" w:rsidRPr="0093085A" w:rsidRDefault="005A5EDB" w:rsidP="00633B0D">
            <w:pPr>
              <w:tabs>
                <w:tab w:val="left" w:pos="5124"/>
              </w:tabs>
              <w:rPr>
                <w:sz w:val="28"/>
                <w:szCs w:val="28"/>
                <w:lang w:val="kk-KZ"/>
              </w:rPr>
            </w:pPr>
            <w:r w:rsidRPr="00275881">
              <w:rPr>
                <w:sz w:val="28"/>
                <w:szCs w:val="28"/>
              </w:rPr>
              <w:t>4) Решить задачи</w:t>
            </w:r>
            <w:r>
              <w:rPr>
                <w:sz w:val="28"/>
                <w:szCs w:val="28"/>
              </w:rPr>
              <w:t>:</w:t>
            </w:r>
            <w:r w:rsidR="0093085A">
              <w:rPr>
                <w:sz w:val="28"/>
                <w:szCs w:val="28"/>
                <w:lang w:val="kk-KZ"/>
              </w:rPr>
              <w:t xml:space="preserve">№6,19 на </w:t>
            </w:r>
            <w:proofErr w:type="gramStart"/>
            <w:r w:rsidR="0093085A">
              <w:rPr>
                <w:sz w:val="28"/>
                <w:szCs w:val="28"/>
                <w:lang w:val="kk-KZ"/>
              </w:rPr>
              <w:t>стр</w:t>
            </w:r>
            <w:proofErr w:type="gramEnd"/>
            <w:r w:rsidR="0093085A">
              <w:rPr>
                <w:sz w:val="28"/>
                <w:szCs w:val="28"/>
                <w:lang w:val="kk-KZ"/>
              </w:rPr>
              <w:t xml:space="preserve"> 11</w:t>
            </w:r>
          </w:p>
          <w:p w:rsidR="005A5EDB" w:rsidRPr="00F25CBD" w:rsidRDefault="005A5EDB" w:rsidP="00633B0D">
            <w:pPr>
              <w:ind w:firstLine="57"/>
              <w:rPr>
                <w:color w:val="000000"/>
              </w:rPr>
            </w:pPr>
          </w:p>
        </w:tc>
        <w:tc>
          <w:tcPr>
            <w:tcW w:w="3705" w:type="dxa"/>
            <w:shd w:val="clear" w:color="auto" w:fill="auto"/>
          </w:tcPr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</w:p>
          <w:p w:rsidR="005A5EDB" w:rsidRPr="00275881" w:rsidRDefault="005A5EDB" w:rsidP="00633B0D">
            <w:pPr>
              <w:tabs>
                <w:tab w:val="left" w:pos="5124"/>
              </w:tabs>
              <w:rPr>
                <w:sz w:val="28"/>
                <w:szCs w:val="28"/>
              </w:rPr>
            </w:pPr>
            <w:r w:rsidRPr="00275881">
              <w:rPr>
                <w:sz w:val="28"/>
                <w:szCs w:val="28"/>
              </w:rPr>
              <w:t>Записывают домашнее задание</w:t>
            </w:r>
          </w:p>
        </w:tc>
      </w:tr>
    </w:tbl>
    <w:p w:rsidR="005A5EDB" w:rsidRDefault="005A5EDB" w:rsidP="005A5EDB">
      <w:pPr>
        <w:tabs>
          <w:tab w:val="left" w:pos="5124"/>
        </w:tabs>
        <w:jc w:val="both"/>
        <w:rPr>
          <w:sz w:val="28"/>
          <w:szCs w:val="28"/>
        </w:rPr>
      </w:pPr>
    </w:p>
    <w:p w:rsidR="005A5EDB" w:rsidRDefault="005A5EDB" w:rsidP="005A5EDB">
      <w:pPr>
        <w:jc w:val="center"/>
        <w:rPr>
          <w:b/>
          <w:sz w:val="28"/>
          <w:szCs w:val="28"/>
        </w:rPr>
      </w:pPr>
    </w:p>
    <w:p w:rsidR="005A5EDB" w:rsidRDefault="005A5EDB" w:rsidP="005A5EDB">
      <w:pPr>
        <w:jc w:val="center"/>
        <w:rPr>
          <w:b/>
          <w:sz w:val="28"/>
          <w:szCs w:val="28"/>
        </w:rPr>
      </w:pPr>
    </w:p>
    <w:p w:rsidR="005A5EDB" w:rsidRDefault="005A5EDB" w:rsidP="005A5EDB">
      <w:pPr>
        <w:jc w:val="center"/>
        <w:rPr>
          <w:b/>
          <w:sz w:val="28"/>
          <w:szCs w:val="28"/>
        </w:rPr>
      </w:pPr>
    </w:p>
    <w:p w:rsidR="005A5EDB" w:rsidRDefault="005A5EDB" w:rsidP="005A5EDB">
      <w:pPr>
        <w:jc w:val="center"/>
        <w:rPr>
          <w:b/>
          <w:sz w:val="28"/>
          <w:szCs w:val="28"/>
        </w:rPr>
      </w:pPr>
    </w:p>
    <w:p w:rsidR="005A5EDB" w:rsidRDefault="005A5EDB" w:rsidP="005A5EDB">
      <w:pPr>
        <w:jc w:val="center"/>
        <w:rPr>
          <w:b/>
          <w:sz w:val="28"/>
          <w:szCs w:val="28"/>
        </w:rPr>
      </w:pPr>
    </w:p>
    <w:p w:rsidR="005A5EDB" w:rsidRPr="00692853" w:rsidRDefault="005A5EDB" w:rsidP="005A5EDB">
      <w:pPr>
        <w:jc w:val="center"/>
        <w:rPr>
          <w:b/>
          <w:sz w:val="28"/>
          <w:szCs w:val="28"/>
        </w:rPr>
      </w:pPr>
      <w:r w:rsidRPr="00692853">
        <w:rPr>
          <w:b/>
          <w:sz w:val="28"/>
          <w:szCs w:val="28"/>
        </w:rPr>
        <w:t>Литература</w:t>
      </w:r>
    </w:p>
    <w:p w:rsidR="005A5EDB" w:rsidRDefault="005A5EDB" w:rsidP="005A5EDB">
      <w:pPr>
        <w:rPr>
          <w:i/>
          <w:sz w:val="28"/>
          <w:szCs w:val="28"/>
        </w:rPr>
      </w:pPr>
    </w:p>
    <w:p w:rsidR="005A5EDB" w:rsidRPr="00C11507" w:rsidRDefault="005A5EDB" w:rsidP="005A5EDB">
      <w:pPr>
        <w:numPr>
          <w:ilvl w:val="0"/>
          <w:numId w:val="3"/>
        </w:numPr>
        <w:jc w:val="both"/>
        <w:rPr>
          <w:sz w:val="28"/>
          <w:szCs w:val="28"/>
        </w:rPr>
      </w:pPr>
      <w:r w:rsidRPr="00C11507">
        <w:rPr>
          <w:sz w:val="28"/>
          <w:szCs w:val="28"/>
        </w:rPr>
        <w:t xml:space="preserve">«Алгебра и начала анализа» - учебник, А.Н. Колмогоров и др. - 19-е изд. - </w:t>
      </w:r>
      <w:proofErr w:type="spellStart"/>
      <w:r w:rsidRPr="00C11507">
        <w:rPr>
          <w:sz w:val="28"/>
          <w:szCs w:val="28"/>
        </w:rPr>
        <w:t>М.:Просвещение</w:t>
      </w:r>
      <w:proofErr w:type="spellEnd"/>
      <w:r w:rsidRPr="00C11507">
        <w:rPr>
          <w:sz w:val="28"/>
          <w:szCs w:val="28"/>
        </w:rPr>
        <w:t>, 2010 г.</w:t>
      </w:r>
    </w:p>
    <w:p w:rsidR="0093085A" w:rsidRPr="00C11507" w:rsidRDefault="0093085A" w:rsidP="0093085A">
      <w:pPr>
        <w:numPr>
          <w:ilvl w:val="0"/>
          <w:numId w:val="3"/>
        </w:numPr>
        <w:jc w:val="both"/>
        <w:rPr>
          <w:sz w:val="28"/>
          <w:szCs w:val="28"/>
        </w:rPr>
      </w:pPr>
      <w:r w:rsidRPr="00C11507">
        <w:rPr>
          <w:sz w:val="28"/>
          <w:szCs w:val="28"/>
        </w:rPr>
        <w:t xml:space="preserve">«Алгебра и начала анализа» - учебник, </w:t>
      </w:r>
      <w:r>
        <w:rPr>
          <w:sz w:val="28"/>
          <w:szCs w:val="28"/>
        </w:rPr>
        <w:t>А.</w:t>
      </w:r>
      <w:r>
        <w:rPr>
          <w:sz w:val="28"/>
          <w:szCs w:val="28"/>
          <w:lang w:val="kk-KZ"/>
        </w:rPr>
        <w:t>Е</w:t>
      </w:r>
      <w:r w:rsidRPr="00C11507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Абылкасымова</w:t>
      </w:r>
      <w:r>
        <w:rPr>
          <w:sz w:val="28"/>
          <w:szCs w:val="28"/>
        </w:rPr>
        <w:t xml:space="preserve"> и др</w:t>
      </w:r>
      <w:proofErr w:type="gramStart"/>
      <w:r>
        <w:rPr>
          <w:sz w:val="28"/>
          <w:szCs w:val="28"/>
        </w:rPr>
        <w:t xml:space="preserve">.. - </w:t>
      </w:r>
      <w:proofErr w:type="gramEnd"/>
      <w:r>
        <w:rPr>
          <w:sz w:val="28"/>
          <w:szCs w:val="28"/>
          <w:lang w:val="kk-KZ"/>
        </w:rPr>
        <w:t>Мектеп</w:t>
      </w:r>
      <w:r>
        <w:rPr>
          <w:sz w:val="28"/>
          <w:szCs w:val="28"/>
        </w:rPr>
        <w:t>, 20</w:t>
      </w:r>
      <w:r>
        <w:rPr>
          <w:sz w:val="28"/>
          <w:szCs w:val="28"/>
          <w:lang w:val="kk-KZ"/>
        </w:rPr>
        <w:t>07</w:t>
      </w:r>
      <w:r w:rsidRPr="00C11507">
        <w:rPr>
          <w:sz w:val="28"/>
          <w:szCs w:val="28"/>
        </w:rPr>
        <w:t xml:space="preserve"> г.</w:t>
      </w:r>
    </w:p>
    <w:p w:rsidR="005A5EDB" w:rsidRDefault="0093085A" w:rsidP="005A5E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И.Л. Соловейчик, В.Т. Лисичкин –Сборник задач по математике для техникумов.- М: «Мир и образование» 2003 г.</w:t>
      </w:r>
    </w:p>
    <w:p w:rsidR="005A5EDB" w:rsidRPr="005A5EDB" w:rsidRDefault="005A5EDB"/>
    <w:sectPr w:rsidR="005A5EDB" w:rsidRPr="005A5EDB" w:rsidSect="00A825CB">
      <w:pgSz w:w="11906" w:h="16838"/>
      <w:pgMar w:top="567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C96"/>
    <w:multiLevelType w:val="hybridMultilevel"/>
    <w:tmpl w:val="B1AC8396"/>
    <w:lvl w:ilvl="0" w:tplc="3AE603C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7D9201D"/>
    <w:multiLevelType w:val="hybridMultilevel"/>
    <w:tmpl w:val="52B08BAC"/>
    <w:lvl w:ilvl="0" w:tplc="A7E6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73528"/>
    <w:multiLevelType w:val="hybridMultilevel"/>
    <w:tmpl w:val="BFA24016"/>
    <w:lvl w:ilvl="0" w:tplc="A7E6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7333B"/>
    <w:multiLevelType w:val="hybridMultilevel"/>
    <w:tmpl w:val="37062EBC"/>
    <w:lvl w:ilvl="0" w:tplc="3DD2EB1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77E859A8"/>
    <w:multiLevelType w:val="hybridMultilevel"/>
    <w:tmpl w:val="F8E65C02"/>
    <w:lvl w:ilvl="0" w:tplc="A7E6B7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B7D41"/>
    <w:rsid w:val="0019686F"/>
    <w:rsid w:val="001B6AD1"/>
    <w:rsid w:val="003874DC"/>
    <w:rsid w:val="0046137D"/>
    <w:rsid w:val="004D1A9E"/>
    <w:rsid w:val="00577442"/>
    <w:rsid w:val="0057751E"/>
    <w:rsid w:val="005A5EDB"/>
    <w:rsid w:val="00655D09"/>
    <w:rsid w:val="006D2DCB"/>
    <w:rsid w:val="006F6926"/>
    <w:rsid w:val="00796EB9"/>
    <w:rsid w:val="008B4CCC"/>
    <w:rsid w:val="0093085A"/>
    <w:rsid w:val="009B7D41"/>
    <w:rsid w:val="00A17F33"/>
    <w:rsid w:val="00A52668"/>
    <w:rsid w:val="00A825CB"/>
    <w:rsid w:val="00CE3E00"/>
    <w:rsid w:val="00D220DA"/>
    <w:rsid w:val="00E97DF0"/>
    <w:rsid w:val="00F74C58"/>
    <w:rsid w:val="00FE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5ED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825CB"/>
    <w:rPr>
      <w:color w:val="808080"/>
    </w:rPr>
  </w:style>
  <w:style w:type="table" w:styleId="a8">
    <w:name w:val="Table Grid"/>
    <w:basedOn w:val="a1"/>
    <w:rsid w:val="005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5ED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825CB"/>
    <w:rPr>
      <w:color w:val="808080"/>
    </w:rPr>
  </w:style>
  <w:style w:type="table" w:styleId="a8">
    <w:name w:val="Table Grid"/>
    <w:basedOn w:val="a1"/>
    <w:rsid w:val="005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jpeg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png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Admin</cp:lastModifiedBy>
  <cp:revision>4</cp:revision>
  <cp:lastPrinted>2014-04-02T08:20:00Z</cp:lastPrinted>
  <dcterms:created xsi:type="dcterms:W3CDTF">2014-04-01T13:06:00Z</dcterms:created>
  <dcterms:modified xsi:type="dcterms:W3CDTF">2014-04-02T08:21:00Z</dcterms:modified>
</cp:coreProperties>
</file>