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26" w:rsidRDefault="00975226" w:rsidP="00975226">
      <w:pPr>
        <w:pStyle w:val="a3"/>
        <w:spacing w:before="168" w:beforeAutospacing="0" w:after="0" w:afterAutospacing="0" w:line="360" w:lineRule="auto"/>
        <w:jc w:val="right"/>
        <w:rPr>
          <w:b/>
          <w:color w:val="000000"/>
          <w:sz w:val="28"/>
          <w:szCs w:val="28"/>
        </w:rPr>
      </w:pPr>
      <w:r>
        <w:rPr>
          <w:b/>
          <w:color w:val="000000"/>
          <w:sz w:val="28"/>
          <w:szCs w:val="28"/>
        </w:rPr>
        <w:t>Гришина М.Д.</w:t>
      </w:r>
    </w:p>
    <w:p w:rsidR="00975226" w:rsidRDefault="00975226" w:rsidP="00975226">
      <w:pPr>
        <w:pStyle w:val="a3"/>
        <w:spacing w:before="168" w:beforeAutospacing="0" w:after="0" w:afterAutospacing="0" w:line="360" w:lineRule="auto"/>
        <w:jc w:val="right"/>
        <w:rPr>
          <w:b/>
          <w:color w:val="000000"/>
          <w:sz w:val="28"/>
          <w:szCs w:val="28"/>
        </w:rPr>
      </w:pPr>
      <w:r>
        <w:rPr>
          <w:b/>
          <w:color w:val="000000"/>
          <w:sz w:val="28"/>
          <w:szCs w:val="28"/>
        </w:rPr>
        <w:t xml:space="preserve">        учитель начальных классов</w:t>
      </w:r>
    </w:p>
    <w:p w:rsidR="00975226" w:rsidRDefault="00975226" w:rsidP="00975226">
      <w:pPr>
        <w:pStyle w:val="a3"/>
        <w:spacing w:before="168" w:beforeAutospacing="0" w:after="0" w:afterAutospacing="0" w:line="360" w:lineRule="auto"/>
        <w:jc w:val="right"/>
        <w:rPr>
          <w:b/>
          <w:color w:val="000000"/>
          <w:sz w:val="28"/>
          <w:szCs w:val="28"/>
        </w:rPr>
      </w:pPr>
      <w:r>
        <w:rPr>
          <w:b/>
          <w:color w:val="000000"/>
          <w:sz w:val="28"/>
          <w:szCs w:val="28"/>
        </w:rPr>
        <w:t xml:space="preserve">МАОУ </w:t>
      </w:r>
      <w:r w:rsidR="006C3282">
        <w:rPr>
          <w:b/>
          <w:color w:val="000000"/>
          <w:sz w:val="28"/>
          <w:szCs w:val="28"/>
        </w:rPr>
        <w:t>«</w:t>
      </w:r>
      <w:r>
        <w:rPr>
          <w:b/>
          <w:color w:val="000000"/>
          <w:sz w:val="28"/>
          <w:szCs w:val="28"/>
        </w:rPr>
        <w:t>СОШ №24</w:t>
      </w:r>
      <w:r w:rsidR="006C3282">
        <w:rPr>
          <w:b/>
          <w:color w:val="000000"/>
          <w:sz w:val="28"/>
          <w:szCs w:val="28"/>
        </w:rPr>
        <w:t>»</w:t>
      </w:r>
    </w:p>
    <w:p w:rsidR="00975226" w:rsidRPr="00212241" w:rsidRDefault="00975226" w:rsidP="00975226">
      <w:pPr>
        <w:pStyle w:val="a3"/>
        <w:spacing w:before="168" w:beforeAutospacing="0" w:after="0" w:afterAutospacing="0" w:line="360" w:lineRule="auto"/>
        <w:jc w:val="right"/>
        <w:rPr>
          <w:b/>
          <w:color w:val="000000"/>
          <w:sz w:val="28"/>
          <w:szCs w:val="28"/>
        </w:rPr>
      </w:pPr>
      <w:r>
        <w:rPr>
          <w:b/>
          <w:color w:val="000000"/>
          <w:sz w:val="28"/>
          <w:szCs w:val="28"/>
        </w:rPr>
        <w:t>Г. Тамбова</w:t>
      </w:r>
    </w:p>
    <w:p w:rsidR="00B31AEE" w:rsidRPr="006C3282" w:rsidRDefault="00EF3F48" w:rsidP="006C3282">
      <w:pPr>
        <w:pStyle w:val="a3"/>
        <w:spacing w:line="360" w:lineRule="auto"/>
        <w:ind w:left="284"/>
        <w:jc w:val="both"/>
        <w:rPr>
          <w:color w:val="000000"/>
          <w:sz w:val="28"/>
          <w:szCs w:val="28"/>
        </w:rPr>
      </w:pPr>
      <w:r w:rsidRPr="00975226">
        <w:rPr>
          <w:b/>
          <w:bCs/>
          <w:color w:val="000000"/>
          <w:sz w:val="28"/>
          <w:szCs w:val="28"/>
          <w:shd w:val="clear" w:color="auto" w:fill="FFFFFF"/>
        </w:rPr>
        <w:t>«</w:t>
      </w:r>
      <w:r w:rsidR="00B31AEE" w:rsidRPr="00975226">
        <w:rPr>
          <w:b/>
          <w:bCs/>
          <w:color w:val="000000"/>
          <w:sz w:val="28"/>
          <w:szCs w:val="28"/>
          <w:shd w:val="clear" w:color="auto" w:fill="FFFFFF"/>
        </w:rPr>
        <w:t>Формирование</w:t>
      </w:r>
      <w:r w:rsidRPr="00975226">
        <w:rPr>
          <w:b/>
          <w:bCs/>
          <w:color w:val="000000"/>
          <w:sz w:val="28"/>
          <w:szCs w:val="28"/>
          <w:shd w:val="clear" w:color="auto" w:fill="FFFFFF"/>
        </w:rPr>
        <w:t xml:space="preserve"> личностных и коммуникативных универсальных учебных действий</w:t>
      </w:r>
      <w:r w:rsidR="00B31AEE" w:rsidRPr="00975226">
        <w:rPr>
          <w:b/>
          <w:bCs/>
          <w:color w:val="000000"/>
          <w:sz w:val="28"/>
          <w:szCs w:val="28"/>
          <w:shd w:val="clear" w:color="auto" w:fill="FFFFFF"/>
        </w:rPr>
        <w:t xml:space="preserve"> на уроках литера</w:t>
      </w:r>
      <w:r w:rsidRPr="00975226">
        <w:rPr>
          <w:b/>
          <w:bCs/>
          <w:color w:val="000000"/>
          <w:sz w:val="28"/>
          <w:szCs w:val="28"/>
          <w:shd w:val="clear" w:color="auto" w:fill="FFFFFF"/>
        </w:rPr>
        <w:t xml:space="preserve">турного чтения в начальных </w:t>
      </w:r>
      <w:r w:rsidRPr="006C3282">
        <w:rPr>
          <w:b/>
          <w:bCs/>
          <w:color w:val="000000"/>
          <w:sz w:val="28"/>
          <w:szCs w:val="28"/>
          <w:shd w:val="clear" w:color="auto" w:fill="FFFFFF"/>
        </w:rPr>
        <w:t>классах»</w:t>
      </w:r>
      <w:r w:rsidR="00B31AEE" w:rsidRPr="006C3282">
        <w:rPr>
          <w:b/>
          <w:bCs/>
          <w:color w:val="000000"/>
          <w:sz w:val="28"/>
          <w:szCs w:val="28"/>
          <w:shd w:val="clear" w:color="auto" w:fill="FFFFFF"/>
        </w:rPr>
        <w:t>.</w:t>
      </w:r>
    </w:p>
    <w:p w:rsidR="00CD4D79" w:rsidRPr="006C3282" w:rsidRDefault="00B31AEE"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color w:val="000000"/>
          <w:sz w:val="28"/>
          <w:szCs w:val="28"/>
          <w:shd w:val="clear" w:color="auto" w:fill="FFFFFF"/>
        </w:rPr>
        <w:t>Современная школа значительно изменилась за последние десятилетия и стремитель</w:t>
      </w:r>
      <w:r w:rsidR="003673A0" w:rsidRPr="006C3282">
        <w:rPr>
          <w:rFonts w:ascii="Times New Roman" w:hAnsi="Times New Roman" w:cs="Times New Roman"/>
          <w:color w:val="000000"/>
          <w:sz w:val="28"/>
          <w:szCs w:val="28"/>
          <w:shd w:val="clear" w:color="auto" w:fill="FFFFFF"/>
        </w:rPr>
        <w:t>но продолжает меняться, пытаясь</w:t>
      </w:r>
      <w:r w:rsidRPr="006C3282">
        <w:rPr>
          <w:rFonts w:ascii="Times New Roman" w:hAnsi="Times New Roman" w:cs="Times New Roman"/>
          <w:color w:val="000000"/>
          <w:sz w:val="28"/>
          <w:szCs w:val="28"/>
          <w:shd w:val="clear" w:color="auto" w:fill="FFFFFF"/>
        </w:rPr>
        <w:t xml:space="preserve"> попасть в ногу со временем.</w:t>
      </w:r>
      <w:r w:rsidR="00CD4D79" w:rsidRPr="006C3282">
        <w:rPr>
          <w:rFonts w:ascii="Times New Roman" w:hAnsi="Times New Roman" w:cs="Times New Roman"/>
          <w:sz w:val="28"/>
          <w:szCs w:val="28"/>
        </w:rPr>
        <w:t xml:space="preserve">    Изменения, которые произошли в нашем обществе, повлекли за собой изменение целей современного образования, и, следовательно, всех составляющих методической системы учителя. Важнейшей задачей школы сегодня является развитие личности ученика. На это направлен стандарт </w:t>
      </w:r>
      <w:r w:rsidR="00CD4D79" w:rsidRPr="006C3282">
        <w:rPr>
          <w:rFonts w:ascii="Times New Roman" w:hAnsi="Times New Roman" w:cs="Times New Roman"/>
          <w:sz w:val="28"/>
          <w:szCs w:val="28"/>
          <w:lang w:val="en-US"/>
        </w:rPr>
        <w:t>II</w:t>
      </w:r>
      <w:r w:rsidR="00CD4D79" w:rsidRPr="006C3282">
        <w:rPr>
          <w:rFonts w:ascii="Times New Roman" w:hAnsi="Times New Roman" w:cs="Times New Roman"/>
          <w:sz w:val="28"/>
          <w:szCs w:val="28"/>
        </w:rPr>
        <w:t xml:space="preserve"> поколения. Учитель начальной школы, реализующий этот стандарт должен не только научить читать, писать, считать,  но и формировать универсальные учебные действия</w:t>
      </w:r>
      <w:r w:rsidR="00A22C3E" w:rsidRPr="006C3282">
        <w:rPr>
          <w:rFonts w:ascii="Times New Roman" w:hAnsi="Times New Roman" w:cs="Times New Roman"/>
          <w:sz w:val="28"/>
          <w:szCs w:val="28"/>
        </w:rPr>
        <w:t xml:space="preserve"> (УУД)</w:t>
      </w:r>
      <w:r w:rsidR="00CD4D79" w:rsidRPr="006C3282">
        <w:rPr>
          <w:rFonts w:ascii="Times New Roman" w:hAnsi="Times New Roman" w:cs="Times New Roman"/>
          <w:sz w:val="28"/>
          <w:szCs w:val="28"/>
        </w:rPr>
        <w:t>.</w:t>
      </w:r>
    </w:p>
    <w:p w:rsidR="00CD4D79" w:rsidRPr="006C3282" w:rsidRDefault="00EA590A"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С переходом</w:t>
      </w:r>
      <w:r w:rsidR="00CD4D79" w:rsidRPr="006C3282">
        <w:rPr>
          <w:rFonts w:ascii="Times New Roman" w:hAnsi="Times New Roman" w:cs="Times New Roman"/>
          <w:sz w:val="28"/>
          <w:szCs w:val="28"/>
        </w:rPr>
        <w:t xml:space="preserve"> </w:t>
      </w:r>
      <w:r w:rsidRPr="006C3282">
        <w:rPr>
          <w:rFonts w:ascii="Times New Roman" w:hAnsi="Times New Roman" w:cs="Times New Roman"/>
          <w:sz w:val="28"/>
          <w:szCs w:val="28"/>
        </w:rPr>
        <w:t xml:space="preserve">на </w:t>
      </w:r>
      <w:proofErr w:type="gramStart"/>
      <w:r w:rsidRPr="006C3282">
        <w:rPr>
          <w:rFonts w:ascii="Times New Roman" w:hAnsi="Times New Roman" w:cs="Times New Roman"/>
          <w:sz w:val="28"/>
          <w:szCs w:val="28"/>
        </w:rPr>
        <w:t>обучение по</w:t>
      </w:r>
      <w:proofErr w:type="gramEnd"/>
      <w:r w:rsidRPr="006C3282">
        <w:rPr>
          <w:rFonts w:ascii="Times New Roman" w:hAnsi="Times New Roman" w:cs="Times New Roman"/>
          <w:sz w:val="28"/>
          <w:szCs w:val="28"/>
        </w:rPr>
        <w:t xml:space="preserve"> новым стандартам,</w:t>
      </w:r>
      <w:r w:rsidR="00CD4D79" w:rsidRPr="006C3282">
        <w:rPr>
          <w:rFonts w:ascii="Times New Roman" w:hAnsi="Times New Roman" w:cs="Times New Roman"/>
          <w:sz w:val="28"/>
          <w:szCs w:val="28"/>
        </w:rPr>
        <w:t xml:space="preserve"> </w:t>
      </w:r>
      <w:r w:rsidRPr="006C3282">
        <w:rPr>
          <w:rFonts w:ascii="Times New Roman" w:hAnsi="Times New Roman" w:cs="Times New Roman"/>
          <w:sz w:val="28"/>
          <w:szCs w:val="28"/>
        </w:rPr>
        <w:t>п</w:t>
      </w:r>
      <w:r w:rsidR="00CD4D79" w:rsidRPr="006C3282">
        <w:rPr>
          <w:rFonts w:ascii="Times New Roman" w:hAnsi="Times New Roman" w:cs="Times New Roman"/>
          <w:sz w:val="28"/>
          <w:szCs w:val="28"/>
        </w:rPr>
        <w:t xml:space="preserve">еред учителями встала задача – понять сущность ФГОС, отличительные особенности по сравнению с прежним стандартом. </w:t>
      </w:r>
    </w:p>
    <w:p w:rsidR="00CD4D79" w:rsidRPr="006C3282" w:rsidRDefault="00CD4D79"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Лично мне пришлось изучить многие документы и почитать дополнительную  литературу.</w:t>
      </w:r>
    </w:p>
    <w:p w:rsidR="00CD4D79" w:rsidRPr="006C3282" w:rsidRDefault="00CD4D79"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 xml:space="preserve">Ознакомившись со всем выше перечисленным, я  определила, что один из важных моментов реализации ФГОС – это формирование УУД. </w:t>
      </w:r>
    </w:p>
    <w:p w:rsidR="006C3282" w:rsidRDefault="00702B06" w:rsidP="006C3282">
      <w:pPr>
        <w:spacing w:line="360" w:lineRule="auto"/>
        <w:jc w:val="both"/>
        <w:rPr>
          <w:rFonts w:ascii="Times New Roman" w:eastAsia="Times New Roman" w:hAnsi="Times New Roman" w:cs="Times New Roman"/>
          <w:color w:val="000000"/>
          <w:sz w:val="28"/>
          <w:szCs w:val="28"/>
          <w:shd w:val="clear" w:color="auto" w:fill="FFFFFF"/>
          <w:lang w:eastAsia="ru-RU"/>
        </w:rPr>
      </w:pPr>
      <w:r w:rsidRPr="006C3282">
        <w:rPr>
          <w:rFonts w:ascii="Times New Roman" w:eastAsia="Times New Roman" w:hAnsi="Times New Roman" w:cs="Times New Roman"/>
          <w:color w:val="000000"/>
          <w:sz w:val="28"/>
          <w:szCs w:val="28"/>
          <w:shd w:val="clear" w:color="auto" w:fill="FFFFFF"/>
          <w:lang w:eastAsia="ru-RU"/>
        </w:rPr>
        <w:t xml:space="preserve">Но прежде чем дальше </w:t>
      </w:r>
      <w:r w:rsidR="00357065" w:rsidRPr="006C3282">
        <w:rPr>
          <w:rFonts w:ascii="Times New Roman" w:eastAsia="Times New Roman" w:hAnsi="Times New Roman" w:cs="Times New Roman"/>
          <w:color w:val="000000"/>
          <w:sz w:val="28"/>
          <w:szCs w:val="28"/>
          <w:shd w:val="clear" w:color="auto" w:fill="FFFFFF"/>
          <w:lang w:eastAsia="ru-RU"/>
        </w:rPr>
        <w:t xml:space="preserve"> об этом говорить</w:t>
      </w:r>
      <w:r w:rsidR="00ED19C8">
        <w:rPr>
          <w:rFonts w:ascii="Times New Roman" w:eastAsia="Times New Roman" w:hAnsi="Times New Roman" w:cs="Times New Roman"/>
          <w:color w:val="000000"/>
          <w:sz w:val="28"/>
          <w:szCs w:val="28"/>
          <w:shd w:val="clear" w:color="auto" w:fill="FFFFFF"/>
          <w:lang w:eastAsia="ru-RU"/>
        </w:rPr>
        <w:t>, давайте разберемся,</w:t>
      </w:r>
      <w:r w:rsidR="00ED19C8" w:rsidRPr="00ED19C8">
        <w:rPr>
          <w:rFonts w:ascii="Times New Roman" w:eastAsia="Times New Roman" w:hAnsi="Times New Roman" w:cs="Times New Roman"/>
          <w:color w:val="000000"/>
          <w:sz w:val="28"/>
          <w:szCs w:val="28"/>
          <w:shd w:val="clear" w:color="auto" w:fill="FFFFFF"/>
          <w:lang w:eastAsia="ru-RU"/>
        </w:rPr>
        <w:t xml:space="preserve"> </w:t>
      </w:r>
      <w:proofErr w:type="gramStart"/>
      <w:r w:rsidRPr="006C3282">
        <w:rPr>
          <w:rFonts w:ascii="Times New Roman" w:eastAsia="Times New Roman" w:hAnsi="Times New Roman" w:cs="Times New Roman"/>
          <w:color w:val="000000"/>
          <w:sz w:val="28"/>
          <w:szCs w:val="28"/>
          <w:shd w:val="clear" w:color="auto" w:fill="FFFFFF"/>
          <w:lang w:eastAsia="ru-RU"/>
        </w:rPr>
        <w:t>что</w:t>
      </w:r>
      <w:proofErr w:type="gramEnd"/>
      <w:r w:rsidR="00CD4D79" w:rsidRPr="006C3282">
        <w:rPr>
          <w:rFonts w:ascii="Times New Roman" w:eastAsia="Times New Roman" w:hAnsi="Times New Roman" w:cs="Times New Roman"/>
          <w:color w:val="000000"/>
          <w:sz w:val="28"/>
          <w:szCs w:val="28"/>
          <w:shd w:val="clear" w:color="auto" w:fill="FFFFFF"/>
          <w:lang w:eastAsia="ru-RU"/>
        </w:rPr>
        <w:t xml:space="preserve"> же </w:t>
      </w:r>
      <w:r w:rsidR="00357065" w:rsidRPr="006C3282">
        <w:rPr>
          <w:rFonts w:ascii="Times New Roman" w:eastAsia="Times New Roman" w:hAnsi="Times New Roman" w:cs="Times New Roman"/>
          <w:color w:val="000000"/>
          <w:sz w:val="28"/>
          <w:szCs w:val="28"/>
          <w:shd w:val="clear" w:color="auto" w:fill="FFFFFF"/>
          <w:lang w:eastAsia="ru-RU"/>
        </w:rPr>
        <w:t xml:space="preserve"> </w:t>
      </w:r>
      <w:r w:rsidRPr="006C3282">
        <w:rPr>
          <w:rFonts w:ascii="Times New Roman" w:eastAsia="Times New Roman" w:hAnsi="Times New Roman" w:cs="Times New Roman"/>
          <w:color w:val="000000"/>
          <w:sz w:val="28"/>
          <w:szCs w:val="28"/>
          <w:shd w:val="clear" w:color="auto" w:fill="FFFFFF"/>
          <w:lang w:eastAsia="ru-RU"/>
        </w:rPr>
        <w:t xml:space="preserve"> </w:t>
      </w:r>
      <w:r w:rsidR="00CD4D79" w:rsidRPr="006C3282">
        <w:rPr>
          <w:rFonts w:ascii="Times New Roman" w:eastAsia="Times New Roman" w:hAnsi="Times New Roman" w:cs="Times New Roman"/>
          <w:color w:val="000000"/>
          <w:sz w:val="28"/>
          <w:szCs w:val="28"/>
          <w:shd w:val="clear" w:color="auto" w:fill="FFFFFF"/>
          <w:lang w:eastAsia="ru-RU"/>
        </w:rPr>
        <w:t>такое</w:t>
      </w:r>
      <w:r w:rsidR="00357065" w:rsidRPr="006C3282">
        <w:rPr>
          <w:rFonts w:ascii="Times New Roman" w:eastAsia="Times New Roman" w:hAnsi="Times New Roman" w:cs="Times New Roman"/>
          <w:color w:val="000000"/>
          <w:sz w:val="28"/>
          <w:szCs w:val="28"/>
          <w:shd w:val="clear" w:color="auto" w:fill="FFFFFF"/>
          <w:lang w:eastAsia="ru-RU"/>
        </w:rPr>
        <w:t xml:space="preserve"> УУД</w:t>
      </w:r>
      <w:r w:rsidRPr="006C3282">
        <w:rPr>
          <w:rFonts w:ascii="Times New Roman" w:eastAsia="Times New Roman" w:hAnsi="Times New Roman" w:cs="Times New Roman"/>
          <w:color w:val="000000"/>
          <w:sz w:val="28"/>
          <w:szCs w:val="28"/>
          <w:shd w:val="clear" w:color="auto" w:fill="FFFFFF"/>
          <w:lang w:eastAsia="ru-RU"/>
        </w:rPr>
        <w:t>?</w:t>
      </w:r>
    </w:p>
    <w:p w:rsidR="00C67ABD" w:rsidRPr="006C3282" w:rsidRDefault="00CD4D79" w:rsidP="006C3282">
      <w:pPr>
        <w:spacing w:line="360" w:lineRule="auto"/>
        <w:jc w:val="both"/>
        <w:rPr>
          <w:rFonts w:ascii="Times New Roman" w:eastAsia="Times New Roman" w:hAnsi="Times New Roman" w:cs="Times New Roman"/>
          <w:color w:val="000000"/>
          <w:sz w:val="28"/>
          <w:szCs w:val="28"/>
          <w:shd w:val="clear" w:color="auto" w:fill="FFFFFF"/>
          <w:lang w:eastAsia="ru-RU"/>
        </w:rPr>
      </w:pPr>
      <w:r w:rsidRPr="006C3282">
        <w:rPr>
          <w:rFonts w:ascii="Times New Roman" w:eastAsia="Times New Roman" w:hAnsi="Times New Roman" w:cs="Times New Roman"/>
          <w:color w:val="000000"/>
          <w:sz w:val="28"/>
          <w:szCs w:val="28"/>
          <w:shd w:val="clear" w:color="auto" w:fill="FFFFFF"/>
          <w:lang w:eastAsia="ru-RU"/>
        </w:rPr>
        <w:lastRenderedPageBreak/>
        <w:t xml:space="preserve"> В широком значении «универсальные учебные действия» –</w:t>
      </w:r>
      <w:r w:rsidR="00357065" w:rsidRPr="006C3282">
        <w:rPr>
          <w:rFonts w:ascii="Times New Roman" w:eastAsia="Times New Roman" w:hAnsi="Times New Roman" w:cs="Times New Roman"/>
          <w:color w:val="000000"/>
          <w:sz w:val="28"/>
          <w:szCs w:val="28"/>
          <w:shd w:val="clear" w:color="auto" w:fill="FFFFFF"/>
          <w:lang w:eastAsia="ru-RU"/>
        </w:rPr>
        <w:t xml:space="preserve"> это</w:t>
      </w:r>
      <w:r w:rsidRPr="006C3282">
        <w:rPr>
          <w:rFonts w:ascii="Times New Roman" w:eastAsia="Times New Roman" w:hAnsi="Times New Roman" w:cs="Times New Roman"/>
          <w:color w:val="000000"/>
          <w:sz w:val="28"/>
          <w:szCs w:val="28"/>
          <w:shd w:val="clear" w:color="auto" w:fill="FFFFFF"/>
          <w:lang w:eastAsia="ru-RU"/>
        </w:rPr>
        <w:t xml:space="preserve"> саморазвитие и самосовершенствование путем сознательного и активного присвоения нового социального опыта.</w:t>
      </w:r>
    </w:p>
    <w:p w:rsidR="0013266F" w:rsidRPr="006C3282" w:rsidRDefault="00357065" w:rsidP="006C3282">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C3282">
        <w:rPr>
          <w:rFonts w:ascii="Times New Roman" w:eastAsia="Times New Roman" w:hAnsi="Times New Roman" w:cs="Times New Roman"/>
          <w:color w:val="000000"/>
          <w:sz w:val="28"/>
          <w:szCs w:val="28"/>
          <w:shd w:val="clear" w:color="auto" w:fill="FFFFFF"/>
          <w:lang w:eastAsia="ru-RU"/>
        </w:rPr>
        <w:t>В более узком (</w:t>
      </w:r>
      <w:r w:rsidR="00CD4D79" w:rsidRPr="006C3282">
        <w:rPr>
          <w:rFonts w:ascii="Times New Roman" w:eastAsia="Times New Roman" w:hAnsi="Times New Roman" w:cs="Times New Roman"/>
          <w:color w:val="000000"/>
          <w:sz w:val="28"/>
          <w:szCs w:val="28"/>
          <w:shd w:val="clear" w:color="auto" w:fill="FFFFFF"/>
          <w:lang w:eastAsia="ru-RU"/>
        </w:rPr>
        <w:t>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r w:rsidR="0013266F" w:rsidRPr="006C3282">
        <w:rPr>
          <w:rFonts w:ascii="Times New Roman" w:eastAsia="Times New Roman" w:hAnsi="Times New Roman" w:cs="Times New Roman"/>
          <w:color w:val="000000"/>
          <w:sz w:val="28"/>
          <w:szCs w:val="28"/>
          <w:shd w:val="clear" w:color="auto" w:fill="FFFFFF"/>
          <w:lang w:eastAsia="ru-RU"/>
        </w:rPr>
        <w:t xml:space="preserve"> </w:t>
      </w:r>
    </w:p>
    <w:p w:rsidR="00357065" w:rsidRPr="006C3282" w:rsidRDefault="00357065"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C3282">
        <w:rPr>
          <w:rFonts w:ascii="Times New Roman" w:eastAsia="Times New Roman" w:hAnsi="Times New Roman" w:cs="Times New Roman"/>
          <w:sz w:val="28"/>
          <w:szCs w:val="28"/>
          <w:lang w:eastAsia="ru-RU"/>
        </w:rPr>
        <w:t>Универсальные учебные действия можно разделить на четыре группы:</w:t>
      </w:r>
    </w:p>
    <w:p w:rsidR="0013266F" w:rsidRPr="006C3282" w:rsidRDefault="0013266F" w:rsidP="006C3282">
      <w:pPr>
        <w:shd w:val="clear" w:color="auto" w:fill="FFFFFF"/>
        <w:spacing w:after="0" w:line="360" w:lineRule="auto"/>
        <w:ind w:firstLine="567"/>
        <w:jc w:val="both"/>
        <w:rPr>
          <w:rFonts w:ascii="Times New Roman" w:eastAsia="Times New Roman" w:hAnsi="Times New Roman" w:cs="Times New Roman"/>
          <w:b/>
          <w:bCs/>
          <w:i/>
          <w:iCs/>
          <w:sz w:val="28"/>
          <w:szCs w:val="28"/>
          <w:lang w:eastAsia="ru-RU"/>
        </w:rPr>
      </w:pPr>
      <w:r w:rsidRPr="006C3282">
        <w:rPr>
          <w:rFonts w:ascii="Times New Roman" w:eastAsia="Times New Roman" w:hAnsi="Times New Roman" w:cs="Times New Roman"/>
          <w:sz w:val="28"/>
          <w:szCs w:val="28"/>
          <w:lang w:eastAsia="ru-RU"/>
        </w:rPr>
        <w:t> </w:t>
      </w:r>
      <w:r w:rsidRPr="006C3282">
        <w:rPr>
          <w:rFonts w:ascii="Times New Roman" w:eastAsia="Times New Roman" w:hAnsi="Times New Roman" w:cs="Times New Roman"/>
          <w:b/>
          <w:bCs/>
          <w:i/>
          <w:iCs/>
          <w:sz w:val="28"/>
          <w:szCs w:val="28"/>
          <w:lang w:eastAsia="ru-RU"/>
        </w:rPr>
        <w:t>Познавательные УУД</w:t>
      </w:r>
      <w:r w:rsidRPr="006C3282">
        <w:rPr>
          <w:rFonts w:ascii="Times New Roman" w:eastAsia="Times New Roman" w:hAnsi="Times New Roman" w:cs="Times New Roman"/>
          <w:sz w:val="28"/>
          <w:szCs w:val="28"/>
          <w:lang w:eastAsia="ru-RU"/>
        </w:rPr>
        <w:t xml:space="preserve"> – включают </w:t>
      </w:r>
      <w:proofErr w:type="spellStart"/>
      <w:r w:rsidRPr="006C3282">
        <w:rPr>
          <w:rFonts w:ascii="Times New Roman" w:eastAsia="Times New Roman" w:hAnsi="Times New Roman" w:cs="Times New Roman"/>
          <w:sz w:val="28"/>
          <w:szCs w:val="28"/>
          <w:lang w:eastAsia="ru-RU"/>
        </w:rPr>
        <w:t>общеучебные</w:t>
      </w:r>
      <w:proofErr w:type="spellEnd"/>
      <w:r w:rsidRPr="006C3282">
        <w:rPr>
          <w:rFonts w:ascii="Times New Roman" w:eastAsia="Times New Roman" w:hAnsi="Times New Roman" w:cs="Times New Roman"/>
          <w:sz w:val="28"/>
          <w:szCs w:val="28"/>
          <w:lang w:eastAsia="ru-RU"/>
        </w:rPr>
        <w:t xml:space="preserve">, логические, </w:t>
      </w:r>
      <w:proofErr w:type="spellStart"/>
      <w:proofErr w:type="gramStart"/>
      <w:r w:rsidRPr="006C3282">
        <w:rPr>
          <w:rFonts w:ascii="Times New Roman" w:eastAsia="Times New Roman" w:hAnsi="Times New Roman" w:cs="Times New Roman"/>
          <w:sz w:val="28"/>
          <w:szCs w:val="28"/>
          <w:lang w:eastAsia="ru-RU"/>
        </w:rPr>
        <w:t>знаково</w:t>
      </w:r>
      <w:proofErr w:type="spellEnd"/>
      <w:r w:rsidRPr="006C3282">
        <w:rPr>
          <w:rFonts w:ascii="Times New Roman" w:eastAsia="Times New Roman" w:hAnsi="Times New Roman" w:cs="Times New Roman"/>
          <w:sz w:val="28"/>
          <w:szCs w:val="28"/>
          <w:lang w:eastAsia="ru-RU"/>
        </w:rPr>
        <w:t xml:space="preserve"> – символические</w:t>
      </w:r>
      <w:proofErr w:type="gramEnd"/>
      <w:r w:rsidRPr="006C3282">
        <w:rPr>
          <w:rFonts w:ascii="Times New Roman" w:eastAsia="Times New Roman" w:hAnsi="Times New Roman" w:cs="Times New Roman"/>
          <w:sz w:val="28"/>
          <w:szCs w:val="28"/>
          <w:lang w:eastAsia="ru-RU"/>
        </w:rPr>
        <w:t>.</w:t>
      </w:r>
      <w:r w:rsidRPr="006C3282">
        <w:rPr>
          <w:rFonts w:ascii="Times New Roman" w:eastAsia="Times New Roman" w:hAnsi="Times New Roman" w:cs="Times New Roman"/>
          <w:b/>
          <w:bCs/>
          <w:i/>
          <w:iCs/>
          <w:sz w:val="28"/>
          <w:szCs w:val="28"/>
          <w:lang w:eastAsia="ru-RU"/>
        </w:rPr>
        <w:t xml:space="preserve"> </w:t>
      </w:r>
    </w:p>
    <w:p w:rsidR="0013266F" w:rsidRPr="006C3282" w:rsidRDefault="0013266F"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6C3282">
        <w:rPr>
          <w:rFonts w:ascii="Times New Roman" w:eastAsia="Times New Roman" w:hAnsi="Times New Roman" w:cs="Times New Roman"/>
          <w:b/>
          <w:bCs/>
          <w:i/>
          <w:iCs/>
          <w:sz w:val="28"/>
          <w:szCs w:val="28"/>
          <w:lang w:eastAsia="ru-RU"/>
        </w:rPr>
        <w:t>Регулятивные УУД</w:t>
      </w:r>
      <w:r w:rsidRPr="006C3282">
        <w:rPr>
          <w:rFonts w:ascii="Times New Roman" w:eastAsia="Times New Roman" w:hAnsi="Times New Roman" w:cs="Times New Roman"/>
          <w:sz w:val="28"/>
          <w:szCs w:val="28"/>
          <w:lang w:eastAsia="ru-RU"/>
        </w:rPr>
        <w:t>  – обеспечивают организацию учащи</w:t>
      </w:r>
      <w:r w:rsidR="00ED19C8">
        <w:rPr>
          <w:rFonts w:ascii="Times New Roman" w:eastAsia="Times New Roman" w:hAnsi="Times New Roman" w:cs="Times New Roman"/>
          <w:sz w:val="28"/>
          <w:szCs w:val="28"/>
          <w:lang w:eastAsia="ru-RU"/>
        </w:rPr>
        <w:t>мися своей учебной деятельности</w:t>
      </w:r>
      <w:r w:rsidR="00ED19C8" w:rsidRPr="00ED19C8">
        <w:rPr>
          <w:rFonts w:ascii="Times New Roman" w:eastAsia="Times New Roman" w:hAnsi="Times New Roman" w:cs="Times New Roman"/>
          <w:sz w:val="28"/>
          <w:szCs w:val="28"/>
          <w:lang w:eastAsia="ru-RU"/>
        </w:rPr>
        <w:t xml:space="preserve"> </w:t>
      </w:r>
      <w:r w:rsidRPr="006C3282">
        <w:rPr>
          <w:rFonts w:ascii="Times New Roman" w:eastAsia="Times New Roman" w:hAnsi="Times New Roman" w:cs="Times New Roman"/>
          <w:sz w:val="28"/>
          <w:szCs w:val="28"/>
          <w:lang w:eastAsia="ru-RU"/>
        </w:rPr>
        <w:t>(</w:t>
      </w:r>
      <w:proofErr w:type="spellStart"/>
      <w:r w:rsidRPr="006C3282">
        <w:rPr>
          <w:rFonts w:ascii="Times New Roman" w:eastAsia="Times New Roman" w:hAnsi="Times New Roman" w:cs="Times New Roman"/>
          <w:sz w:val="28"/>
          <w:szCs w:val="28"/>
          <w:lang w:eastAsia="ru-RU"/>
        </w:rPr>
        <w:t>целеполагание</w:t>
      </w:r>
      <w:proofErr w:type="spellEnd"/>
      <w:r w:rsidRPr="006C3282">
        <w:rPr>
          <w:rFonts w:ascii="Times New Roman" w:eastAsia="Times New Roman" w:hAnsi="Times New Roman" w:cs="Times New Roman"/>
          <w:sz w:val="28"/>
          <w:szCs w:val="28"/>
          <w:lang w:eastAsia="ru-RU"/>
        </w:rPr>
        <w:t xml:space="preserve">, планирование, прогнозирование, составление плана, контроль, коррекция, оценка, </w:t>
      </w:r>
      <w:proofErr w:type="spellStart"/>
      <w:r w:rsidRPr="006C3282">
        <w:rPr>
          <w:rFonts w:ascii="Times New Roman" w:eastAsia="Times New Roman" w:hAnsi="Times New Roman" w:cs="Times New Roman"/>
          <w:sz w:val="28"/>
          <w:szCs w:val="28"/>
          <w:lang w:eastAsia="ru-RU"/>
        </w:rPr>
        <w:t>саморегуляция</w:t>
      </w:r>
      <w:proofErr w:type="spellEnd"/>
      <w:r w:rsidRPr="006C3282">
        <w:rPr>
          <w:rFonts w:ascii="Times New Roman" w:eastAsia="Times New Roman" w:hAnsi="Times New Roman" w:cs="Times New Roman"/>
          <w:sz w:val="28"/>
          <w:szCs w:val="28"/>
          <w:lang w:eastAsia="ru-RU"/>
        </w:rPr>
        <w:t>).</w:t>
      </w:r>
      <w:proofErr w:type="gramEnd"/>
    </w:p>
    <w:p w:rsidR="00357065" w:rsidRPr="006C3282" w:rsidRDefault="0013266F"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C3282">
        <w:rPr>
          <w:rFonts w:ascii="Times New Roman" w:eastAsia="Times New Roman" w:hAnsi="Times New Roman" w:cs="Times New Roman"/>
          <w:b/>
          <w:bCs/>
          <w:i/>
          <w:iCs/>
          <w:sz w:val="28"/>
          <w:szCs w:val="28"/>
          <w:lang w:eastAsia="ru-RU"/>
        </w:rPr>
        <w:t>Коммуникативные УУД</w:t>
      </w:r>
      <w:r w:rsidRPr="006C3282">
        <w:rPr>
          <w:rFonts w:ascii="Times New Roman" w:eastAsia="Times New Roman" w:hAnsi="Times New Roman" w:cs="Times New Roman"/>
          <w:sz w:val="28"/>
          <w:szCs w:val="28"/>
          <w:lang w:eastAsia="ru-RU"/>
        </w:rPr>
        <w:t xml:space="preserve">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w:t>
      </w:r>
      <w:proofErr w:type="gramStart"/>
      <w:r w:rsidRPr="006C3282">
        <w:rPr>
          <w:rFonts w:ascii="Times New Roman" w:eastAsia="Times New Roman" w:hAnsi="Times New Roman" w:cs="Times New Roman"/>
          <w:sz w:val="28"/>
          <w:szCs w:val="28"/>
          <w:lang w:eastAsia="ru-RU"/>
        </w:rPr>
        <w:t>со</w:t>
      </w:r>
      <w:proofErr w:type="gramEnd"/>
      <w:r w:rsidRPr="006C3282">
        <w:rPr>
          <w:rFonts w:ascii="Times New Roman" w:eastAsia="Times New Roman" w:hAnsi="Times New Roman" w:cs="Times New Roman"/>
          <w:sz w:val="28"/>
          <w:szCs w:val="28"/>
          <w:lang w:eastAsia="ru-RU"/>
        </w:rPr>
        <w:t xml:space="preserve"> взрослыми и сверстниками. Для этого учителя ежедневно создают необходимые условия, связанные с внедрением сотрудничества в обучение.</w:t>
      </w:r>
    </w:p>
    <w:p w:rsidR="0013266F" w:rsidRPr="006C3282" w:rsidRDefault="0013266F"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C3282">
        <w:rPr>
          <w:rFonts w:ascii="Times New Roman" w:hAnsi="Times New Roman" w:cs="Times New Roman"/>
          <w:b/>
          <w:bCs/>
          <w:i/>
          <w:iCs/>
          <w:sz w:val="28"/>
          <w:szCs w:val="28"/>
        </w:rPr>
        <w:t>Личностные УУД</w:t>
      </w:r>
      <w:r w:rsidRPr="006C3282">
        <w:rPr>
          <w:rFonts w:ascii="Times New Roman" w:hAnsi="Times New Roman" w:cs="Times New Roman"/>
          <w:sz w:val="28"/>
          <w:szCs w:val="28"/>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w:t>
      </w:r>
    </w:p>
    <w:p w:rsidR="00357065" w:rsidRPr="006C3282" w:rsidRDefault="00357065" w:rsidP="006C3282">
      <w:pPr>
        <w:pStyle w:val="a3"/>
        <w:spacing w:line="360" w:lineRule="auto"/>
        <w:ind w:left="644"/>
        <w:jc w:val="both"/>
        <w:rPr>
          <w:bCs/>
          <w:iCs/>
          <w:sz w:val="28"/>
          <w:szCs w:val="28"/>
        </w:rPr>
      </w:pPr>
      <w:r w:rsidRPr="006C3282">
        <w:rPr>
          <w:bCs/>
          <w:iCs/>
          <w:sz w:val="28"/>
          <w:szCs w:val="28"/>
        </w:rPr>
        <w:t>Универсальные учебные действия выполняют ряд функций.</w:t>
      </w:r>
    </w:p>
    <w:p w:rsidR="0013266F" w:rsidRPr="006C3282" w:rsidRDefault="0013266F"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C3282">
        <w:rPr>
          <w:rFonts w:ascii="Cambria Math" w:eastAsia="Times New Roman" w:hAnsi="Cambria Math" w:cs="Times New Roman"/>
          <w:sz w:val="28"/>
          <w:szCs w:val="28"/>
          <w:lang w:eastAsia="ru-RU"/>
        </w:rPr>
        <w:t>‒</w:t>
      </w:r>
      <w:r w:rsidRPr="006C3282">
        <w:rPr>
          <w:rFonts w:ascii="Times New Roman" w:eastAsia="Times New Roman" w:hAnsi="Times New Roman" w:cs="Times New Roman"/>
          <w:sz w:val="28"/>
          <w:szCs w:val="28"/>
          <w:lang w:eastAsia="ru-RU"/>
        </w:rPr>
        <w:t xml:space="preserve">         обеспечение возможностей обучающегося самостоятельно осуществлять деятельность учения, ставить учебные цели, искать и </w:t>
      </w:r>
      <w:r w:rsidRPr="006C3282">
        <w:rPr>
          <w:rFonts w:ascii="Times New Roman" w:eastAsia="Times New Roman" w:hAnsi="Times New Roman" w:cs="Times New Roman"/>
          <w:sz w:val="28"/>
          <w:szCs w:val="28"/>
          <w:lang w:eastAsia="ru-RU"/>
        </w:rPr>
        <w:lastRenderedPageBreak/>
        <w:t>использовать необходимые средства и способы их достижения, контролировать и оценивать процесс и результаты деятельности;</w:t>
      </w:r>
    </w:p>
    <w:p w:rsidR="0013266F" w:rsidRPr="006C3282" w:rsidRDefault="0013266F"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C3282">
        <w:rPr>
          <w:rFonts w:ascii="Cambria Math" w:eastAsia="Times New Roman" w:hAnsi="Cambria Math" w:cs="Times New Roman"/>
          <w:sz w:val="28"/>
          <w:szCs w:val="28"/>
          <w:lang w:eastAsia="ru-RU"/>
        </w:rPr>
        <w:t>‒</w:t>
      </w:r>
      <w:r w:rsidRPr="006C3282">
        <w:rPr>
          <w:rFonts w:ascii="Times New Roman" w:eastAsia="Times New Roman" w:hAnsi="Times New Roman" w:cs="Times New Roman"/>
          <w:sz w:val="28"/>
          <w:szCs w:val="28"/>
          <w:lang w:eastAsia="ru-RU"/>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3266F" w:rsidRPr="006C3282" w:rsidRDefault="0013266F" w:rsidP="006C32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C3282">
        <w:rPr>
          <w:rFonts w:ascii="Times New Roman" w:eastAsia="Times New Roman" w:hAnsi="Times New Roman" w:cs="Times New Roman"/>
          <w:sz w:val="28"/>
          <w:szCs w:val="28"/>
          <w:lang w:eastAsia="ru-RU"/>
        </w:rPr>
        <w:t xml:space="preserve">Универсальный характер учебных действий проявляется в том, что они носят </w:t>
      </w:r>
      <w:proofErr w:type="spellStart"/>
      <w:r w:rsidRPr="006C3282">
        <w:rPr>
          <w:rFonts w:ascii="Times New Roman" w:eastAsia="Times New Roman" w:hAnsi="Times New Roman" w:cs="Times New Roman"/>
          <w:sz w:val="28"/>
          <w:szCs w:val="28"/>
          <w:lang w:eastAsia="ru-RU"/>
        </w:rPr>
        <w:t>надпредметный</w:t>
      </w:r>
      <w:proofErr w:type="spellEnd"/>
      <w:r w:rsidRPr="006C3282">
        <w:rPr>
          <w:rFonts w:ascii="Times New Roman" w:eastAsia="Times New Roman" w:hAnsi="Times New Roman" w:cs="Times New Roman"/>
          <w:sz w:val="28"/>
          <w:szCs w:val="28"/>
          <w:lang w:eastAsia="ru-RU"/>
        </w:rPr>
        <w:t xml:space="preserve">, </w:t>
      </w:r>
      <w:proofErr w:type="spellStart"/>
      <w:r w:rsidRPr="006C3282">
        <w:rPr>
          <w:rFonts w:ascii="Times New Roman" w:eastAsia="Times New Roman" w:hAnsi="Times New Roman" w:cs="Times New Roman"/>
          <w:sz w:val="28"/>
          <w:szCs w:val="28"/>
          <w:lang w:eastAsia="ru-RU"/>
        </w:rPr>
        <w:t>метапредметный</w:t>
      </w:r>
      <w:proofErr w:type="spellEnd"/>
      <w:r w:rsidRPr="006C3282">
        <w:rPr>
          <w:rFonts w:ascii="Times New Roman" w:eastAsia="Times New Roman" w:hAnsi="Times New Roman" w:cs="Times New Roman"/>
          <w:sz w:val="28"/>
          <w:szCs w:val="28"/>
          <w:lang w:eastAsia="ru-RU"/>
        </w:rPr>
        <w:t xml:space="preserve">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CD4D79" w:rsidRPr="006C3282" w:rsidRDefault="003E1279"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 xml:space="preserve"> Но у</w:t>
      </w:r>
      <w:r w:rsidR="00CD4D79" w:rsidRPr="006C3282">
        <w:rPr>
          <w:rFonts w:ascii="Times New Roman" w:hAnsi="Times New Roman" w:cs="Times New Roman"/>
          <w:sz w:val="28"/>
          <w:szCs w:val="28"/>
        </w:rPr>
        <w:t>же при разработке первых уроков</w:t>
      </w:r>
      <w:r w:rsidRPr="006C3282">
        <w:rPr>
          <w:rFonts w:ascii="Times New Roman" w:hAnsi="Times New Roman" w:cs="Times New Roman"/>
          <w:sz w:val="28"/>
          <w:szCs w:val="28"/>
        </w:rPr>
        <w:t xml:space="preserve"> по формированию УУД,</w:t>
      </w:r>
      <w:r w:rsidR="00CD4D79" w:rsidRPr="006C3282">
        <w:rPr>
          <w:rFonts w:ascii="Times New Roman" w:hAnsi="Times New Roman" w:cs="Times New Roman"/>
          <w:sz w:val="28"/>
          <w:szCs w:val="28"/>
        </w:rPr>
        <w:t xml:space="preserve"> </w:t>
      </w:r>
      <w:r w:rsidRPr="006C3282">
        <w:rPr>
          <w:rFonts w:ascii="Times New Roman" w:hAnsi="Times New Roman" w:cs="Times New Roman"/>
          <w:sz w:val="28"/>
          <w:szCs w:val="28"/>
        </w:rPr>
        <w:t xml:space="preserve">я </w:t>
      </w:r>
      <w:r w:rsidR="00CD4D79" w:rsidRPr="006C3282">
        <w:rPr>
          <w:rFonts w:ascii="Times New Roman" w:hAnsi="Times New Roman" w:cs="Times New Roman"/>
          <w:sz w:val="28"/>
          <w:szCs w:val="28"/>
        </w:rPr>
        <w:t>поняла, что</w:t>
      </w:r>
      <w:r w:rsidRPr="006C3282">
        <w:rPr>
          <w:rFonts w:ascii="Times New Roman" w:hAnsi="Times New Roman" w:cs="Times New Roman"/>
          <w:sz w:val="28"/>
          <w:szCs w:val="28"/>
        </w:rPr>
        <w:t xml:space="preserve"> это дело непростое!</w:t>
      </w:r>
      <w:r w:rsidR="00CD4D79" w:rsidRPr="006C3282">
        <w:rPr>
          <w:rFonts w:ascii="Times New Roman" w:hAnsi="Times New Roman" w:cs="Times New Roman"/>
          <w:sz w:val="28"/>
          <w:szCs w:val="28"/>
        </w:rPr>
        <w:t xml:space="preserve"> </w:t>
      </w:r>
      <w:r w:rsidRPr="006C3282">
        <w:rPr>
          <w:rFonts w:ascii="Times New Roman" w:hAnsi="Times New Roman" w:cs="Times New Roman"/>
          <w:sz w:val="28"/>
          <w:szCs w:val="28"/>
        </w:rPr>
        <w:t>Н</w:t>
      </w:r>
      <w:r w:rsidR="00CD4D79" w:rsidRPr="006C3282">
        <w:rPr>
          <w:rFonts w:ascii="Times New Roman" w:hAnsi="Times New Roman" w:cs="Times New Roman"/>
          <w:sz w:val="28"/>
          <w:szCs w:val="28"/>
        </w:rPr>
        <w:t>о сегодня – это требование времени.  Передо мной возник вопрос: как правильно  спроектировать урок, который формировал бы у учащихся  не только предметные результаты,  но и универсальные учебные действия.</w:t>
      </w:r>
    </w:p>
    <w:p w:rsidR="009E2458" w:rsidRPr="006C3282" w:rsidRDefault="003E1279" w:rsidP="006C3282">
      <w:pPr>
        <w:pStyle w:val="a4"/>
        <w:spacing w:line="360" w:lineRule="auto"/>
        <w:ind w:right="-143"/>
        <w:jc w:val="both"/>
        <w:rPr>
          <w:rFonts w:ascii="Times New Roman" w:hAnsi="Times New Roman"/>
          <w:spacing w:val="-5"/>
          <w:sz w:val="28"/>
          <w:szCs w:val="28"/>
        </w:rPr>
      </w:pPr>
      <w:r w:rsidRPr="006C3282">
        <w:rPr>
          <w:rFonts w:ascii="Times New Roman" w:eastAsia="Times New Roman" w:hAnsi="Times New Roman"/>
          <w:color w:val="000000"/>
          <w:sz w:val="28"/>
          <w:szCs w:val="28"/>
          <w:shd w:val="clear" w:color="auto" w:fill="FFFFFF"/>
          <w:lang w:eastAsia="ru-RU"/>
        </w:rPr>
        <w:t>Поэтому д</w:t>
      </w:r>
      <w:r w:rsidR="009B2F73" w:rsidRPr="006C3282">
        <w:rPr>
          <w:rFonts w:ascii="Times New Roman" w:eastAsia="Times New Roman" w:hAnsi="Times New Roman"/>
          <w:color w:val="000000"/>
          <w:sz w:val="28"/>
          <w:szCs w:val="28"/>
          <w:shd w:val="clear" w:color="auto" w:fill="FFFFFF"/>
          <w:lang w:eastAsia="ru-RU"/>
        </w:rPr>
        <w:t>алее я хочу остановиться  на специфике формирования и развития УУ</w:t>
      </w:r>
      <w:proofErr w:type="gramStart"/>
      <w:r w:rsidR="009B2F73" w:rsidRPr="006C3282">
        <w:rPr>
          <w:rFonts w:ascii="Times New Roman" w:eastAsia="Times New Roman" w:hAnsi="Times New Roman"/>
          <w:color w:val="000000"/>
          <w:sz w:val="28"/>
          <w:szCs w:val="28"/>
          <w:shd w:val="clear" w:color="auto" w:fill="FFFFFF"/>
          <w:lang w:eastAsia="ru-RU"/>
        </w:rPr>
        <w:t>Д</w:t>
      </w:r>
      <w:r w:rsidR="00C209E2" w:rsidRPr="006C3282">
        <w:rPr>
          <w:rFonts w:ascii="Times New Roman" w:eastAsia="Times New Roman" w:hAnsi="Times New Roman"/>
          <w:color w:val="000000"/>
          <w:sz w:val="28"/>
          <w:szCs w:val="28"/>
          <w:shd w:val="clear" w:color="auto" w:fill="FFFFFF"/>
          <w:lang w:eastAsia="ru-RU"/>
        </w:rPr>
        <w:t>(</w:t>
      </w:r>
      <w:proofErr w:type="gramEnd"/>
      <w:r w:rsidR="00C209E2" w:rsidRPr="006C3282">
        <w:rPr>
          <w:rFonts w:ascii="Times New Roman" w:eastAsia="Times New Roman" w:hAnsi="Times New Roman"/>
          <w:color w:val="000000"/>
          <w:sz w:val="28"/>
          <w:szCs w:val="28"/>
          <w:shd w:val="clear" w:color="auto" w:fill="FFFFFF"/>
          <w:lang w:eastAsia="ru-RU"/>
        </w:rPr>
        <w:t>личностные и коммуникативные)</w:t>
      </w:r>
      <w:r w:rsidR="009B2F73" w:rsidRPr="006C3282">
        <w:rPr>
          <w:rFonts w:ascii="Times New Roman" w:eastAsia="Times New Roman" w:hAnsi="Times New Roman"/>
          <w:color w:val="000000"/>
          <w:sz w:val="28"/>
          <w:szCs w:val="28"/>
          <w:shd w:val="clear" w:color="auto" w:fill="FFFFFF"/>
          <w:lang w:eastAsia="ru-RU"/>
        </w:rPr>
        <w:t xml:space="preserve"> </w:t>
      </w:r>
      <w:r w:rsidRPr="006C3282">
        <w:rPr>
          <w:rFonts w:ascii="Times New Roman" w:eastAsia="Times New Roman" w:hAnsi="Times New Roman"/>
          <w:color w:val="000000"/>
          <w:sz w:val="28"/>
          <w:szCs w:val="28"/>
          <w:shd w:val="clear" w:color="auto" w:fill="FFFFFF"/>
          <w:lang w:eastAsia="ru-RU"/>
        </w:rPr>
        <w:t xml:space="preserve"> на уроках в начальных классах, а конкретнее </w:t>
      </w:r>
      <w:r w:rsidR="009B2F73" w:rsidRPr="006C3282">
        <w:rPr>
          <w:rFonts w:ascii="Times New Roman" w:eastAsia="Times New Roman" w:hAnsi="Times New Roman"/>
          <w:color w:val="000000"/>
          <w:sz w:val="28"/>
          <w:szCs w:val="28"/>
          <w:shd w:val="clear" w:color="auto" w:fill="FFFFFF"/>
          <w:lang w:eastAsia="ru-RU"/>
        </w:rPr>
        <w:t>средствами предмета «Литературное чтение»</w:t>
      </w:r>
      <w:r w:rsidR="009E2458" w:rsidRPr="006C3282">
        <w:rPr>
          <w:rFonts w:ascii="Times New Roman" w:hAnsi="Times New Roman"/>
          <w:spacing w:val="-5"/>
          <w:sz w:val="28"/>
          <w:szCs w:val="28"/>
        </w:rPr>
        <w:t>.</w:t>
      </w:r>
    </w:p>
    <w:p w:rsidR="009E2458" w:rsidRPr="006C3282" w:rsidRDefault="009E2458" w:rsidP="006C3282">
      <w:pPr>
        <w:pStyle w:val="a4"/>
        <w:spacing w:line="360" w:lineRule="auto"/>
        <w:ind w:right="-143"/>
        <w:jc w:val="both"/>
        <w:rPr>
          <w:rFonts w:ascii="Times New Roman" w:hAnsi="Times New Roman"/>
          <w:spacing w:val="-5"/>
          <w:sz w:val="28"/>
          <w:szCs w:val="28"/>
        </w:rPr>
      </w:pPr>
      <w:r w:rsidRPr="006C3282">
        <w:rPr>
          <w:rFonts w:ascii="Times New Roman" w:hAnsi="Times New Roman"/>
          <w:spacing w:val="-5"/>
          <w:sz w:val="28"/>
          <w:szCs w:val="28"/>
        </w:rPr>
        <w:t>Но почему именно «Литературное чтение»?</w:t>
      </w:r>
    </w:p>
    <w:p w:rsidR="00C209E2" w:rsidRPr="006C3282" w:rsidRDefault="009E2458" w:rsidP="006C3282">
      <w:pPr>
        <w:pStyle w:val="a4"/>
        <w:spacing w:line="360" w:lineRule="auto"/>
        <w:ind w:right="-143"/>
        <w:jc w:val="both"/>
        <w:rPr>
          <w:rFonts w:ascii="Times New Roman" w:hAnsi="Times New Roman"/>
          <w:sz w:val="28"/>
          <w:szCs w:val="28"/>
        </w:rPr>
      </w:pPr>
      <w:r w:rsidRPr="006C3282">
        <w:rPr>
          <w:rFonts w:ascii="Times New Roman" w:hAnsi="Times New Roman"/>
          <w:spacing w:val="-5"/>
          <w:sz w:val="28"/>
          <w:szCs w:val="28"/>
        </w:rPr>
        <w:t>Дело в том, что формирование универсальных учебных действий: личностн</w:t>
      </w:r>
      <w:r w:rsidRPr="006C3282">
        <w:rPr>
          <w:rFonts w:ascii="Times New Roman" w:hAnsi="Times New Roman"/>
          <w:spacing w:val="-2"/>
          <w:sz w:val="28"/>
          <w:szCs w:val="28"/>
        </w:rPr>
        <w:t>ых, познавательных, регулятивных и коммуникативных – в образовательном процессе осуществляется в результате усвоения разных учебных предметов.</w:t>
      </w:r>
      <w:r w:rsidRPr="006C3282">
        <w:rPr>
          <w:rFonts w:ascii="Times New Roman" w:hAnsi="Times New Roman"/>
          <w:sz w:val="28"/>
          <w:szCs w:val="28"/>
        </w:rPr>
        <w:t xml:space="preserve">  Я считаю, что учебные предметы гуманитарного цикла,  особенно литература, наиболее адекватны для формирования личностных и коммуникативных универсальных  учебных дейст</w:t>
      </w:r>
      <w:r w:rsidR="00ED19C8">
        <w:rPr>
          <w:rFonts w:ascii="Times New Roman" w:hAnsi="Times New Roman"/>
          <w:sz w:val="28"/>
          <w:szCs w:val="28"/>
        </w:rPr>
        <w:t>вий, так как в</w:t>
      </w:r>
      <w:r w:rsidRPr="006C3282">
        <w:rPr>
          <w:rFonts w:ascii="Times New Roman" w:hAnsi="Times New Roman"/>
          <w:sz w:val="28"/>
          <w:szCs w:val="28"/>
        </w:rPr>
        <w:t>опросы нравственного развития, вопросы воспитания личности, совершенствование человека волнуют общество особенно сейчас, когда все чаще можно встретить жестокость и насилие.</w:t>
      </w:r>
    </w:p>
    <w:p w:rsidR="009E2458" w:rsidRPr="006C3282" w:rsidRDefault="009E2458" w:rsidP="006C3282">
      <w:pPr>
        <w:pStyle w:val="a4"/>
        <w:spacing w:line="360" w:lineRule="auto"/>
        <w:ind w:right="-143"/>
        <w:jc w:val="both"/>
        <w:rPr>
          <w:rFonts w:ascii="Times New Roman" w:hAnsi="Times New Roman"/>
          <w:b/>
          <w:sz w:val="28"/>
          <w:szCs w:val="28"/>
        </w:rPr>
      </w:pPr>
      <w:r w:rsidRPr="006C3282">
        <w:rPr>
          <w:rFonts w:ascii="Times New Roman" w:hAnsi="Times New Roman"/>
          <w:b/>
          <w:sz w:val="28"/>
          <w:szCs w:val="28"/>
        </w:rPr>
        <w:lastRenderedPageBreak/>
        <w:t xml:space="preserve"> </w:t>
      </w:r>
      <w:r w:rsidRPr="006C3282">
        <w:rPr>
          <w:rFonts w:ascii="Times New Roman" w:hAnsi="Times New Roman"/>
          <w:sz w:val="28"/>
          <w:szCs w:val="28"/>
        </w:rPr>
        <w:t xml:space="preserve">Что же является составляющей личностных </w:t>
      </w:r>
      <w:r w:rsidRPr="006C3282">
        <w:rPr>
          <w:rFonts w:ascii="Times New Roman" w:hAnsi="Times New Roman"/>
          <w:spacing w:val="-5"/>
          <w:sz w:val="28"/>
          <w:szCs w:val="28"/>
        </w:rPr>
        <w:t>универсальных учебных действий</w:t>
      </w:r>
      <w:proofErr w:type="gramStart"/>
      <w:r w:rsidRPr="006C3282">
        <w:rPr>
          <w:rFonts w:ascii="Times New Roman" w:hAnsi="Times New Roman"/>
          <w:sz w:val="28"/>
          <w:szCs w:val="28"/>
        </w:rPr>
        <w:t xml:space="preserve"> :</w:t>
      </w:r>
      <w:proofErr w:type="gramEnd"/>
    </w:p>
    <w:p w:rsidR="009E2458" w:rsidRPr="006C3282" w:rsidRDefault="009E2458" w:rsidP="006C3282">
      <w:pPr>
        <w:pStyle w:val="a4"/>
        <w:numPr>
          <w:ilvl w:val="0"/>
          <w:numId w:val="2"/>
        </w:numPr>
        <w:spacing w:line="360" w:lineRule="auto"/>
        <w:ind w:right="-143"/>
        <w:jc w:val="both"/>
        <w:rPr>
          <w:rFonts w:ascii="Times New Roman" w:hAnsi="Times New Roman"/>
          <w:b/>
          <w:sz w:val="28"/>
          <w:szCs w:val="28"/>
        </w:rPr>
      </w:pPr>
      <w:r w:rsidRPr="006C3282">
        <w:rPr>
          <w:rFonts w:ascii="Times New Roman" w:hAnsi="Times New Roman"/>
          <w:sz w:val="28"/>
          <w:szCs w:val="28"/>
        </w:rPr>
        <w:t>основы гражданской идентичности путем знакомства в контексте художественных произведений с героическим историческим прошлым России и переживания гордости и эмоциональной сопричастности подвигам и достижениям ее граждан;</w:t>
      </w:r>
    </w:p>
    <w:p w:rsidR="009E2458" w:rsidRPr="006C3282" w:rsidRDefault="009E2458" w:rsidP="006C3282">
      <w:pPr>
        <w:pStyle w:val="a4"/>
        <w:numPr>
          <w:ilvl w:val="0"/>
          <w:numId w:val="2"/>
        </w:numPr>
        <w:spacing w:line="360" w:lineRule="auto"/>
        <w:ind w:right="-143"/>
        <w:jc w:val="both"/>
        <w:rPr>
          <w:rFonts w:ascii="Times New Roman" w:hAnsi="Times New Roman"/>
          <w:sz w:val="28"/>
          <w:szCs w:val="28"/>
        </w:rPr>
      </w:pPr>
      <w:r w:rsidRPr="006C3282">
        <w:rPr>
          <w:rFonts w:ascii="Times New Roman" w:hAnsi="Times New Roman"/>
          <w:sz w:val="28"/>
          <w:szCs w:val="28"/>
        </w:rPr>
        <w:t>действия нравственно-этического оценивания через выявление морального содержания и нравственного значения действий персонажей;</w:t>
      </w:r>
    </w:p>
    <w:p w:rsidR="009E2458" w:rsidRPr="006C3282" w:rsidRDefault="009E2458" w:rsidP="006C3282">
      <w:pPr>
        <w:pStyle w:val="a4"/>
        <w:numPr>
          <w:ilvl w:val="0"/>
          <w:numId w:val="2"/>
        </w:numPr>
        <w:spacing w:line="360" w:lineRule="auto"/>
        <w:ind w:right="-143"/>
        <w:jc w:val="both"/>
        <w:rPr>
          <w:rFonts w:ascii="Times New Roman" w:hAnsi="Times New Roman"/>
          <w:sz w:val="28"/>
          <w:szCs w:val="28"/>
        </w:rPr>
      </w:pPr>
      <w:proofErr w:type="spellStart"/>
      <w:r w:rsidRPr="006C3282">
        <w:rPr>
          <w:rFonts w:ascii="Times New Roman" w:hAnsi="Times New Roman"/>
          <w:sz w:val="28"/>
          <w:szCs w:val="28"/>
        </w:rPr>
        <w:t>смыслообразование</w:t>
      </w:r>
      <w:proofErr w:type="spellEnd"/>
      <w:r w:rsidRPr="006C3282">
        <w:rPr>
          <w:rFonts w:ascii="Times New Roman" w:hAnsi="Times New Roman"/>
          <w:sz w:val="28"/>
          <w:szCs w:val="28"/>
        </w:rPr>
        <w:t xml:space="preserve"> через прослеживание «судьбы героя» и ориентация  учащегося в системе личностных смыслов;</w:t>
      </w:r>
    </w:p>
    <w:p w:rsidR="009E2458" w:rsidRPr="006C3282" w:rsidRDefault="009E2458" w:rsidP="006C3282">
      <w:pPr>
        <w:pStyle w:val="a4"/>
        <w:numPr>
          <w:ilvl w:val="0"/>
          <w:numId w:val="2"/>
        </w:numPr>
        <w:spacing w:line="360" w:lineRule="auto"/>
        <w:ind w:right="-143"/>
        <w:jc w:val="both"/>
        <w:rPr>
          <w:rFonts w:ascii="Times New Roman" w:hAnsi="Times New Roman"/>
          <w:sz w:val="28"/>
          <w:szCs w:val="28"/>
        </w:rPr>
      </w:pPr>
      <w:r w:rsidRPr="006C3282">
        <w:rPr>
          <w:rFonts w:ascii="Times New Roman" w:hAnsi="Times New Roman"/>
          <w:sz w:val="28"/>
          <w:szCs w:val="28"/>
        </w:rPr>
        <w:t>самоопределение и самопознание на основе сравнения «Я» с героями литературных произведений посредством эмоционально-действенной идентификации;</w:t>
      </w:r>
    </w:p>
    <w:p w:rsidR="009E2458" w:rsidRPr="006C3282" w:rsidRDefault="009E2458" w:rsidP="006C3282">
      <w:pPr>
        <w:pStyle w:val="a4"/>
        <w:numPr>
          <w:ilvl w:val="0"/>
          <w:numId w:val="2"/>
        </w:numPr>
        <w:spacing w:line="360" w:lineRule="auto"/>
        <w:ind w:right="-143"/>
        <w:jc w:val="both"/>
        <w:rPr>
          <w:rFonts w:ascii="Times New Roman" w:hAnsi="Times New Roman"/>
          <w:sz w:val="28"/>
          <w:szCs w:val="28"/>
        </w:rPr>
      </w:pPr>
      <w:proofErr w:type="gramStart"/>
      <w:r w:rsidRPr="006C3282">
        <w:rPr>
          <w:rFonts w:ascii="Times New Roman" w:hAnsi="Times New Roman"/>
          <w:sz w:val="28"/>
          <w:szCs w:val="28"/>
        </w:rPr>
        <w:t>эмоционально-личностная</w:t>
      </w:r>
      <w:proofErr w:type="gramEnd"/>
      <w:r w:rsidRPr="006C3282">
        <w:rPr>
          <w:rFonts w:ascii="Times New Roman" w:hAnsi="Times New Roman"/>
          <w:sz w:val="28"/>
          <w:szCs w:val="28"/>
        </w:rPr>
        <w:t xml:space="preserve"> </w:t>
      </w:r>
      <w:proofErr w:type="spellStart"/>
      <w:r w:rsidRPr="006C3282">
        <w:rPr>
          <w:rFonts w:ascii="Times New Roman" w:hAnsi="Times New Roman"/>
          <w:sz w:val="28"/>
          <w:szCs w:val="28"/>
        </w:rPr>
        <w:t>децентрация</w:t>
      </w:r>
      <w:proofErr w:type="spellEnd"/>
      <w:r w:rsidRPr="006C3282">
        <w:rPr>
          <w:rFonts w:ascii="Times New Roman" w:hAnsi="Times New Roman"/>
          <w:sz w:val="28"/>
          <w:szCs w:val="28"/>
        </w:rPr>
        <w:t xml:space="preserve"> на основе отождествления себя с героями произведения, соотнесения и сопоставления их позиций, взглядов и мнений; </w:t>
      </w:r>
    </w:p>
    <w:p w:rsidR="009E2458" w:rsidRPr="006C3282" w:rsidRDefault="009E2458" w:rsidP="006C3282">
      <w:pPr>
        <w:pStyle w:val="a4"/>
        <w:numPr>
          <w:ilvl w:val="0"/>
          <w:numId w:val="2"/>
        </w:numPr>
        <w:spacing w:line="360" w:lineRule="auto"/>
        <w:ind w:right="-143"/>
        <w:jc w:val="both"/>
        <w:rPr>
          <w:rFonts w:ascii="Times New Roman" w:hAnsi="Times New Roman"/>
          <w:sz w:val="28"/>
          <w:szCs w:val="28"/>
        </w:rPr>
      </w:pPr>
      <w:r w:rsidRPr="006C3282">
        <w:rPr>
          <w:rFonts w:ascii="Times New Roman" w:hAnsi="Times New Roman"/>
          <w:sz w:val="28"/>
          <w:szCs w:val="28"/>
        </w:rPr>
        <w:t>эстетические ценности и на их основе эстетические критерии</w:t>
      </w:r>
    </w:p>
    <w:p w:rsidR="009E2458" w:rsidRPr="006C3282" w:rsidRDefault="009E2458" w:rsidP="006C3282">
      <w:pPr>
        <w:pStyle w:val="a3"/>
        <w:spacing w:line="360" w:lineRule="auto"/>
        <w:jc w:val="both"/>
        <w:rPr>
          <w:sz w:val="28"/>
          <w:szCs w:val="28"/>
        </w:rPr>
      </w:pPr>
      <w:r w:rsidRPr="006C3282">
        <w:rPr>
          <w:sz w:val="28"/>
          <w:szCs w:val="28"/>
        </w:rPr>
        <w:t xml:space="preserve">      Через  обучение   происходит   последовательное формирование личностных универсальных учебных действий.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r w:rsidRPr="006C3282">
        <w:rPr>
          <w:color w:val="000000"/>
          <w:sz w:val="28"/>
          <w:szCs w:val="28"/>
        </w:rPr>
        <w:t xml:space="preserve"> Через  обучение   происходит   последовательное   приобщение    учеников к нравственным общечеловеческим ценностям.</w:t>
      </w:r>
      <w:r w:rsidRPr="006C3282">
        <w:rPr>
          <w:sz w:val="28"/>
          <w:szCs w:val="28"/>
        </w:rPr>
        <w:t xml:space="preserve"> Произведения курса представляют собой одно из важнейших средств нравственного воспитания,  форму    познания действительности, расширяют  жизненный  опыт  ребенка,  создают для него  духовно-эмоциональную  среду,  в  которой  органическая  слитность эстетических  и  нравственных  переживаний  обогащает  и  духовно  развивает  личность ребенка. </w:t>
      </w:r>
      <w:proofErr w:type="gramStart"/>
      <w:r w:rsidRPr="006C3282">
        <w:rPr>
          <w:sz w:val="28"/>
          <w:szCs w:val="28"/>
        </w:rPr>
        <w:t xml:space="preserve">Знакомясь с </w:t>
      </w:r>
      <w:r w:rsidRPr="006C3282">
        <w:rPr>
          <w:sz w:val="28"/>
          <w:szCs w:val="28"/>
        </w:rPr>
        <w:lastRenderedPageBreak/>
        <w:t>произведениями,  учащиеся знакомятся  с  такими нравственными понятиями:  как добро, долг,  справедливость,  совесть,  честь, смелость, гордость.</w:t>
      </w:r>
      <w:proofErr w:type="gramEnd"/>
      <w:r w:rsidRPr="006C3282">
        <w:rPr>
          <w:sz w:val="28"/>
          <w:szCs w:val="28"/>
        </w:rPr>
        <w:t xml:space="preserve">  Учебники «Литературное чтение» содержат произведения направленные на развитие и самовоспитание личности каждого. Тексты для чтения посвящены воспитанию в детях доброты, отзывчивости, взаимопомощи и справедливости. Рассказы подобраны таким образом, чтобы дети могли уяснить и понять, почему люди должны быть внимательны друг к другу, близким, товарищам, с уважением и доброжелательностью относиться к окружающим, почему надо прийти на помощь человеку, когда он в ней нуждается. Важно, чтобы дети поняли, что добрые дела надо делать, не ожидая похвалы. Воспитывая в детях добрые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Эмоциональная насыщенность рассказов сочетается с простотой и лаконичностью сюжета. Ребята, анализируя и оценивая поступки  и действия главного героя, учатся преодолевать собственные слабости, стремятся прийти на помощь другу и тому, кто слабее. </w:t>
      </w:r>
    </w:p>
    <w:p w:rsidR="009E2458" w:rsidRPr="006C3282" w:rsidRDefault="009E2458" w:rsidP="006C3282">
      <w:pPr>
        <w:pStyle w:val="a3"/>
        <w:spacing w:line="360" w:lineRule="auto"/>
        <w:jc w:val="both"/>
        <w:rPr>
          <w:sz w:val="28"/>
          <w:szCs w:val="28"/>
        </w:rPr>
      </w:pPr>
      <w:r w:rsidRPr="006C3282">
        <w:rPr>
          <w:sz w:val="28"/>
          <w:szCs w:val="28"/>
        </w:rPr>
        <w:t xml:space="preserve">      Положительное отношение к чтению, формирование личностных универсальных учебных действий начинается </w:t>
      </w:r>
      <w:proofErr w:type="gramStart"/>
      <w:r w:rsidRPr="006C3282">
        <w:rPr>
          <w:sz w:val="28"/>
          <w:szCs w:val="28"/>
        </w:rPr>
        <w:t>с стой</w:t>
      </w:r>
      <w:proofErr w:type="gramEnd"/>
      <w:r w:rsidRPr="006C3282">
        <w:rPr>
          <w:sz w:val="28"/>
          <w:szCs w:val="28"/>
        </w:rPr>
        <w:t xml:space="preserve"> минуты, когда ребёнок почувствует себя участником событий, которые изображены писателем, когда он откроет личностный смысл в читаемом произведении. Ведь у каждого ребёнка, как бы мал он ни был, есть запас жизненных впечатлений, представлений, переживаний. Произведения курса заставляют ребёнка задуматься, вспомнить о них, соотносят с </w:t>
      </w:r>
      <w:proofErr w:type="gramStart"/>
      <w:r w:rsidRPr="006C3282">
        <w:rPr>
          <w:sz w:val="28"/>
          <w:szCs w:val="28"/>
        </w:rPr>
        <w:t>читаемым</w:t>
      </w:r>
      <w:proofErr w:type="gramEnd"/>
      <w:r w:rsidRPr="006C3282">
        <w:rPr>
          <w:sz w:val="28"/>
          <w:szCs w:val="28"/>
        </w:rPr>
        <w:t>. Тут и начинается влияние произведения на личность ребёнка.</w:t>
      </w:r>
    </w:p>
    <w:p w:rsidR="003E62D4" w:rsidRPr="006C3282" w:rsidRDefault="009E2458" w:rsidP="006C3282">
      <w:pPr>
        <w:pStyle w:val="a3"/>
        <w:spacing w:line="360" w:lineRule="auto"/>
        <w:jc w:val="both"/>
        <w:rPr>
          <w:sz w:val="28"/>
          <w:szCs w:val="28"/>
        </w:rPr>
      </w:pPr>
      <w:r w:rsidRPr="006C3282">
        <w:rPr>
          <w:iCs/>
          <w:sz w:val="28"/>
          <w:szCs w:val="28"/>
        </w:rPr>
        <w:t xml:space="preserve">    </w:t>
      </w:r>
      <w:r w:rsidRPr="006C3282">
        <w:rPr>
          <w:sz w:val="28"/>
          <w:szCs w:val="28"/>
        </w:rPr>
        <w:t xml:space="preserve">В процессе проигрывания различных нравственных ситуаций на основе литературных произведений активизируется воображение ребенка. Это имеет </w:t>
      </w:r>
      <w:proofErr w:type="gramStart"/>
      <w:r w:rsidRPr="006C3282">
        <w:rPr>
          <w:sz w:val="28"/>
          <w:szCs w:val="28"/>
        </w:rPr>
        <w:t>важное значение</w:t>
      </w:r>
      <w:proofErr w:type="gramEnd"/>
      <w:r w:rsidRPr="006C3282">
        <w:rPr>
          <w:sz w:val="28"/>
          <w:szCs w:val="28"/>
        </w:rPr>
        <w:t xml:space="preserve"> для положительных изменений в самом ребенке, благодаря появлению у него «образа себя», действующего по нравственным законам. </w:t>
      </w:r>
      <w:r w:rsidRPr="006C3282">
        <w:rPr>
          <w:sz w:val="28"/>
          <w:szCs w:val="28"/>
        </w:rPr>
        <w:lastRenderedPageBreak/>
        <w:t xml:space="preserve">Систематическая и целенаправленная работа в этом направлении дает возможность детям к четвертому классу самостоятельно искать новые способы разрешения нравственно-этических ситуаций. Дети могут самостоятельно описать ситуацию и предложить разные варианты действий людей в этой ситуации (например, конфликт в детском коллективе, в семье с родителями). </w:t>
      </w:r>
      <w:r w:rsidRPr="006C3282">
        <w:rPr>
          <w:sz w:val="28"/>
          <w:szCs w:val="28"/>
        </w:rPr>
        <w:br/>
        <w:t xml:space="preserve">     Кроме того </w:t>
      </w:r>
      <w:r w:rsidRPr="006C3282">
        <w:rPr>
          <w:color w:val="000000"/>
          <w:sz w:val="28"/>
          <w:szCs w:val="28"/>
        </w:rPr>
        <w:t>на материале  учебников литературного чтения происходит</w:t>
      </w:r>
      <w:r w:rsidRPr="006C3282">
        <w:rPr>
          <w:sz w:val="28"/>
          <w:szCs w:val="28"/>
        </w:rPr>
        <w:t xml:space="preserve">  </w:t>
      </w:r>
      <w:r w:rsidRPr="006C3282">
        <w:rPr>
          <w:color w:val="000000"/>
          <w:sz w:val="28"/>
          <w:szCs w:val="28"/>
        </w:rPr>
        <w:t> развитие  и коммуникативных  умений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 В ситуациях коллективного взаимодействия, которые сопутствуют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учатся правилам общения с младшими, ровесниками, взрослыми. Этому способствуют и инсценировки, когда ученики представляют, переживают самые разные ситуации. В учебниках для 1</w:t>
      </w:r>
      <w:r w:rsidRPr="006C3282">
        <w:rPr>
          <w:i/>
          <w:iCs/>
          <w:color w:val="000000"/>
          <w:sz w:val="28"/>
          <w:szCs w:val="28"/>
        </w:rPr>
        <w:t>– </w:t>
      </w:r>
      <w:r w:rsidRPr="006C3282">
        <w:rPr>
          <w:color w:val="000000"/>
          <w:sz w:val="28"/>
          <w:szCs w:val="28"/>
        </w:rPr>
        <w:t xml:space="preserve">4 классов, составленных на основе текстов, представлены тексты всех стилей и жанров, произведения устного народного творчества во всем их богатстве; тексты русских и зарубежных авторов. Авторы учебников пытаются разбудить в ребенке добрые чувства, сопереживание, научить внимательному отношению друг к другу. Ученики размышляют, что им нравится в людях и что не нравится.    На уроках я стараюсь создавать благоприятные условия для активного общения, строить учебный процесс  на взаимодействии учитель – ученик, ученик – ученик. Форма взаимодействия демократична: совместное размышление, приближение учебного процесса к реальным жизненным ситуациям, обращение к опыту ученика. Для формирования коммуникативных универсальных учебных действий я выбрала организацию учебно-воспитательного процесса на основе </w:t>
      </w:r>
      <w:proofErr w:type="spellStart"/>
      <w:r w:rsidRPr="006C3282">
        <w:rPr>
          <w:color w:val="000000"/>
          <w:sz w:val="28"/>
          <w:szCs w:val="28"/>
        </w:rPr>
        <w:t>деятельностного</w:t>
      </w:r>
      <w:proofErr w:type="spellEnd"/>
      <w:r w:rsidRPr="006C3282">
        <w:rPr>
          <w:color w:val="000000"/>
          <w:sz w:val="28"/>
          <w:szCs w:val="28"/>
        </w:rPr>
        <w:t xml:space="preserve"> подхода.</w:t>
      </w:r>
      <w:r w:rsidR="002E48AC" w:rsidRPr="006C3282">
        <w:rPr>
          <w:b/>
          <w:bCs/>
          <w:i/>
          <w:iCs/>
          <w:sz w:val="28"/>
          <w:szCs w:val="28"/>
        </w:rPr>
        <w:t xml:space="preserve"> </w:t>
      </w:r>
      <w:r w:rsidR="003E62D4" w:rsidRPr="006C3282">
        <w:rPr>
          <w:bCs/>
          <w:iCs/>
          <w:sz w:val="28"/>
          <w:szCs w:val="28"/>
        </w:rPr>
        <w:lastRenderedPageBreak/>
        <w:t>Рассмотрим некоторые</w:t>
      </w:r>
      <w:r w:rsidR="00C84CE5" w:rsidRPr="006C3282">
        <w:rPr>
          <w:bCs/>
          <w:iCs/>
          <w:sz w:val="28"/>
          <w:szCs w:val="28"/>
        </w:rPr>
        <w:t xml:space="preserve"> формы организации деятельности учащихся</w:t>
      </w:r>
      <w:r w:rsidR="00230F3B" w:rsidRPr="006C3282">
        <w:rPr>
          <w:bCs/>
          <w:iCs/>
          <w:sz w:val="28"/>
          <w:szCs w:val="28"/>
        </w:rPr>
        <w:t xml:space="preserve"> на уроке</w:t>
      </w:r>
      <w:r w:rsidR="003E62D4" w:rsidRPr="006C3282">
        <w:rPr>
          <w:bCs/>
          <w:iCs/>
          <w:sz w:val="28"/>
          <w:szCs w:val="28"/>
        </w:rPr>
        <w:t>, во время которых формируются коммуникативные УУД:</w:t>
      </w:r>
    </w:p>
    <w:p w:rsidR="003E62D4" w:rsidRPr="006C3282" w:rsidRDefault="002E48AC"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u w:val="single"/>
        </w:rPr>
        <w:t>1. Работа в парах или группах</w:t>
      </w:r>
      <w:r w:rsidRPr="006C3282">
        <w:rPr>
          <w:rFonts w:ascii="Times New Roman" w:hAnsi="Times New Roman" w:cs="Times New Roman"/>
          <w:sz w:val="28"/>
          <w:szCs w:val="28"/>
        </w:rPr>
        <w:t> </w:t>
      </w:r>
    </w:p>
    <w:p w:rsidR="002E48AC" w:rsidRPr="006C3282" w:rsidRDefault="00230F3B"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Этот вид работы необходим</w:t>
      </w:r>
      <w:r w:rsidR="002E48AC" w:rsidRPr="006C3282">
        <w:rPr>
          <w:rFonts w:ascii="Times New Roman" w:hAnsi="Times New Roman" w:cs="Times New Roman"/>
          <w:sz w:val="28"/>
          <w:szCs w:val="28"/>
        </w:rPr>
        <w:t xml:space="preserve"> для того, чтобы обучить сотрудничеству. </w:t>
      </w:r>
      <w:r w:rsidRPr="006C3282">
        <w:rPr>
          <w:rFonts w:ascii="Times New Roman" w:hAnsi="Times New Roman" w:cs="Times New Roman"/>
          <w:sz w:val="28"/>
          <w:szCs w:val="28"/>
        </w:rPr>
        <w:t>Во время этой деятельности на уроке</w:t>
      </w:r>
      <w:r w:rsidR="00C84CE5" w:rsidRPr="006C3282">
        <w:rPr>
          <w:rFonts w:ascii="Times New Roman" w:hAnsi="Times New Roman" w:cs="Times New Roman"/>
          <w:sz w:val="28"/>
          <w:szCs w:val="28"/>
        </w:rPr>
        <w:t xml:space="preserve"> </w:t>
      </w:r>
      <w:r w:rsidR="002E48AC" w:rsidRPr="006C3282">
        <w:rPr>
          <w:rFonts w:ascii="Times New Roman" w:hAnsi="Times New Roman" w:cs="Times New Roman"/>
          <w:sz w:val="28"/>
          <w:szCs w:val="28"/>
        </w:rPr>
        <w:t xml:space="preserve">возрастает познавательная активность </w:t>
      </w:r>
      <w:r w:rsidRPr="006C3282">
        <w:rPr>
          <w:rFonts w:ascii="Times New Roman" w:hAnsi="Times New Roman" w:cs="Times New Roman"/>
          <w:sz w:val="28"/>
          <w:szCs w:val="28"/>
        </w:rPr>
        <w:t>и творческая самостоятельность учащихся; </w:t>
      </w:r>
      <w:r w:rsidR="002E48AC" w:rsidRPr="006C3282">
        <w:rPr>
          <w:rFonts w:ascii="Times New Roman" w:hAnsi="Times New Roman" w:cs="Times New Roman"/>
          <w:sz w:val="28"/>
          <w:szCs w:val="28"/>
        </w:rPr>
        <w:t xml:space="preserve"> воз</w:t>
      </w:r>
      <w:r w:rsidRPr="006C3282">
        <w:rPr>
          <w:rFonts w:ascii="Times New Roman" w:hAnsi="Times New Roman" w:cs="Times New Roman"/>
          <w:sz w:val="28"/>
          <w:szCs w:val="28"/>
        </w:rPr>
        <w:t>растает сплочённость класса; </w:t>
      </w:r>
      <w:r w:rsidR="002E48AC" w:rsidRPr="006C3282">
        <w:rPr>
          <w:rFonts w:ascii="Times New Roman" w:hAnsi="Times New Roman" w:cs="Times New Roman"/>
          <w:sz w:val="28"/>
          <w:szCs w:val="28"/>
        </w:rPr>
        <w:t>ученик более точн</w:t>
      </w:r>
      <w:r w:rsidRPr="006C3282">
        <w:rPr>
          <w:rFonts w:ascii="Times New Roman" w:hAnsi="Times New Roman" w:cs="Times New Roman"/>
          <w:sz w:val="28"/>
          <w:szCs w:val="28"/>
        </w:rPr>
        <w:t>о оценивает свои возможности; </w:t>
      </w:r>
      <w:r w:rsidR="002E48AC" w:rsidRPr="006C3282">
        <w:rPr>
          <w:rFonts w:ascii="Times New Roman" w:hAnsi="Times New Roman" w:cs="Times New Roman"/>
          <w:sz w:val="28"/>
          <w:szCs w:val="28"/>
        </w:rPr>
        <w:t xml:space="preserve"> дети приобретают навыки, необходимые для жизни в обществе: ответственность, такт и так дале</w:t>
      </w:r>
      <w:r w:rsidRPr="006C3282">
        <w:rPr>
          <w:rFonts w:ascii="Times New Roman" w:hAnsi="Times New Roman" w:cs="Times New Roman"/>
          <w:sz w:val="28"/>
          <w:szCs w:val="28"/>
        </w:rPr>
        <w:t>е; </w:t>
      </w:r>
      <w:r w:rsidR="002E48AC" w:rsidRPr="006C3282">
        <w:rPr>
          <w:rFonts w:ascii="Times New Roman" w:hAnsi="Times New Roman" w:cs="Times New Roman"/>
          <w:sz w:val="28"/>
          <w:szCs w:val="28"/>
        </w:rPr>
        <w:t>формируется умение решать конфликтные ситуации, умение слушать собеседника, умение эмоционально сопереживать, умение работать в группе. </w:t>
      </w:r>
      <w:r w:rsidR="002E48AC" w:rsidRPr="006C3282">
        <w:rPr>
          <w:rFonts w:ascii="Times New Roman" w:hAnsi="Times New Roman" w:cs="Times New Roman"/>
          <w:sz w:val="28"/>
          <w:szCs w:val="28"/>
        </w:rPr>
        <w:br/>
        <w:t>Групповая поддержка вызывает чувство защищенности, и даже самые робкие и тревожные дети преодолевают страх. </w:t>
      </w:r>
    </w:p>
    <w:p w:rsidR="002E48AC" w:rsidRPr="006C3282" w:rsidRDefault="003E62D4" w:rsidP="006C3282">
      <w:pPr>
        <w:spacing w:after="0" w:line="360" w:lineRule="auto"/>
        <w:jc w:val="both"/>
        <w:rPr>
          <w:rFonts w:ascii="Times New Roman" w:hAnsi="Times New Roman" w:cs="Times New Roman"/>
          <w:sz w:val="28"/>
          <w:szCs w:val="28"/>
          <w:u w:val="single"/>
        </w:rPr>
      </w:pPr>
      <w:r w:rsidRPr="006C3282">
        <w:rPr>
          <w:rFonts w:ascii="Times New Roman" w:hAnsi="Times New Roman" w:cs="Times New Roman"/>
          <w:sz w:val="28"/>
          <w:szCs w:val="28"/>
        </w:rPr>
        <w:t>2</w:t>
      </w:r>
      <w:r w:rsidR="002E48AC" w:rsidRPr="006C3282">
        <w:rPr>
          <w:rFonts w:ascii="Times New Roman" w:hAnsi="Times New Roman" w:cs="Times New Roman"/>
          <w:sz w:val="28"/>
          <w:szCs w:val="28"/>
        </w:rPr>
        <w:t>.</w:t>
      </w:r>
      <w:r w:rsidR="002E48AC" w:rsidRPr="006C3282">
        <w:rPr>
          <w:rFonts w:ascii="Times New Roman" w:hAnsi="Times New Roman" w:cs="Times New Roman"/>
          <w:sz w:val="28"/>
          <w:szCs w:val="28"/>
          <w:u w:val="single"/>
        </w:rPr>
        <w:t>Речевые упражнения «Придумай продолжение текста»</w:t>
      </w:r>
      <w:r w:rsidR="00230F3B" w:rsidRPr="006C3282">
        <w:rPr>
          <w:rFonts w:ascii="Times New Roman" w:hAnsi="Times New Roman" w:cs="Times New Roman"/>
          <w:sz w:val="28"/>
          <w:szCs w:val="28"/>
          <w:u w:val="single"/>
        </w:rPr>
        <w:t>.</w:t>
      </w:r>
    </w:p>
    <w:p w:rsidR="002E48AC" w:rsidRPr="006C3282" w:rsidRDefault="003E62D4"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3</w:t>
      </w:r>
      <w:r w:rsidR="002E48AC" w:rsidRPr="006C3282">
        <w:rPr>
          <w:rFonts w:ascii="Times New Roman" w:hAnsi="Times New Roman" w:cs="Times New Roman"/>
          <w:sz w:val="28"/>
          <w:szCs w:val="28"/>
        </w:rPr>
        <w:t xml:space="preserve">. </w:t>
      </w:r>
      <w:r w:rsidR="002E48AC" w:rsidRPr="006C3282">
        <w:rPr>
          <w:rFonts w:ascii="Times New Roman" w:hAnsi="Times New Roman" w:cs="Times New Roman"/>
          <w:sz w:val="28"/>
          <w:szCs w:val="28"/>
          <w:u w:val="single"/>
        </w:rPr>
        <w:t>Творческие пересказы текста от лица разных героев-персонажей.</w:t>
      </w:r>
    </w:p>
    <w:p w:rsidR="003E62D4" w:rsidRPr="006C3282" w:rsidRDefault="003E62D4"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4</w:t>
      </w:r>
      <w:r w:rsidR="002E48AC" w:rsidRPr="006C3282">
        <w:rPr>
          <w:rFonts w:ascii="Times New Roman" w:hAnsi="Times New Roman" w:cs="Times New Roman"/>
          <w:sz w:val="28"/>
          <w:szCs w:val="28"/>
        </w:rPr>
        <w:t>.</w:t>
      </w:r>
      <w:r w:rsidR="002E48AC" w:rsidRPr="006C3282">
        <w:rPr>
          <w:rFonts w:ascii="Times New Roman" w:hAnsi="Times New Roman" w:cs="Times New Roman"/>
          <w:color w:val="000000"/>
          <w:sz w:val="28"/>
          <w:szCs w:val="28"/>
          <w:u w:val="single"/>
        </w:rPr>
        <w:t xml:space="preserve">Упражнение </w:t>
      </w:r>
      <w:r w:rsidR="002E48AC" w:rsidRPr="006C3282">
        <w:rPr>
          <w:rFonts w:ascii="Times New Roman" w:hAnsi="Times New Roman" w:cs="Times New Roman"/>
          <w:sz w:val="28"/>
          <w:szCs w:val="28"/>
          <w:u w:val="single"/>
        </w:rPr>
        <w:t>«Повторяем с контролем».</w:t>
      </w:r>
      <w:r w:rsidR="002E48AC" w:rsidRPr="006C3282">
        <w:rPr>
          <w:rFonts w:ascii="Times New Roman" w:hAnsi="Times New Roman" w:cs="Times New Roman"/>
          <w:sz w:val="28"/>
          <w:szCs w:val="28"/>
        </w:rPr>
        <w:t xml:space="preserve"> </w:t>
      </w:r>
    </w:p>
    <w:p w:rsidR="002E48AC" w:rsidRPr="006C3282" w:rsidRDefault="002E48AC"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Данное задание направлено на развитие у детей умений задавать вопросы, чтобы с их помощью получить необходимые сведения от партнёра по деятельности.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w:t>
      </w:r>
    </w:p>
    <w:p w:rsidR="003E62D4" w:rsidRPr="006C3282" w:rsidRDefault="003E62D4" w:rsidP="006C3282">
      <w:pPr>
        <w:spacing w:after="0" w:line="360" w:lineRule="auto"/>
        <w:jc w:val="both"/>
        <w:rPr>
          <w:rFonts w:ascii="Times New Roman" w:hAnsi="Times New Roman" w:cs="Times New Roman"/>
          <w:sz w:val="28"/>
          <w:szCs w:val="28"/>
        </w:rPr>
      </w:pPr>
    </w:p>
    <w:p w:rsidR="009E2458" w:rsidRPr="006C3282" w:rsidRDefault="003E62D4" w:rsidP="006C3282">
      <w:pPr>
        <w:spacing w:after="0" w:line="360" w:lineRule="auto"/>
        <w:jc w:val="both"/>
        <w:rPr>
          <w:rFonts w:ascii="Times New Roman" w:hAnsi="Times New Roman" w:cs="Times New Roman"/>
          <w:bCs/>
          <w:iCs/>
          <w:sz w:val="28"/>
          <w:szCs w:val="28"/>
        </w:rPr>
      </w:pPr>
      <w:proofErr w:type="gramStart"/>
      <w:r w:rsidRPr="006C3282">
        <w:rPr>
          <w:rFonts w:ascii="Times New Roman" w:hAnsi="Times New Roman" w:cs="Times New Roman"/>
          <w:bCs/>
          <w:iCs/>
          <w:sz w:val="28"/>
          <w:szCs w:val="28"/>
        </w:rPr>
        <w:t xml:space="preserve">Виды работ, </w:t>
      </w:r>
      <w:r w:rsidR="00230F3B" w:rsidRPr="006C3282">
        <w:rPr>
          <w:rFonts w:ascii="Times New Roman" w:hAnsi="Times New Roman" w:cs="Times New Roman"/>
          <w:bCs/>
          <w:iCs/>
          <w:sz w:val="28"/>
          <w:szCs w:val="28"/>
        </w:rPr>
        <w:t xml:space="preserve">направленные на формирование личностных </w:t>
      </w:r>
      <w:r w:rsidRPr="006C3282">
        <w:rPr>
          <w:rFonts w:ascii="Times New Roman" w:hAnsi="Times New Roman" w:cs="Times New Roman"/>
          <w:bCs/>
          <w:iCs/>
          <w:sz w:val="28"/>
          <w:szCs w:val="28"/>
        </w:rPr>
        <w:t>УУД:</w:t>
      </w:r>
      <w:proofErr w:type="gramEnd"/>
    </w:p>
    <w:p w:rsidR="00C33165" w:rsidRPr="006C3282" w:rsidRDefault="00C33165"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 xml:space="preserve">1. </w:t>
      </w:r>
      <w:r w:rsidRPr="006C3282">
        <w:rPr>
          <w:rFonts w:ascii="Times New Roman" w:hAnsi="Times New Roman" w:cs="Times New Roman"/>
          <w:sz w:val="28"/>
          <w:szCs w:val="28"/>
          <w:u w:val="single"/>
        </w:rPr>
        <w:t>Психофизическая тренировка,  эмоциональный настрой на урок</w:t>
      </w:r>
    </w:p>
    <w:p w:rsidR="00C33165" w:rsidRPr="006C3282" w:rsidRDefault="00C33165" w:rsidP="006C3282">
      <w:pPr>
        <w:spacing w:after="0" w:line="360" w:lineRule="auto"/>
        <w:jc w:val="both"/>
        <w:rPr>
          <w:rFonts w:ascii="Times New Roman" w:hAnsi="Times New Roman" w:cs="Times New Roman"/>
          <w:i/>
          <w:sz w:val="28"/>
          <w:szCs w:val="28"/>
        </w:rPr>
      </w:pPr>
      <w:r w:rsidRPr="006C3282">
        <w:rPr>
          <w:rFonts w:ascii="Times New Roman" w:hAnsi="Times New Roman" w:cs="Times New Roman"/>
          <w:i/>
          <w:sz w:val="28"/>
          <w:szCs w:val="28"/>
        </w:rPr>
        <w:t>-Я рада вновь видеть ваши лица, ваши глаза. И думаю, что сегодняшний урок принесет нам всем радость общения друг с другом. Успехов вам и удачи!  С каким настроением вы  начинаете урок? "Просигнальте" мне, пожалуйста. (Дети поднимают карточку - "настроение" в виде смайлика</w:t>
      </w:r>
      <w:proofErr w:type="gramStart"/>
      <w:r w:rsidRPr="006C3282">
        <w:rPr>
          <w:rFonts w:ascii="Times New Roman" w:hAnsi="Times New Roman" w:cs="Times New Roman"/>
          <w:i/>
          <w:sz w:val="28"/>
          <w:szCs w:val="28"/>
        </w:rPr>
        <w:t xml:space="preserve"> )</w:t>
      </w:r>
      <w:proofErr w:type="gramEnd"/>
    </w:p>
    <w:p w:rsidR="002E48AC" w:rsidRDefault="00C33165" w:rsidP="006C3282">
      <w:pPr>
        <w:spacing w:after="0" w:line="360" w:lineRule="auto"/>
        <w:jc w:val="both"/>
        <w:rPr>
          <w:rFonts w:ascii="Times New Roman" w:hAnsi="Times New Roman" w:cs="Times New Roman"/>
          <w:sz w:val="28"/>
          <w:szCs w:val="28"/>
        </w:rPr>
      </w:pPr>
      <w:r w:rsidRPr="006C3282">
        <w:rPr>
          <w:rFonts w:ascii="Times New Roman" w:hAnsi="Times New Roman" w:cs="Times New Roman"/>
          <w:sz w:val="28"/>
          <w:szCs w:val="28"/>
        </w:rPr>
        <w:t xml:space="preserve">2.   </w:t>
      </w:r>
      <w:r w:rsidRPr="006C3282">
        <w:rPr>
          <w:rFonts w:ascii="Times New Roman" w:hAnsi="Times New Roman" w:cs="Times New Roman"/>
          <w:sz w:val="28"/>
          <w:szCs w:val="28"/>
          <w:u w:val="single"/>
        </w:rPr>
        <w:t>Короткие стишки, дающие положител</w:t>
      </w:r>
      <w:r w:rsidR="002E48AC" w:rsidRPr="006C3282">
        <w:rPr>
          <w:rFonts w:ascii="Times New Roman" w:hAnsi="Times New Roman" w:cs="Times New Roman"/>
          <w:sz w:val="28"/>
          <w:szCs w:val="28"/>
          <w:u w:val="single"/>
        </w:rPr>
        <w:t>ьный настрой на урок.</w:t>
      </w:r>
      <w:r w:rsidR="002E48AC" w:rsidRPr="006C3282">
        <w:rPr>
          <w:rFonts w:ascii="Times New Roman" w:hAnsi="Times New Roman" w:cs="Times New Roman"/>
          <w:sz w:val="28"/>
          <w:szCs w:val="28"/>
        </w:rPr>
        <w:t xml:space="preserve">  Например:</w:t>
      </w:r>
    </w:p>
    <w:p w:rsidR="006C3282" w:rsidRPr="006C3282" w:rsidRDefault="006C3282" w:rsidP="006C3282">
      <w:pPr>
        <w:spacing w:after="0" w:line="360" w:lineRule="auto"/>
        <w:jc w:val="both"/>
        <w:rPr>
          <w:rFonts w:ascii="Times New Roman" w:hAnsi="Times New Roman" w:cs="Times New Roman"/>
          <w:sz w:val="28"/>
          <w:szCs w:val="28"/>
        </w:rPr>
      </w:pPr>
    </w:p>
    <w:p w:rsidR="002E48AC" w:rsidRPr="006C3282" w:rsidRDefault="002E48AC" w:rsidP="006C3282">
      <w:pPr>
        <w:spacing w:after="0" w:line="360" w:lineRule="auto"/>
        <w:jc w:val="both"/>
        <w:rPr>
          <w:rFonts w:ascii="Times New Roman" w:hAnsi="Times New Roman" w:cs="Times New Roman"/>
          <w:i/>
          <w:sz w:val="28"/>
          <w:szCs w:val="28"/>
        </w:rPr>
      </w:pPr>
      <w:r w:rsidRPr="006C3282">
        <w:rPr>
          <w:rFonts w:ascii="Times New Roman" w:hAnsi="Times New Roman" w:cs="Times New Roman"/>
          <w:i/>
          <w:sz w:val="28"/>
          <w:szCs w:val="28"/>
        </w:rPr>
        <w:lastRenderedPageBreak/>
        <w:t>Встали все у парт красиво,</w:t>
      </w:r>
    </w:p>
    <w:p w:rsidR="002E48AC" w:rsidRPr="006C3282" w:rsidRDefault="002E48AC" w:rsidP="006C3282">
      <w:pPr>
        <w:spacing w:after="0" w:line="360" w:lineRule="auto"/>
        <w:jc w:val="both"/>
        <w:rPr>
          <w:rFonts w:ascii="Times New Roman" w:hAnsi="Times New Roman" w:cs="Times New Roman"/>
          <w:i/>
          <w:sz w:val="28"/>
          <w:szCs w:val="28"/>
        </w:rPr>
      </w:pPr>
      <w:r w:rsidRPr="006C3282">
        <w:rPr>
          <w:rFonts w:ascii="Times New Roman" w:hAnsi="Times New Roman" w:cs="Times New Roman"/>
          <w:i/>
          <w:sz w:val="28"/>
          <w:szCs w:val="28"/>
        </w:rPr>
        <w:t>Поздоровались учтиво,</w:t>
      </w:r>
    </w:p>
    <w:p w:rsidR="002E48AC" w:rsidRPr="006C3282" w:rsidRDefault="002E48AC" w:rsidP="006C3282">
      <w:pPr>
        <w:spacing w:after="0" w:line="360" w:lineRule="auto"/>
        <w:jc w:val="both"/>
        <w:rPr>
          <w:rFonts w:ascii="Times New Roman" w:hAnsi="Times New Roman" w:cs="Times New Roman"/>
          <w:i/>
          <w:sz w:val="28"/>
          <w:szCs w:val="28"/>
        </w:rPr>
      </w:pPr>
      <w:r w:rsidRPr="006C3282">
        <w:rPr>
          <w:rFonts w:ascii="Times New Roman" w:hAnsi="Times New Roman" w:cs="Times New Roman"/>
          <w:i/>
          <w:sz w:val="28"/>
          <w:szCs w:val="28"/>
        </w:rPr>
        <w:t>Друг на друга посмотрели,</w:t>
      </w:r>
    </w:p>
    <w:p w:rsidR="002E48AC" w:rsidRPr="006C3282" w:rsidRDefault="002E48AC" w:rsidP="006C3282">
      <w:pPr>
        <w:spacing w:after="0" w:line="360" w:lineRule="auto"/>
        <w:jc w:val="both"/>
        <w:rPr>
          <w:rFonts w:ascii="Times New Roman" w:hAnsi="Times New Roman" w:cs="Times New Roman"/>
          <w:i/>
          <w:sz w:val="28"/>
          <w:szCs w:val="28"/>
        </w:rPr>
      </w:pPr>
      <w:r w:rsidRPr="006C3282">
        <w:rPr>
          <w:rFonts w:ascii="Times New Roman" w:hAnsi="Times New Roman" w:cs="Times New Roman"/>
          <w:i/>
          <w:sz w:val="28"/>
          <w:szCs w:val="28"/>
        </w:rPr>
        <w:t>Улыбнулись, тихо сели.</w:t>
      </w:r>
    </w:p>
    <w:p w:rsidR="006C3282" w:rsidRDefault="002E48AC" w:rsidP="006C3282">
      <w:pPr>
        <w:spacing w:line="360" w:lineRule="auto"/>
        <w:jc w:val="both"/>
        <w:rPr>
          <w:rFonts w:ascii="Times New Roman" w:hAnsi="Times New Roman" w:cs="Times New Roman"/>
          <w:sz w:val="28"/>
          <w:szCs w:val="28"/>
        </w:rPr>
      </w:pPr>
      <w:r w:rsidRPr="006C3282">
        <w:rPr>
          <w:rFonts w:ascii="Times New Roman" w:hAnsi="Times New Roman" w:cs="Times New Roman"/>
          <w:sz w:val="28"/>
          <w:szCs w:val="28"/>
        </w:rPr>
        <w:t xml:space="preserve">Я описала только небольшую часть приёмов и методов работы над УУД. Если описанный вид работы относится, например, к группе </w:t>
      </w:r>
      <w:proofErr w:type="gramStart"/>
      <w:r w:rsidRPr="006C3282">
        <w:rPr>
          <w:rFonts w:ascii="Times New Roman" w:hAnsi="Times New Roman" w:cs="Times New Roman"/>
          <w:sz w:val="28"/>
          <w:szCs w:val="28"/>
        </w:rPr>
        <w:t>регулятивных</w:t>
      </w:r>
      <w:proofErr w:type="gramEnd"/>
      <w:r w:rsidRPr="006C3282">
        <w:rPr>
          <w:rFonts w:ascii="Times New Roman" w:hAnsi="Times New Roman" w:cs="Times New Roman"/>
          <w:sz w:val="28"/>
          <w:szCs w:val="28"/>
        </w:rPr>
        <w:t>, это не значит, что другие виды УУД здесь не формируются. Хочу подчеркнуть, что они тесно взаимосвязаны и формирование всех УУД</w:t>
      </w:r>
      <w:r w:rsidR="006C3282">
        <w:rPr>
          <w:rFonts w:ascii="Times New Roman" w:hAnsi="Times New Roman" w:cs="Times New Roman"/>
          <w:sz w:val="28"/>
          <w:szCs w:val="28"/>
        </w:rPr>
        <w:t xml:space="preserve"> происходит </w:t>
      </w:r>
      <w:r w:rsidRPr="006C3282">
        <w:rPr>
          <w:rFonts w:ascii="Times New Roman" w:hAnsi="Times New Roman" w:cs="Times New Roman"/>
          <w:sz w:val="28"/>
          <w:szCs w:val="28"/>
        </w:rPr>
        <w:t>на всех этапах урока. </w:t>
      </w:r>
    </w:p>
    <w:p w:rsidR="006C3282" w:rsidRDefault="006C3282" w:rsidP="006C3282">
      <w:pPr>
        <w:spacing w:line="360" w:lineRule="auto"/>
        <w:jc w:val="both"/>
        <w:rPr>
          <w:rFonts w:ascii="Times New Roman" w:hAnsi="Times New Roman" w:cs="Times New Roman"/>
          <w:sz w:val="28"/>
          <w:szCs w:val="28"/>
        </w:rPr>
      </w:pPr>
    </w:p>
    <w:p w:rsidR="006C3282" w:rsidRPr="006C3282" w:rsidRDefault="006C3282" w:rsidP="006C3282">
      <w:pPr>
        <w:pStyle w:val="a3"/>
        <w:spacing w:before="0" w:beforeAutospacing="0" w:after="96" w:afterAutospacing="0" w:line="360" w:lineRule="auto"/>
        <w:jc w:val="center"/>
        <w:rPr>
          <w:sz w:val="28"/>
          <w:szCs w:val="28"/>
        </w:rPr>
      </w:pPr>
      <w:r w:rsidRPr="006C3282">
        <w:rPr>
          <w:rStyle w:val="a6"/>
          <w:sz w:val="28"/>
          <w:szCs w:val="28"/>
        </w:rPr>
        <w:t>Список литературы:</w:t>
      </w:r>
    </w:p>
    <w:p w:rsidR="006C3282" w:rsidRPr="006C3282" w:rsidRDefault="006C3282" w:rsidP="006C3282">
      <w:pPr>
        <w:numPr>
          <w:ilvl w:val="0"/>
          <w:numId w:val="11"/>
        </w:numPr>
        <w:spacing w:before="100" w:beforeAutospacing="1" w:after="100" w:afterAutospacing="1" w:line="360" w:lineRule="auto"/>
        <w:ind w:left="295" w:hanging="357"/>
        <w:jc w:val="both"/>
        <w:rPr>
          <w:rFonts w:ascii="Times New Roman" w:hAnsi="Times New Roman" w:cs="Times New Roman"/>
          <w:sz w:val="28"/>
          <w:szCs w:val="28"/>
        </w:rPr>
      </w:pPr>
      <w:r w:rsidRPr="006C3282">
        <w:rPr>
          <w:rFonts w:ascii="Times New Roman" w:hAnsi="Times New Roman" w:cs="Times New Roman"/>
          <w:sz w:val="28"/>
          <w:szCs w:val="28"/>
        </w:rPr>
        <w:t>Как проектировать универсальные учебные действия в начальной школе. От действия к мысли: пособие для учителя</w:t>
      </w:r>
      <w:proofErr w:type="gramStart"/>
      <w:r w:rsidRPr="006C3282">
        <w:rPr>
          <w:rFonts w:ascii="Times New Roman" w:hAnsi="Times New Roman" w:cs="Times New Roman"/>
          <w:sz w:val="28"/>
          <w:szCs w:val="28"/>
        </w:rPr>
        <w:t>/ П</w:t>
      </w:r>
      <w:proofErr w:type="gramEnd"/>
      <w:r w:rsidRPr="006C3282">
        <w:rPr>
          <w:rFonts w:ascii="Times New Roman" w:hAnsi="Times New Roman" w:cs="Times New Roman"/>
          <w:sz w:val="28"/>
          <w:szCs w:val="28"/>
        </w:rPr>
        <w:t xml:space="preserve">од ред. </w:t>
      </w:r>
      <w:proofErr w:type="spellStart"/>
      <w:r w:rsidRPr="006C3282">
        <w:rPr>
          <w:rFonts w:ascii="Times New Roman" w:hAnsi="Times New Roman" w:cs="Times New Roman"/>
          <w:sz w:val="28"/>
          <w:szCs w:val="28"/>
        </w:rPr>
        <w:t>А.Г.Асмолова</w:t>
      </w:r>
      <w:proofErr w:type="spellEnd"/>
      <w:r w:rsidRPr="006C3282">
        <w:rPr>
          <w:rFonts w:ascii="Times New Roman" w:hAnsi="Times New Roman" w:cs="Times New Roman"/>
          <w:sz w:val="28"/>
          <w:szCs w:val="28"/>
        </w:rPr>
        <w:t>. – 2-е изд. – М.: Просвещение, 2013.</w:t>
      </w:r>
    </w:p>
    <w:p w:rsidR="006C3282" w:rsidRPr="006C3282" w:rsidRDefault="006C3282" w:rsidP="006C3282">
      <w:pPr>
        <w:numPr>
          <w:ilvl w:val="0"/>
          <w:numId w:val="11"/>
        </w:numPr>
        <w:spacing w:before="100" w:beforeAutospacing="1" w:after="100" w:afterAutospacing="1" w:line="360" w:lineRule="auto"/>
        <w:ind w:left="295" w:hanging="357"/>
        <w:jc w:val="both"/>
        <w:rPr>
          <w:rFonts w:ascii="Times New Roman" w:hAnsi="Times New Roman" w:cs="Times New Roman"/>
          <w:sz w:val="28"/>
          <w:szCs w:val="28"/>
        </w:rPr>
      </w:pPr>
      <w:r w:rsidRPr="006C3282">
        <w:rPr>
          <w:rFonts w:ascii="Times New Roman" w:hAnsi="Times New Roman" w:cs="Times New Roman"/>
          <w:sz w:val="28"/>
          <w:szCs w:val="28"/>
        </w:rPr>
        <w:t>Планируемые результаты начального общего образования</w:t>
      </w:r>
      <w:proofErr w:type="gramStart"/>
      <w:r w:rsidRPr="006C3282">
        <w:rPr>
          <w:rFonts w:ascii="Times New Roman" w:hAnsi="Times New Roman" w:cs="Times New Roman"/>
          <w:sz w:val="28"/>
          <w:szCs w:val="28"/>
        </w:rPr>
        <w:t>/ П</w:t>
      </w:r>
      <w:proofErr w:type="gramEnd"/>
      <w:r w:rsidRPr="006C3282">
        <w:rPr>
          <w:rFonts w:ascii="Times New Roman" w:hAnsi="Times New Roman" w:cs="Times New Roman"/>
          <w:sz w:val="28"/>
          <w:szCs w:val="28"/>
        </w:rPr>
        <w:t>од ред. Г.С. Ковалевой, О.Б. Логиновой. – 2-е изд. – М.: Просвещение, 2013.</w:t>
      </w:r>
    </w:p>
    <w:p w:rsidR="006C3282" w:rsidRPr="006C3282" w:rsidRDefault="006C3282" w:rsidP="006C3282">
      <w:pPr>
        <w:numPr>
          <w:ilvl w:val="0"/>
          <w:numId w:val="11"/>
        </w:numPr>
        <w:spacing w:before="100" w:beforeAutospacing="1" w:after="100" w:afterAutospacing="1" w:line="360" w:lineRule="auto"/>
        <w:ind w:left="295" w:hanging="357"/>
        <w:jc w:val="both"/>
        <w:rPr>
          <w:rFonts w:ascii="Times New Roman" w:hAnsi="Times New Roman" w:cs="Times New Roman"/>
          <w:sz w:val="28"/>
          <w:szCs w:val="28"/>
        </w:rPr>
      </w:pPr>
      <w:r w:rsidRPr="006C3282">
        <w:rPr>
          <w:rFonts w:ascii="Times New Roman" w:hAnsi="Times New Roman" w:cs="Times New Roman"/>
          <w:sz w:val="28"/>
          <w:szCs w:val="28"/>
        </w:rPr>
        <w:t>Фундаментальное ядро содержания общего образования</w:t>
      </w:r>
      <w:proofErr w:type="gramStart"/>
      <w:r w:rsidRPr="006C3282">
        <w:rPr>
          <w:rFonts w:ascii="Times New Roman" w:hAnsi="Times New Roman" w:cs="Times New Roman"/>
          <w:sz w:val="28"/>
          <w:szCs w:val="28"/>
        </w:rPr>
        <w:t>/ П</w:t>
      </w:r>
      <w:proofErr w:type="gramEnd"/>
      <w:r w:rsidRPr="006C3282">
        <w:rPr>
          <w:rFonts w:ascii="Times New Roman" w:hAnsi="Times New Roman" w:cs="Times New Roman"/>
          <w:sz w:val="28"/>
          <w:szCs w:val="28"/>
        </w:rPr>
        <w:t xml:space="preserve">од ред. В.В. Козлова, </w:t>
      </w:r>
      <w:proofErr w:type="spellStart"/>
      <w:r w:rsidRPr="006C3282">
        <w:rPr>
          <w:rFonts w:ascii="Times New Roman" w:hAnsi="Times New Roman" w:cs="Times New Roman"/>
          <w:sz w:val="28"/>
          <w:szCs w:val="28"/>
        </w:rPr>
        <w:t>А.М.Кондакова</w:t>
      </w:r>
      <w:proofErr w:type="spellEnd"/>
      <w:r w:rsidRPr="006C3282">
        <w:rPr>
          <w:rFonts w:ascii="Times New Roman" w:hAnsi="Times New Roman" w:cs="Times New Roman"/>
          <w:sz w:val="28"/>
          <w:szCs w:val="28"/>
        </w:rPr>
        <w:t>. – 2-е изд. – М.: Просвещение, 2010.</w:t>
      </w:r>
    </w:p>
    <w:p w:rsidR="00C33165" w:rsidRPr="006C3282" w:rsidRDefault="006C3282" w:rsidP="006C3282">
      <w:pPr>
        <w:numPr>
          <w:ilvl w:val="0"/>
          <w:numId w:val="11"/>
        </w:numPr>
        <w:spacing w:before="100" w:beforeAutospacing="1" w:after="100" w:afterAutospacing="1" w:line="360" w:lineRule="auto"/>
        <w:ind w:left="295" w:hanging="357"/>
        <w:jc w:val="both"/>
        <w:rPr>
          <w:rFonts w:ascii="Times New Roman" w:hAnsi="Times New Roman" w:cs="Times New Roman"/>
          <w:sz w:val="28"/>
          <w:szCs w:val="28"/>
        </w:rPr>
        <w:sectPr w:rsidR="00C33165" w:rsidRPr="006C3282" w:rsidSect="00F221CA">
          <w:pgSz w:w="11906" w:h="16838"/>
          <w:pgMar w:top="1134" w:right="851" w:bottom="1134" w:left="1701" w:header="709" w:footer="709" w:gutter="0"/>
          <w:cols w:space="708"/>
          <w:docGrid w:linePitch="360"/>
        </w:sectPr>
      </w:pPr>
      <w:r w:rsidRPr="006C3282">
        <w:rPr>
          <w:rFonts w:ascii="Times New Roman" w:hAnsi="Times New Roman" w:cs="Times New Roman"/>
          <w:sz w:val="28"/>
          <w:szCs w:val="28"/>
        </w:rPr>
        <w:t>Е.С. Савиков «Стандарты второго поколения»,– М: Просвещение, 2010</w:t>
      </w:r>
      <w:r>
        <w:rPr>
          <w:rFonts w:ascii="Times New Roman" w:hAnsi="Times New Roman" w:cs="Times New Roman"/>
          <w:sz w:val="28"/>
          <w:szCs w:val="28"/>
        </w:rPr>
        <w:t>.</w:t>
      </w:r>
    </w:p>
    <w:p w:rsidR="009E2458" w:rsidRPr="006C3282" w:rsidRDefault="009E2458" w:rsidP="006C3282">
      <w:pPr>
        <w:spacing w:line="360" w:lineRule="auto"/>
        <w:jc w:val="both"/>
        <w:rPr>
          <w:rFonts w:ascii="Times New Roman" w:eastAsia="Times New Roman" w:hAnsi="Times New Roman" w:cs="Times New Roman"/>
          <w:sz w:val="28"/>
          <w:szCs w:val="28"/>
          <w:lang w:eastAsia="ru-RU"/>
        </w:rPr>
      </w:pPr>
    </w:p>
    <w:sectPr w:rsidR="009E2458" w:rsidRPr="006C3282" w:rsidSect="00F44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CE0"/>
    <w:multiLevelType w:val="multilevel"/>
    <w:tmpl w:val="4A4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C4A9C"/>
    <w:multiLevelType w:val="multilevel"/>
    <w:tmpl w:val="290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96633"/>
    <w:multiLevelType w:val="multilevel"/>
    <w:tmpl w:val="1B9E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5465F"/>
    <w:multiLevelType w:val="multilevel"/>
    <w:tmpl w:val="01B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772E5"/>
    <w:multiLevelType w:val="multilevel"/>
    <w:tmpl w:val="3620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E3214"/>
    <w:multiLevelType w:val="hybridMultilevel"/>
    <w:tmpl w:val="E7D20FB0"/>
    <w:lvl w:ilvl="0" w:tplc="2354A880">
      <w:start w:val="2012"/>
      <w:numFmt w:val="bullet"/>
      <w:lvlText w:val=""/>
      <w:lvlJc w:val="left"/>
      <w:pPr>
        <w:ind w:left="76" w:hanging="360"/>
      </w:pPr>
      <w:rPr>
        <w:rFonts w:ascii="Symbol" w:eastAsia="Calibri"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6">
    <w:nsid w:val="552B20DD"/>
    <w:multiLevelType w:val="hybridMultilevel"/>
    <w:tmpl w:val="8B64E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5FC7D1C"/>
    <w:multiLevelType w:val="multilevel"/>
    <w:tmpl w:val="D110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647E9"/>
    <w:multiLevelType w:val="multilevel"/>
    <w:tmpl w:val="E55E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12DA4"/>
    <w:multiLevelType w:val="multilevel"/>
    <w:tmpl w:val="60D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B712A"/>
    <w:multiLevelType w:val="multilevel"/>
    <w:tmpl w:val="442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9"/>
  </w:num>
  <w:num w:numId="5">
    <w:abstractNumId w:val="4"/>
  </w:num>
  <w:num w:numId="6">
    <w:abstractNumId w:val="1"/>
  </w:num>
  <w:num w:numId="7">
    <w:abstractNumId w:val="10"/>
  </w:num>
  <w:num w:numId="8">
    <w:abstractNumId w:val="2"/>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AEE"/>
    <w:rsid w:val="0013266F"/>
    <w:rsid w:val="00230F3B"/>
    <w:rsid w:val="002E48AC"/>
    <w:rsid w:val="00357065"/>
    <w:rsid w:val="003673A0"/>
    <w:rsid w:val="003B4871"/>
    <w:rsid w:val="003E1279"/>
    <w:rsid w:val="003E62D4"/>
    <w:rsid w:val="006B6F09"/>
    <w:rsid w:val="006C3282"/>
    <w:rsid w:val="00702B06"/>
    <w:rsid w:val="00776522"/>
    <w:rsid w:val="00822681"/>
    <w:rsid w:val="0094698D"/>
    <w:rsid w:val="00975226"/>
    <w:rsid w:val="009B2F73"/>
    <w:rsid w:val="009D08DB"/>
    <w:rsid w:val="009D5A2C"/>
    <w:rsid w:val="009D795E"/>
    <w:rsid w:val="009E2458"/>
    <w:rsid w:val="00A22C3E"/>
    <w:rsid w:val="00A23B83"/>
    <w:rsid w:val="00B31AEE"/>
    <w:rsid w:val="00B772B1"/>
    <w:rsid w:val="00C209E2"/>
    <w:rsid w:val="00C33165"/>
    <w:rsid w:val="00C67ABD"/>
    <w:rsid w:val="00C835B8"/>
    <w:rsid w:val="00C84CE5"/>
    <w:rsid w:val="00CD4D79"/>
    <w:rsid w:val="00D00B55"/>
    <w:rsid w:val="00EA590A"/>
    <w:rsid w:val="00ED19C8"/>
    <w:rsid w:val="00EF3F48"/>
    <w:rsid w:val="00F04E7D"/>
    <w:rsid w:val="00F44650"/>
    <w:rsid w:val="00F63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1AEE"/>
  </w:style>
  <w:style w:type="paragraph" w:styleId="a3">
    <w:name w:val="Normal (Web)"/>
    <w:basedOn w:val="a"/>
    <w:unhideWhenUsed/>
    <w:rsid w:val="00B31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nhideWhenUsed/>
    <w:rsid w:val="009D795E"/>
    <w:pPr>
      <w:spacing w:after="0" w:line="240" w:lineRule="auto"/>
    </w:pPr>
    <w:rPr>
      <w:rFonts w:ascii="Consolas" w:eastAsia="Calibri" w:hAnsi="Consolas" w:cs="Times New Roman"/>
      <w:sz w:val="21"/>
      <w:szCs w:val="21"/>
    </w:rPr>
  </w:style>
  <w:style w:type="character" w:customStyle="1" w:styleId="a5">
    <w:name w:val="Текст Знак"/>
    <w:basedOn w:val="a0"/>
    <w:link w:val="a4"/>
    <w:rsid w:val="009D795E"/>
    <w:rPr>
      <w:rFonts w:ascii="Consolas" w:eastAsia="Calibri" w:hAnsi="Consolas" w:cs="Times New Roman"/>
      <w:sz w:val="21"/>
      <w:szCs w:val="21"/>
    </w:rPr>
  </w:style>
  <w:style w:type="character" w:styleId="a6">
    <w:name w:val="Strong"/>
    <w:basedOn w:val="a0"/>
    <w:uiPriority w:val="22"/>
    <w:qFormat/>
    <w:rsid w:val="002E48AC"/>
    <w:rPr>
      <w:b/>
      <w:bCs/>
    </w:rPr>
  </w:style>
  <w:style w:type="character" w:styleId="a7">
    <w:name w:val="Emphasis"/>
    <w:basedOn w:val="a0"/>
    <w:uiPriority w:val="20"/>
    <w:qFormat/>
    <w:rsid w:val="002E48AC"/>
    <w:rPr>
      <w:i/>
      <w:iCs/>
    </w:rPr>
  </w:style>
  <w:style w:type="paragraph" w:styleId="a8">
    <w:name w:val="List Paragraph"/>
    <w:basedOn w:val="a"/>
    <w:uiPriority w:val="34"/>
    <w:qFormat/>
    <w:rsid w:val="003E62D4"/>
    <w:pPr>
      <w:ind w:left="720"/>
      <w:contextualSpacing/>
    </w:pPr>
  </w:style>
</w:styles>
</file>

<file path=word/webSettings.xml><?xml version="1.0" encoding="utf-8"?>
<w:webSettings xmlns:r="http://schemas.openxmlformats.org/officeDocument/2006/relationships" xmlns:w="http://schemas.openxmlformats.org/wordprocessingml/2006/main">
  <w:divs>
    <w:div w:id="743800476">
      <w:bodyDiv w:val="1"/>
      <w:marLeft w:val="0"/>
      <w:marRight w:val="0"/>
      <w:marTop w:val="0"/>
      <w:marBottom w:val="0"/>
      <w:divBdr>
        <w:top w:val="none" w:sz="0" w:space="0" w:color="auto"/>
        <w:left w:val="none" w:sz="0" w:space="0" w:color="auto"/>
        <w:bottom w:val="none" w:sz="0" w:space="0" w:color="auto"/>
        <w:right w:val="none" w:sz="0" w:space="0" w:color="auto"/>
      </w:divBdr>
    </w:div>
    <w:div w:id="1431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950AD-742F-4847-9020-D8EA0670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22</cp:revision>
  <dcterms:created xsi:type="dcterms:W3CDTF">2015-10-03T17:04:00Z</dcterms:created>
  <dcterms:modified xsi:type="dcterms:W3CDTF">2015-10-04T15:48:00Z</dcterms:modified>
</cp:coreProperties>
</file>