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A2" w:rsidRPr="003179A2" w:rsidRDefault="003179A2" w:rsidP="003179A2">
      <w:pPr>
        <w:spacing w:after="0" w:line="240" w:lineRule="auto"/>
        <w:ind w:firstLine="1700"/>
        <w:rPr>
          <w:rFonts w:ascii="Arial" w:eastAsia="Times New Roman" w:hAnsi="Arial" w:cs="Arial"/>
          <w:color w:val="000000"/>
          <w:sz w:val="28"/>
          <w:szCs w:val="28"/>
          <w:lang w:eastAsia="ru-RU"/>
        </w:rPr>
      </w:pPr>
      <w:r w:rsidRPr="003179A2">
        <w:rPr>
          <w:rFonts w:ascii="Times New Roman" w:eastAsia="Times New Roman" w:hAnsi="Times New Roman" w:cs="Times New Roman"/>
          <w:b/>
          <w:bCs/>
          <w:i/>
          <w:iCs/>
          <w:color w:val="000000"/>
          <w:sz w:val="28"/>
          <w:szCs w:val="28"/>
          <w:lang w:eastAsia="ru-RU"/>
        </w:rPr>
        <w:t>Консультация для родителей.</w:t>
      </w:r>
    </w:p>
    <w:p w:rsidR="003179A2" w:rsidRPr="003179A2" w:rsidRDefault="003179A2" w:rsidP="003179A2">
      <w:pPr>
        <w:spacing w:after="0" w:line="240" w:lineRule="auto"/>
        <w:ind w:firstLine="1700"/>
        <w:rPr>
          <w:rFonts w:ascii="Arial" w:eastAsia="Times New Roman" w:hAnsi="Arial" w:cs="Arial"/>
          <w:color w:val="000000"/>
          <w:sz w:val="28"/>
          <w:szCs w:val="28"/>
          <w:lang w:eastAsia="ru-RU"/>
        </w:rPr>
      </w:pPr>
      <w:r w:rsidRPr="003179A2">
        <w:rPr>
          <w:rFonts w:ascii="Times New Roman" w:eastAsia="Times New Roman" w:hAnsi="Times New Roman" w:cs="Times New Roman"/>
          <w:b/>
          <w:bCs/>
          <w:color w:val="000000"/>
          <w:sz w:val="28"/>
          <w:szCs w:val="28"/>
          <w:lang w:eastAsia="ru-RU"/>
        </w:rPr>
        <w:t>Тема:  «Приучайте ребенка к труду!»</w:t>
      </w:r>
    </w:p>
    <w:p w:rsidR="003179A2" w:rsidRPr="003179A2" w:rsidRDefault="003179A2" w:rsidP="003179A2">
      <w:pPr>
        <w:spacing w:after="0" w:line="309" w:lineRule="atLeast"/>
        <w:ind w:firstLine="708"/>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t>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sidRPr="003179A2">
        <w:rPr>
          <w:rFonts w:ascii="Times New Roman" w:eastAsia="Times New Roman" w:hAnsi="Times New Roman" w:cs="Times New Roman"/>
          <w:color w:val="000000"/>
          <w:sz w:val="28"/>
          <w:szCs w:val="28"/>
          <w:lang w:eastAsia="ru-RU"/>
        </w:rPr>
        <w:br/>
        <w:t>Только в труде, систематическом и упорном, формируется личность, выковываются ее лучшие качества.</w:t>
      </w:r>
      <w:r w:rsidRPr="003179A2">
        <w:rPr>
          <w:rFonts w:ascii="Times New Roman" w:eastAsia="Times New Roman" w:hAnsi="Times New Roman" w:cs="Times New Roman"/>
          <w:color w:val="000000"/>
          <w:sz w:val="28"/>
          <w:szCs w:val="28"/>
          <w:lang w:eastAsia="ru-RU"/>
        </w:rPr>
        <w:br/>
        <w:t>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настойчивость.  </w:t>
      </w:r>
    </w:p>
    <w:p w:rsidR="003179A2" w:rsidRPr="003179A2" w:rsidRDefault="003179A2" w:rsidP="003179A2">
      <w:pPr>
        <w:spacing w:after="0" w:line="309" w:lineRule="atLeast"/>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t>Любовь и привычка к труду определяют будущее маленького человека. Заботясь о нем, заботьтесь о том, чтобы он был трудолюбив!</w:t>
      </w:r>
    </w:p>
    <w:p w:rsidR="003179A2" w:rsidRPr="003179A2" w:rsidRDefault="003179A2" w:rsidP="003179A2">
      <w:pPr>
        <w:spacing w:after="0" w:line="309" w:lineRule="atLeast"/>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r w:rsidRPr="003179A2">
        <w:rPr>
          <w:rFonts w:ascii="Times New Roman" w:eastAsia="Times New Roman" w:hAnsi="Times New Roman" w:cs="Times New Roman"/>
          <w:color w:val="000000"/>
          <w:sz w:val="28"/>
          <w:szCs w:val="28"/>
          <w:lang w:eastAsia="ru-RU"/>
        </w:rPr>
        <w:b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w:t>
      </w:r>
    </w:p>
    <w:p w:rsidR="003179A2" w:rsidRPr="003179A2" w:rsidRDefault="003179A2" w:rsidP="003179A2">
      <w:pPr>
        <w:spacing w:after="0" w:line="309" w:lineRule="atLeast"/>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t>направлять.</w:t>
      </w:r>
      <w:r w:rsidRPr="003179A2">
        <w:rPr>
          <w:rFonts w:ascii="Times New Roman" w:eastAsia="Times New Roman" w:hAnsi="Times New Roman" w:cs="Times New Roman"/>
          <w:color w:val="000000"/>
          <w:sz w:val="28"/>
          <w:szCs w:val="28"/>
          <w:lang w:eastAsia="ru-RU"/>
        </w:rPr>
        <w:br/>
        <w:t>Чем раньше начато трудовое воспитание, тем лучше будут его результаты.</w:t>
      </w:r>
    </w:p>
    <w:p w:rsidR="003179A2" w:rsidRPr="003179A2" w:rsidRDefault="003179A2" w:rsidP="003179A2">
      <w:pPr>
        <w:spacing w:after="0" w:line="309" w:lineRule="atLeast"/>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t xml:space="preserve">У детей дошкольного возраста легко вызвать желание работать, участвовать даже в тех видах труда, которые им еще </w:t>
      </w:r>
      <w:proofErr w:type="gramStart"/>
      <w:r w:rsidRPr="003179A2">
        <w:rPr>
          <w:rFonts w:ascii="Times New Roman" w:eastAsia="Times New Roman" w:hAnsi="Times New Roman" w:cs="Times New Roman"/>
          <w:color w:val="000000"/>
          <w:sz w:val="28"/>
          <w:szCs w:val="28"/>
          <w:lang w:eastAsia="ru-RU"/>
        </w:rPr>
        <w:t>мало доступны</w:t>
      </w:r>
      <w:proofErr w:type="gramEnd"/>
      <w:r w:rsidRPr="003179A2">
        <w:rPr>
          <w:rFonts w:ascii="Times New Roman" w:eastAsia="Times New Roman" w:hAnsi="Times New Roman" w:cs="Times New Roman"/>
          <w:color w:val="000000"/>
          <w:sz w:val="28"/>
          <w:szCs w:val="28"/>
          <w:lang w:eastAsia="ru-RU"/>
        </w:rPr>
        <w:t>.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3179A2">
        <w:rPr>
          <w:rFonts w:ascii="Times New Roman" w:eastAsia="Times New Roman" w:hAnsi="Times New Roman" w:cs="Times New Roman"/>
          <w:color w:val="000000"/>
          <w:sz w:val="28"/>
          <w:szCs w:val="28"/>
          <w:lang w:eastAsia="ru-RU"/>
        </w:rPr>
        <w:br/>
        <w:t>              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3179A2">
        <w:rPr>
          <w:rFonts w:ascii="Times New Roman" w:eastAsia="Times New Roman" w:hAnsi="Times New Roman" w:cs="Times New Roman"/>
          <w:color w:val="000000"/>
          <w:sz w:val="28"/>
          <w:szCs w:val="28"/>
          <w:lang w:eastAsia="ru-RU"/>
        </w:rPr>
        <w:b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3179A2">
        <w:rPr>
          <w:rFonts w:ascii="Times New Roman" w:eastAsia="Times New Roman" w:hAnsi="Times New Roman" w:cs="Times New Roman"/>
          <w:color w:val="000000"/>
          <w:sz w:val="28"/>
          <w:szCs w:val="28"/>
          <w:lang w:eastAsia="ru-RU"/>
        </w:rPr>
        <w:br/>
        <w:t xml:space="preserve">Отсюда следует, что задания, которые вы даете ребенку, должны </w:t>
      </w:r>
      <w:proofErr w:type="gramStart"/>
      <w:r w:rsidRPr="003179A2">
        <w:rPr>
          <w:rFonts w:ascii="Times New Roman" w:eastAsia="Times New Roman" w:hAnsi="Times New Roman" w:cs="Times New Roman"/>
          <w:color w:val="000000"/>
          <w:sz w:val="28"/>
          <w:szCs w:val="28"/>
          <w:lang w:eastAsia="ru-RU"/>
        </w:rPr>
        <w:t>быть</w:t>
      </w:r>
      <w:proofErr w:type="gramEnd"/>
      <w:r w:rsidRPr="003179A2">
        <w:rPr>
          <w:rFonts w:ascii="Times New Roman" w:eastAsia="Times New Roman" w:hAnsi="Times New Roman" w:cs="Times New Roman"/>
          <w:color w:val="000000"/>
          <w:sz w:val="28"/>
          <w:szCs w:val="28"/>
          <w:lang w:eastAsia="ru-RU"/>
        </w:rPr>
        <w:t xml:space="preserve"> прежде всего посильными, и, конечно, приходится думать не столько об их практической пользе, сколько о педагогической значимости.</w:t>
      </w:r>
    </w:p>
    <w:p w:rsidR="003179A2" w:rsidRPr="003179A2" w:rsidRDefault="003179A2" w:rsidP="003179A2">
      <w:pPr>
        <w:spacing w:after="0" w:line="309" w:lineRule="atLeast"/>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lastRenderedPageBreak/>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3179A2">
        <w:rPr>
          <w:rFonts w:ascii="Times New Roman" w:eastAsia="Times New Roman" w:hAnsi="Times New Roman" w:cs="Times New Roman"/>
          <w:color w:val="000000"/>
          <w:sz w:val="28"/>
          <w:szCs w:val="28"/>
          <w:lang w:eastAsia="ru-RU"/>
        </w:rPr>
        <w:b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sidRPr="003179A2">
        <w:rPr>
          <w:rFonts w:ascii="Times New Roman" w:eastAsia="Times New Roman" w:hAnsi="Times New Roman" w:cs="Times New Roman"/>
          <w:color w:val="000000"/>
          <w:sz w:val="28"/>
          <w:szCs w:val="28"/>
          <w:lang w:eastAsia="ru-RU"/>
        </w:rPr>
        <w:b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3179A2" w:rsidRPr="003179A2" w:rsidRDefault="003179A2" w:rsidP="003179A2">
      <w:pPr>
        <w:spacing w:after="0" w:line="309" w:lineRule="atLeast"/>
        <w:rPr>
          <w:rFonts w:ascii="Arial" w:eastAsia="Times New Roman" w:hAnsi="Arial" w:cs="Arial"/>
          <w:color w:val="000000"/>
          <w:sz w:val="28"/>
          <w:szCs w:val="28"/>
          <w:lang w:eastAsia="ru-RU"/>
        </w:rPr>
      </w:pPr>
      <w:r w:rsidRPr="003179A2">
        <w:rPr>
          <w:rFonts w:ascii="Times New Roman" w:eastAsia="Times New Roman" w:hAnsi="Times New Roman" w:cs="Times New Roman"/>
          <w:color w:val="000000"/>
          <w:sz w:val="28"/>
          <w:szCs w:val="28"/>
          <w:lang w:eastAsia="ru-RU"/>
        </w:rPr>
        <w:t>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w:t>
      </w:r>
      <w:r w:rsidRPr="003179A2">
        <w:rPr>
          <w:rFonts w:ascii="Times New Roman" w:eastAsia="Times New Roman" w:hAnsi="Times New Roman" w:cs="Times New Roman"/>
          <w:color w:val="000000"/>
          <w:sz w:val="28"/>
          <w:szCs w:val="28"/>
          <w:lang w:eastAsia="ru-RU"/>
        </w:rPr>
        <w:br/>
        <w:t xml:space="preserve">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w:t>
      </w:r>
      <w:proofErr w:type="gramStart"/>
      <w:r w:rsidRPr="003179A2">
        <w:rPr>
          <w:rFonts w:ascii="Times New Roman" w:eastAsia="Times New Roman" w:hAnsi="Times New Roman" w:cs="Times New Roman"/>
          <w:color w:val="000000"/>
          <w:sz w:val="28"/>
          <w:szCs w:val="28"/>
          <w:lang w:eastAsia="ru-RU"/>
        </w:rPr>
        <w:t>сразу</w:t>
      </w:r>
      <w:proofErr w:type="gramEnd"/>
      <w:r w:rsidRPr="003179A2">
        <w:rPr>
          <w:rFonts w:ascii="Times New Roman" w:eastAsia="Times New Roman" w:hAnsi="Times New Roman" w:cs="Times New Roman"/>
          <w:color w:val="000000"/>
          <w:sz w:val="28"/>
          <w:szCs w:val="28"/>
          <w:lang w:eastAsia="ru-RU"/>
        </w:rPr>
        <w:t xml:space="preserve"> же обращался за помощью.</w:t>
      </w:r>
      <w:r w:rsidRPr="003179A2">
        <w:rPr>
          <w:rFonts w:ascii="Times New Roman" w:eastAsia="Times New Roman" w:hAnsi="Times New Roman" w:cs="Times New Roman"/>
          <w:color w:val="000000"/>
          <w:sz w:val="28"/>
          <w:szCs w:val="28"/>
          <w:lang w:eastAsia="ru-RU"/>
        </w:rPr>
        <w:br/>
        <w:t>Надо постепенно воспитывать у ребенка сознательное отношение ко всему, что он делает. А для этого цель труда должна быть ему понятной, близко - достижимой. Протерли, допустим, листики комнатных растений — полюбовались, какие они стали свежие, красивые; подклеили порванную книжку — сели рассматривать в ней картинки.</w:t>
      </w:r>
      <w:r w:rsidRPr="003179A2">
        <w:rPr>
          <w:rFonts w:ascii="Times New Roman" w:eastAsia="Times New Roman" w:hAnsi="Times New Roman" w:cs="Times New Roman"/>
          <w:color w:val="000000"/>
          <w:sz w:val="28"/>
          <w:szCs w:val="28"/>
          <w:lang w:eastAsia="ru-RU"/>
        </w:rPr>
        <w:br/>
        <w:t>Детям шести-</w:t>
      </w:r>
      <w:proofErr w:type="gramStart"/>
      <w:r w:rsidRPr="003179A2">
        <w:rPr>
          <w:rFonts w:ascii="Times New Roman" w:eastAsia="Times New Roman" w:hAnsi="Times New Roman" w:cs="Times New Roman"/>
          <w:color w:val="000000"/>
          <w:sz w:val="28"/>
          <w:szCs w:val="28"/>
          <w:lang w:eastAsia="ru-RU"/>
        </w:rPr>
        <w:t>семи лет может</w:t>
      </w:r>
      <w:proofErr w:type="gramEnd"/>
      <w:r w:rsidRPr="003179A2">
        <w:rPr>
          <w:rFonts w:ascii="Times New Roman" w:eastAsia="Times New Roman" w:hAnsi="Times New Roman" w:cs="Times New Roman"/>
          <w:color w:val="000000"/>
          <w:sz w:val="28"/>
          <w:szCs w:val="28"/>
          <w:lang w:eastAsia="ru-RU"/>
        </w:rPr>
        <w:t xml:space="preserve"> быть понятна и более отдаленная цель: чтобы к концу лета получить урожай, надо с весны поливать грядки.</w:t>
      </w:r>
      <w:r w:rsidRPr="003179A2">
        <w:rPr>
          <w:rFonts w:ascii="Times New Roman" w:eastAsia="Times New Roman" w:hAnsi="Times New Roman" w:cs="Times New Roman"/>
          <w:color w:val="000000"/>
          <w:sz w:val="28"/>
          <w:szCs w:val="28"/>
          <w:lang w:eastAsia="ru-RU"/>
        </w:rPr>
        <w:br/>
        <w:t xml:space="preserve">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w:t>
      </w:r>
      <w:proofErr w:type="gramStart"/>
      <w:r w:rsidRPr="003179A2">
        <w:rPr>
          <w:rFonts w:ascii="Times New Roman" w:eastAsia="Times New Roman" w:hAnsi="Times New Roman" w:cs="Times New Roman"/>
          <w:color w:val="000000"/>
          <w:sz w:val="28"/>
          <w:szCs w:val="28"/>
          <w:lang w:eastAsia="ru-RU"/>
        </w:rPr>
        <w:t>о</w:t>
      </w:r>
      <w:proofErr w:type="gramEnd"/>
      <w:r w:rsidRPr="003179A2">
        <w:rPr>
          <w:rFonts w:ascii="Times New Roman" w:eastAsia="Times New Roman" w:hAnsi="Times New Roman" w:cs="Times New Roman"/>
          <w:color w:val="000000"/>
          <w:sz w:val="28"/>
          <w:szCs w:val="28"/>
          <w:lang w:eastAsia="ru-RU"/>
        </w:rPr>
        <w:t xml:space="preserve"> своих близких.</w:t>
      </w:r>
      <w:r w:rsidRPr="003179A2">
        <w:rPr>
          <w:rFonts w:ascii="Times New Roman" w:eastAsia="Times New Roman" w:hAnsi="Times New Roman" w:cs="Times New Roman"/>
          <w:color w:val="000000"/>
          <w:sz w:val="28"/>
          <w:szCs w:val="28"/>
          <w:lang w:eastAsia="ru-RU"/>
        </w:rPr>
        <w:br/>
        <w:t>            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sidRPr="003179A2">
        <w:rPr>
          <w:rFonts w:ascii="Times New Roman" w:eastAsia="Times New Roman" w:hAnsi="Times New Roman" w:cs="Times New Roman"/>
          <w:color w:val="000000"/>
          <w:sz w:val="28"/>
          <w:szCs w:val="28"/>
          <w:lang w:eastAsia="ru-RU"/>
        </w:rPr>
        <w:b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r w:rsidRPr="003179A2">
        <w:rPr>
          <w:rFonts w:ascii="Times New Roman" w:eastAsia="Times New Roman" w:hAnsi="Times New Roman" w:cs="Times New Roman"/>
          <w:color w:val="000000"/>
          <w:sz w:val="28"/>
          <w:szCs w:val="28"/>
          <w:lang w:eastAsia="ru-RU"/>
        </w:rPr>
        <w:br/>
      </w:r>
      <w:r w:rsidRPr="003179A2">
        <w:rPr>
          <w:rFonts w:ascii="Times New Roman" w:eastAsia="Times New Roman" w:hAnsi="Times New Roman" w:cs="Times New Roman"/>
          <w:color w:val="000000"/>
          <w:sz w:val="28"/>
          <w:szCs w:val="28"/>
          <w:lang w:eastAsia="ru-RU"/>
        </w:rPr>
        <w:lastRenderedPageBreak/>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sidRPr="003179A2">
        <w:rPr>
          <w:rFonts w:ascii="Times New Roman" w:eastAsia="Times New Roman" w:hAnsi="Times New Roman" w:cs="Times New Roman"/>
          <w:color w:val="000000"/>
          <w:sz w:val="28"/>
          <w:szCs w:val="28"/>
          <w:lang w:eastAsia="ru-RU"/>
        </w:rPr>
        <w:b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sidRPr="003179A2">
        <w:rPr>
          <w:rFonts w:ascii="Times New Roman" w:eastAsia="Times New Roman" w:hAnsi="Times New Roman" w:cs="Times New Roman"/>
          <w:color w:val="000000"/>
          <w:sz w:val="28"/>
          <w:szCs w:val="28"/>
          <w:lang w:eastAsia="ru-RU"/>
        </w:rPr>
        <w:b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sidRPr="003179A2">
        <w:rPr>
          <w:rFonts w:ascii="Times New Roman" w:eastAsia="Times New Roman" w:hAnsi="Times New Roman" w:cs="Times New Roman"/>
          <w:color w:val="000000"/>
          <w:sz w:val="28"/>
          <w:szCs w:val="28"/>
          <w:lang w:eastAsia="ru-RU"/>
        </w:rPr>
        <w:b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3179A2">
        <w:rPr>
          <w:rFonts w:ascii="Times New Roman" w:eastAsia="Times New Roman" w:hAnsi="Times New Roman" w:cs="Times New Roman"/>
          <w:color w:val="000000"/>
          <w:sz w:val="28"/>
          <w:szCs w:val="28"/>
          <w:lang w:eastAsia="ru-RU"/>
        </w:rPr>
        <w:br/>
        <w:t>Итак, что же может и должен делать ваш ребенок?</w:t>
      </w:r>
      <w:r w:rsidRPr="003179A2">
        <w:rPr>
          <w:rFonts w:ascii="Times New Roman" w:eastAsia="Times New Roman" w:hAnsi="Times New Roman" w:cs="Times New Roman"/>
          <w:color w:val="000000"/>
          <w:sz w:val="28"/>
          <w:szCs w:val="28"/>
          <w:lang w:eastAsia="ru-RU"/>
        </w:rPr>
        <w:br/>
        <w:t xml:space="preserve">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башенку— </w:t>
      </w:r>
      <w:proofErr w:type="gramStart"/>
      <w:r w:rsidRPr="003179A2">
        <w:rPr>
          <w:rFonts w:ascii="Times New Roman" w:eastAsia="Times New Roman" w:hAnsi="Times New Roman" w:cs="Times New Roman"/>
          <w:color w:val="000000"/>
          <w:sz w:val="28"/>
          <w:szCs w:val="28"/>
          <w:lang w:eastAsia="ru-RU"/>
        </w:rPr>
        <w:t>эт</w:t>
      </w:r>
      <w:proofErr w:type="gramEnd"/>
      <w:r w:rsidRPr="003179A2">
        <w:rPr>
          <w:rFonts w:ascii="Times New Roman" w:eastAsia="Times New Roman" w:hAnsi="Times New Roman" w:cs="Times New Roman"/>
          <w:color w:val="000000"/>
          <w:sz w:val="28"/>
          <w:szCs w:val="28"/>
          <w:lang w:eastAsia="ru-RU"/>
        </w:rPr>
        <w:t xml:space="preserve">о уже работа. </w:t>
      </w:r>
      <w:proofErr w:type="gramStart"/>
      <w:r w:rsidRPr="003179A2">
        <w:rPr>
          <w:rFonts w:ascii="Times New Roman" w:eastAsia="Times New Roman" w:hAnsi="Times New Roman" w:cs="Times New Roman"/>
          <w:color w:val="000000"/>
          <w:sz w:val="28"/>
          <w:szCs w:val="28"/>
          <w:lang w:eastAsia="ru-RU"/>
        </w:rPr>
        <w:t>К</w:t>
      </w:r>
      <w:proofErr w:type="gramEnd"/>
      <w:r w:rsidRPr="003179A2">
        <w:rPr>
          <w:rFonts w:ascii="Times New Roman" w:eastAsia="Times New Roman" w:hAnsi="Times New Roman" w:cs="Times New Roman"/>
          <w:color w:val="000000"/>
          <w:sz w:val="28"/>
          <w:szCs w:val="28"/>
          <w:lang w:eastAsia="ru-RU"/>
        </w:rPr>
        <w:t xml:space="preserve"> «</w:t>
      </w:r>
      <w:proofErr w:type="gramStart"/>
      <w:r w:rsidRPr="003179A2">
        <w:rPr>
          <w:rFonts w:ascii="Times New Roman" w:eastAsia="Times New Roman" w:hAnsi="Times New Roman" w:cs="Times New Roman"/>
          <w:color w:val="000000"/>
          <w:sz w:val="28"/>
          <w:szCs w:val="28"/>
          <w:lang w:eastAsia="ru-RU"/>
        </w:rPr>
        <w:t>ей</w:t>
      </w:r>
      <w:proofErr w:type="gramEnd"/>
      <w:r w:rsidRPr="003179A2">
        <w:rPr>
          <w:rFonts w:ascii="Times New Roman" w:eastAsia="Times New Roman" w:hAnsi="Times New Roman" w:cs="Times New Roman"/>
          <w:color w:val="000000"/>
          <w:sz w:val="28"/>
          <w:szCs w:val="28"/>
          <w:lang w:eastAsia="ru-RU"/>
        </w:rPr>
        <w:t xml:space="preserve"> способен ребенок второго года жизни.</w:t>
      </w:r>
      <w:r w:rsidRPr="003179A2">
        <w:rPr>
          <w:rFonts w:ascii="Times New Roman" w:eastAsia="Times New Roman" w:hAnsi="Times New Roman" w:cs="Times New Roman"/>
          <w:color w:val="000000"/>
          <w:sz w:val="28"/>
          <w:szCs w:val="28"/>
          <w:lang w:eastAsia="ru-RU"/>
        </w:rPr>
        <w:br/>
        <w:t xml:space="preserve">Дети двух-трех лет вполне в состоянии выполнить простейшие поручения — убрать свои игрушки, что-то поднять, принести — например, подать маме книгу, папе — очки, </w:t>
      </w:r>
      <w:proofErr w:type="gramStart"/>
      <w:r w:rsidRPr="003179A2">
        <w:rPr>
          <w:rFonts w:ascii="Times New Roman" w:eastAsia="Times New Roman" w:hAnsi="Times New Roman" w:cs="Times New Roman"/>
          <w:color w:val="000000"/>
          <w:sz w:val="28"/>
          <w:szCs w:val="28"/>
          <w:lang w:eastAsia="ru-RU"/>
        </w:rPr>
        <w:t>бабушке—домашние</w:t>
      </w:r>
      <w:proofErr w:type="gramEnd"/>
      <w:r w:rsidRPr="003179A2">
        <w:rPr>
          <w:rFonts w:ascii="Times New Roman" w:eastAsia="Times New Roman" w:hAnsi="Times New Roman" w:cs="Times New Roman"/>
          <w:color w:val="000000"/>
          <w:sz w:val="28"/>
          <w:szCs w:val="28"/>
          <w:lang w:eastAsia="ru-RU"/>
        </w:rPr>
        <w:t xml:space="preserve"> туфли.</w:t>
      </w:r>
      <w:r w:rsidRPr="003179A2">
        <w:rPr>
          <w:rFonts w:ascii="Times New Roman" w:eastAsia="Times New Roman" w:hAnsi="Times New Roman" w:cs="Times New Roman"/>
          <w:color w:val="000000"/>
          <w:sz w:val="28"/>
          <w:szCs w:val="28"/>
          <w:lang w:eastAsia="ru-RU"/>
        </w:rPr>
        <w:b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sidRPr="003179A2">
        <w:rPr>
          <w:rFonts w:ascii="Times New Roman" w:eastAsia="Times New Roman" w:hAnsi="Times New Roman" w:cs="Times New Roman"/>
          <w:color w:val="000000"/>
          <w:sz w:val="28"/>
          <w:szCs w:val="28"/>
          <w:lang w:eastAsia="ru-RU"/>
        </w:rPr>
        <w:b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3179A2">
        <w:rPr>
          <w:rFonts w:ascii="Times New Roman" w:eastAsia="Times New Roman" w:hAnsi="Times New Roman" w:cs="Times New Roman"/>
          <w:color w:val="000000"/>
          <w:sz w:val="28"/>
          <w:szCs w:val="28"/>
          <w:lang w:eastAsia="ru-RU"/>
        </w:rPr>
        <w:br/>
        <w:t xml:space="preserve">Чтобы закреплять навыки самообслуживания, удобно использовать игрушку— </w:t>
      </w:r>
      <w:proofErr w:type="gramStart"/>
      <w:r w:rsidRPr="003179A2">
        <w:rPr>
          <w:rFonts w:ascii="Times New Roman" w:eastAsia="Times New Roman" w:hAnsi="Times New Roman" w:cs="Times New Roman"/>
          <w:color w:val="000000"/>
          <w:sz w:val="28"/>
          <w:szCs w:val="28"/>
          <w:lang w:eastAsia="ru-RU"/>
        </w:rPr>
        <w:t>на</w:t>
      </w:r>
      <w:proofErr w:type="gramEnd"/>
      <w:r w:rsidRPr="003179A2">
        <w:rPr>
          <w:rFonts w:ascii="Times New Roman" w:eastAsia="Times New Roman" w:hAnsi="Times New Roman" w:cs="Times New Roman"/>
          <w:color w:val="000000"/>
          <w:sz w:val="28"/>
          <w:szCs w:val="28"/>
          <w:lang w:eastAsia="ru-RU"/>
        </w:rPr>
        <w:t>пример, куклу одеть, раздеть, покормить, уложить спать.</w:t>
      </w:r>
      <w:r w:rsidRPr="003179A2">
        <w:rPr>
          <w:rFonts w:ascii="Times New Roman" w:eastAsia="Times New Roman" w:hAnsi="Times New Roman" w:cs="Times New Roman"/>
          <w:color w:val="000000"/>
          <w:sz w:val="28"/>
          <w:szCs w:val="28"/>
          <w:lang w:eastAsia="ru-RU"/>
        </w:rPr>
        <w:br/>
        <w:t>Очень важно уметь вовремя прийти ребенку на помощь, терпеливо напоминать, что и как надо делать его, замечая даже самые маленькие достижения.</w:t>
      </w:r>
      <w:r w:rsidRPr="003179A2">
        <w:rPr>
          <w:rFonts w:ascii="Times New Roman" w:eastAsia="Times New Roman" w:hAnsi="Times New Roman" w:cs="Times New Roman"/>
          <w:color w:val="000000"/>
          <w:sz w:val="28"/>
          <w:szCs w:val="28"/>
          <w:lang w:eastAsia="ru-RU"/>
        </w:rPr>
        <w:br/>
        <w:t>В четыре-пять лет ребенок уже может сам зашнуровать ботинки, завязать шнурки, застегнуть пуговицы.</w:t>
      </w:r>
      <w:r w:rsidRPr="003179A2">
        <w:rPr>
          <w:rFonts w:ascii="Times New Roman" w:eastAsia="Times New Roman" w:hAnsi="Times New Roman" w:cs="Times New Roman"/>
          <w:color w:val="000000"/>
          <w:sz w:val="28"/>
          <w:szCs w:val="28"/>
          <w:lang w:eastAsia="ru-RU"/>
        </w:rPr>
        <w:b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sidRPr="003179A2">
        <w:rPr>
          <w:rFonts w:ascii="Times New Roman" w:eastAsia="Times New Roman" w:hAnsi="Times New Roman" w:cs="Times New Roman"/>
          <w:color w:val="000000"/>
          <w:sz w:val="28"/>
          <w:szCs w:val="28"/>
          <w:lang w:eastAsia="ru-RU"/>
        </w:rPr>
        <w:br/>
        <w:t xml:space="preserve">Собираясь лепить, рисовать, наклеивать на бумагу аппликации, ребенок </w:t>
      </w:r>
      <w:r w:rsidRPr="003179A2">
        <w:rPr>
          <w:rFonts w:ascii="Times New Roman" w:eastAsia="Times New Roman" w:hAnsi="Times New Roman" w:cs="Times New Roman"/>
          <w:color w:val="000000"/>
          <w:sz w:val="28"/>
          <w:szCs w:val="28"/>
          <w:lang w:eastAsia="ru-RU"/>
        </w:rPr>
        <w:lastRenderedPageBreak/>
        <w:t>должен сам принести, а потом и убрать все, что нужно было для этого занятия.</w:t>
      </w:r>
      <w:r w:rsidRPr="003179A2">
        <w:rPr>
          <w:rFonts w:ascii="Times New Roman" w:eastAsia="Times New Roman" w:hAnsi="Times New Roman" w:cs="Times New Roman"/>
          <w:color w:val="000000"/>
          <w:sz w:val="28"/>
          <w:szCs w:val="28"/>
          <w:lang w:eastAsia="ru-RU"/>
        </w:rPr>
        <w:b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sidRPr="003179A2">
        <w:rPr>
          <w:rFonts w:ascii="Times New Roman" w:eastAsia="Times New Roman" w:hAnsi="Times New Roman" w:cs="Times New Roman"/>
          <w:color w:val="000000"/>
          <w:sz w:val="28"/>
          <w:szCs w:val="28"/>
          <w:lang w:eastAsia="ru-RU"/>
        </w:rPr>
        <w:b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3179A2">
        <w:rPr>
          <w:rFonts w:ascii="Times New Roman" w:eastAsia="Times New Roman" w:hAnsi="Times New Roman" w:cs="Times New Roman"/>
          <w:color w:val="000000"/>
          <w:sz w:val="28"/>
          <w:szCs w:val="28"/>
          <w:lang w:eastAsia="ru-RU"/>
        </w:rPr>
        <w:br/>
        <w:t>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sidRPr="003179A2">
        <w:rPr>
          <w:rFonts w:ascii="Times New Roman" w:eastAsia="Times New Roman" w:hAnsi="Times New Roman" w:cs="Times New Roman"/>
          <w:color w:val="000000"/>
          <w:sz w:val="28"/>
          <w:szCs w:val="28"/>
          <w:lang w:eastAsia="ru-RU"/>
        </w:rPr>
        <w:b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3179A2">
        <w:rPr>
          <w:rFonts w:ascii="Times New Roman" w:eastAsia="Times New Roman" w:hAnsi="Times New Roman" w:cs="Times New Roman"/>
          <w:color w:val="000000"/>
          <w:sz w:val="28"/>
          <w:szCs w:val="28"/>
          <w:lang w:eastAsia="ru-RU"/>
        </w:rPr>
        <w:b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3179A2">
        <w:rPr>
          <w:rFonts w:ascii="Times New Roman" w:eastAsia="Times New Roman" w:hAnsi="Times New Roman" w:cs="Times New Roman"/>
          <w:color w:val="000000"/>
          <w:sz w:val="28"/>
          <w:szCs w:val="28"/>
          <w:lang w:eastAsia="ru-RU"/>
        </w:rPr>
        <w:b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sidRPr="003179A2">
        <w:rPr>
          <w:rFonts w:ascii="Times New Roman" w:eastAsia="Times New Roman" w:hAnsi="Times New Roman" w:cs="Times New Roman"/>
          <w:color w:val="000000"/>
          <w:sz w:val="28"/>
          <w:szCs w:val="28"/>
          <w:lang w:eastAsia="ru-RU"/>
        </w:rPr>
        <w:b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sidRPr="003179A2">
        <w:rPr>
          <w:rFonts w:ascii="Times New Roman" w:eastAsia="Times New Roman" w:hAnsi="Times New Roman" w:cs="Times New Roman"/>
          <w:color w:val="000000"/>
          <w:sz w:val="28"/>
          <w:szCs w:val="28"/>
          <w:lang w:eastAsia="ru-RU"/>
        </w:rPr>
        <w:br/>
        <w:t xml:space="preserve">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w:t>
      </w:r>
      <w:proofErr w:type="gramStart"/>
      <w:r w:rsidRPr="003179A2">
        <w:rPr>
          <w:rFonts w:ascii="Times New Roman" w:eastAsia="Times New Roman" w:hAnsi="Times New Roman" w:cs="Times New Roman"/>
          <w:color w:val="000000"/>
          <w:sz w:val="28"/>
          <w:szCs w:val="28"/>
          <w:lang w:eastAsia="ru-RU"/>
        </w:rPr>
        <w:t>обязан</w:t>
      </w:r>
      <w:proofErr w:type="gramEnd"/>
      <w:r w:rsidRPr="003179A2">
        <w:rPr>
          <w:rFonts w:ascii="Times New Roman" w:eastAsia="Times New Roman" w:hAnsi="Times New Roman" w:cs="Times New Roman"/>
          <w:color w:val="000000"/>
          <w:sz w:val="28"/>
          <w:szCs w:val="28"/>
          <w:lang w:eastAsia="ru-RU"/>
        </w:rPr>
        <w:t xml:space="preserve"> будет делать сам!</w:t>
      </w:r>
      <w:r w:rsidRPr="003179A2">
        <w:rPr>
          <w:rFonts w:ascii="Times New Roman" w:eastAsia="Times New Roman" w:hAnsi="Times New Roman" w:cs="Times New Roman"/>
          <w:color w:val="000000"/>
          <w:sz w:val="28"/>
          <w:szCs w:val="28"/>
          <w:lang w:eastAsia="ru-RU"/>
        </w:rPr>
        <w:br/>
        <w:t>Дети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p w:rsidR="003179A2" w:rsidRPr="003179A2" w:rsidRDefault="003179A2" w:rsidP="003179A2">
      <w:pPr>
        <w:rPr>
          <w:sz w:val="28"/>
          <w:szCs w:val="28"/>
        </w:rPr>
      </w:pPr>
    </w:p>
    <w:p w:rsidR="003179A2" w:rsidRPr="003179A2" w:rsidRDefault="003179A2" w:rsidP="003179A2">
      <w:pPr>
        <w:rPr>
          <w:sz w:val="28"/>
          <w:szCs w:val="28"/>
        </w:rPr>
      </w:pPr>
    </w:p>
    <w:p w:rsidR="003179A2" w:rsidRPr="003179A2" w:rsidRDefault="003179A2" w:rsidP="003179A2">
      <w:pPr>
        <w:rPr>
          <w:sz w:val="28"/>
          <w:szCs w:val="28"/>
        </w:rPr>
      </w:pPr>
    </w:p>
    <w:p w:rsidR="003179A2" w:rsidRPr="003179A2" w:rsidRDefault="003179A2" w:rsidP="003179A2">
      <w:pPr>
        <w:rPr>
          <w:sz w:val="28"/>
          <w:szCs w:val="28"/>
        </w:rPr>
      </w:pPr>
    </w:p>
    <w:p w:rsidR="003179A2" w:rsidRPr="003179A2" w:rsidRDefault="003179A2" w:rsidP="003179A2">
      <w:pPr>
        <w:rPr>
          <w:sz w:val="28"/>
          <w:szCs w:val="28"/>
        </w:rPr>
      </w:pPr>
    </w:p>
    <w:p w:rsidR="003179A2" w:rsidRPr="003179A2" w:rsidRDefault="003179A2" w:rsidP="003179A2">
      <w:pPr>
        <w:rPr>
          <w:sz w:val="28"/>
          <w:szCs w:val="28"/>
        </w:rPr>
      </w:pPr>
    </w:p>
    <w:p w:rsidR="00A86677" w:rsidRPr="003179A2" w:rsidRDefault="00A86677">
      <w:pPr>
        <w:rPr>
          <w:sz w:val="28"/>
          <w:szCs w:val="28"/>
        </w:rPr>
      </w:pPr>
    </w:p>
    <w:sectPr w:rsidR="00A86677" w:rsidRPr="003179A2" w:rsidSect="00A86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179A2"/>
    <w:rsid w:val="003179A2"/>
    <w:rsid w:val="00A8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1</cp:revision>
  <dcterms:created xsi:type="dcterms:W3CDTF">2015-11-04T15:44:00Z</dcterms:created>
  <dcterms:modified xsi:type="dcterms:W3CDTF">2015-11-04T15:45:00Z</dcterms:modified>
</cp:coreProperties>
</file>