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80" w:rsidRPr="00D50210" w:rsidRDefault="00AD4F80" w:rsidP="00AD4F80">
      <w:pPr>
        <w:pStyle w:val="1"/>
        <w:jc w:val="center"/>
        <w:rPr>
          <w:i/>
          <w:sz w:val="36"/>
          <w:szCs w:val="36"/>
        </w:rPr>
      </w:pPr>
      <w:r w:rsidRPr="00D50210">
        <w:rPr>
          <w:i/>
          <w:sz w:val="36"/>
          <w:szCs w:val="36"/>
        </w:rPr>
        <w:t>Конспект интегрированного занятия по конструированию из природного материала в старшей группе</w:t>
      </w:r>
    </w:p>
    <w:p w:rsidR="00AD4F80" w:rsidRPr="00D50210" w:rsidRDefault="00AD4F80" w:rsidP="00AD4F80">
      <w:pPr>
        <w:pStyle w:val="1"/>
        <w:jc w:val="center"/>
        <w:rPr>
          <w:i/>
          <w:sz w:val="36"/>
          <w:szCs w:val="36"/>
        </w:rPr>
      </w:pPr>
      <w:r w:rsidRPr="00D50210">
        <w:rPr>
          <w:i/>
          <w:sz w:val="36"/>
          <w:szCs w:val="36"/>
        </w:rPr>
        <w:t>«В гости к старичку Боровичку»</w:t>
      </w:r>
    </w:p>
    <w:p w:rsidR="00AD4F80" w:rsidRPr="00FF2B79" w:rsidRDefault="00AD4F80" w:rsidP="00AD4F80">
      <w:pPr>
        <w:pStyle w:val="a3"/>
        <w:jc w:val="center"/>
        <w:rPr>
          <w:b/>
          <w:i/>
          <w:sz w:val="32"/>
          <w:szCs w:val="32"/>
        </w:rPr>
      </w:pPr>
      <w:r w:rsidRPr="00BB0149">
        <w:rPr>
          <w:b/>
          <w:i/>
          <w:noProof/>
          <w:sz w:val="32"/>
          <w:szCs w:val="32"/>
        </w:rPr>
        <w:drawing>
          <wp:inline distT="0" distB="0" distL="0" distR="0" wp14:anchorId="779BBC86" wp14:editId="2C9C63CE">
            <wp:extent cx="2552700" cy="4638675"/>
            <wp:effectExtent l="19050" t="0" r="0" b="0"/>
            <wp:docPr id="23" name="Рисунок 3" descr="http://www.maaam.ru/upload/blogs/219cfc8477f01eae7e66cf1c232c8bc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219cfc8477f01eae7e66cf1c232c8bcb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80" w:rsidRPr="002972F8" w:rsidRDefault="00AD4F80" w:rsidP="00AD4F80">
      <w:pPr>
        <w:pStyle w:val="a3"/>
        <w:rPr>
          <w:b/>
          <w:sz w:val="28"/>
          <w:szCs w:val="28"/>
          <w:u w:val="single"/>
        </w:rPr>
      </w:pPr>
      <w:r w:rsidRPr="002972F8">
        <w:rPr>
          <w:b/>
          <w:sz w:val="28"/>
          <w:szCs w:val="28"/>
          <w:u w:val="single"/>
        </w:rPr>
        <w:t>Цели: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>учить детей конструировать поделку из природного материала, соединяя детали кусочками пластилина,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 xml:space="preserve">развивать творчество, воображение, внимание, усидчивость, 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>упражнять в порядковом счете,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 xml:space="preserve"> развивать умение различать геометрические фигуры, отгадывать загадки.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>продолжать развивать диалогическую речь, активно участвовать в беседе; отвечать на вопросы полными предложениями,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 xml:space="preserve"> развивать логическое мышление,</w:t>
      </w:r>
    </w:p>
    <w:p w:rsidR="00AD4F80" w:rsidRDefault="00AD4F80" w:rsidP="00AD4F80">
      <w:pPr>
        <w:pStyle w:val="a3"/>
        <w:numPr>
          <w:ilvl w:val="0"/>
          <w:numId w:val="1"/>
        </w:numPr>
      </w:pPr>
      <w:r>
        <w:t xml:space="preserve">воспитывать любовь к природе, бережное отношение к растительному миру. </w:t>
      </w:r>
    </w:p>
    <w:p w:rsidR="00AD4F80" w:rsidRDefault="00AD4F80" w:rsidP="00AD4F80">
      <w:pPr>
        <w:pStyle w:val="a3"/>
      </w:pPr>
      <w:r w:rsidRPr="002972F8">
        <w:rPr>
          <w:b/>
          <w:sz w:val="28"/>
          <w:szCs w:val="28"/>
          <w:u w:val="single"/>
        </w:rPr>
        <w:t>Материал:</w:t>
      </w:r>
      <w:r>
        <w:t xml:space="preserve">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 xml:space="preserve">шишки,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lastRenderedPageBreak/>
        <w:t xml:space="preserve">веточки,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>пластилин, доски,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 xml:space="preserve">образец поделки,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 xml:space="preserve">макеты деревьев,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>кочки с цифрами,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 xml:space="preserve"> камни в виде геометрических фигур, 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>письмо,</w:t>
      </w:r>
    </w:p>
    <w:p w:rsidR="00AD4F80" w:rsidRDefault="00AD4F80" w:rsidP="00AD4F80">
      <w:pPr>
        <w:pStyle w:val="a3"/>
        <w:numPr>
          <w:ilvl w:val="0"/>
          <w:numId w:val="2"/>
        </w:numPr>
      </w:pPr>
      <w:r>
        <w:t xml:space="preserve"> сказочный персонаж – старичок Боровичок (игрушка</w:t>
      </w:r>
      <w:proofErr w:type="gramStart"/>
      <w:r>
        <w:t>) .</w:t>
      </w:r>
      <w:proofErr w:type="gramEnd"/>
    </w:p>
    <w:p w:rsidR="00AD4F80" w:rsidRPr="002972F8" w:rsidRDefault="00AD4F80" w:rsidP="00AD4F80">
      <w:pPr>
        <w:pStyle w:val="a3"/>
        <w:rPr>
          <w:b/>
          <w:sz w:val="28"/>
          <w:szCs w:val="28"/>
          <w:u w:val="single"/>
        </w:rPr>
      </w:pPr>
      <w:r w:rsidRPr="002972F8">
        <w:rPr>
          <w:b/>
          <w:sz w:val="28"/>
          <w:szCs w:val="28"/>
          <w:u w:val="single"/>
        </w:rPr>
        <w:t xml:space="preserve">Ход занятия: </w:t>
      </w:r>
    </w:p>
    <w:p w:rsidR="00AD4F80" w:rsidRDefault="00AD4F80" w:rsidP="00AD4F80">
      <w:pPr>
        <w:pStyle w:val="a3"/>
      </w:pPr>
      <w:r w:rsidRPr="005A4F43">
        <w:rPr>
          <w:b/>
        </w:rPr>
        <w:t>Воспитатель:</w:t>
      </w:r>
      <w:r>
        <w:t xml:space="preserve"> Ребята, сегодня нам пришло письмо. Прочитаем его? (</w:t>
      </w:r>
      <w:r w:rsidRPr="005A4F43">
        <w:rPr>
          <w:b/>
          <w:i/>
        </w:rPr>
        <w:t>читаем письмо</w:t>
      </w:r>
      <w:r>
        <w:t xml:space="preserve">) </w:t>
      </w:r>
    </w:p>
    <w:p w:rsidR="00AD4F80" w:rsidRDefault="00AD4F80" w:rsidP="00AD4F80">
      <w:pPr>
        <w:pStyle w:val="a3"/>
      </w:pPr>
      <w:r>
        <w:t xml:space="preserve">«Здравствуйте, дорогие ребята! Пишет Вам старичок Боровичок. У меня скоро будет День </w:t>
      </w:r>
      <w:proofErr w:type="gramStart"/>
      <w:r>
        <w:t>Рождения  и</w:t>
      </w:r>
      <w:proofErr w:type="gramEnd"/>
      <w:r>
        <w:t xml:space="preserve"> я хочу пригласить вас к себе в гости в лес. У нас в лесу очень красиво и интересно. Буду вас ждать. С уважением старичок Боровичок».</w:t>
      </w:r>
    </w:p>
    <w:p w:rsidR="00AD4F80" w:rsidRDefault="00AD4F80" w:rsidP="00AD4F80">
      <w:pPr>
        <w:pStyle w:val="a3"/>
      </w:pPr>
      <w:r>
        <w:t>Принимаем приглашение?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>Да.</w:t>
      </w:r>
    </w:p>
    <w:p w:rsidR="00AD4F80" w:rsidRDefault="00AD4F80" w:rsidP="00AD4F80">
      <w:pPr>
        <w:pStyle w:val="a3"/>
      </w:pPr>
      <w:r>
        <w:rPr>
          <w:b/>
        </w:rPr>
        <w:t>Воспитатель:</w:t>
      </w:r>
      <w:r>
        <w:t xml:space="preserve"> Какое сейчас время года? 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>Лето.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А хотите попасть в летний лес? </w:t>
      </w:r>
      <w:r>
        <w:rPr>
          <w:b/>
        </w:rPr>
        <w:t xml:space="preserve">Дети: </w:t>
      </w:r>
      <w:r>
        <w:t>Да.</w:t>
      </w:r>
    </w:p>
    <w:p w:rsidR="00AD4F80" w:rsidRDefault="00AD4F80" w:rsidP="00AD4F80">
      <w:pPr>
        <w:pStyle w:val="a3"/>
      </w:pPr>
      <w:r>
        <w:rPr>
          <w:b/>
        </w:rPr>
        <w:t>Воспитатель:</w:t>
      </w:r>
      <w:r>
        <w:t xml:space="preserve"> А что в лесу бывает летом? 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 xml:space="preserve">листья на деревьях, птицы поют, цветы.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И чтобы путешествие доставило нам радость, и мы не заблудились, нам нужно быть очень дружными. Давайте, возьмем друг друга за руки и крепко прижмем ладошку к ладошке. </w:t>
      </w:r>
    </w:p>
    <w:p w:rsidR="00AD4F80" w:rsidRDefault="00AD4F80" w:rsidP="00AD4F80">
      <w:pPr>
        <w:pStyle w:val="a3"/>
      </w:pPr>
      <w:r>
        <w:t>Мы ладошку к ладошке сложим</w:t>
      </w:r>
    </w:p>
    <w:p w:rsidR="00AD4F80" w:rsidRDefault="00AD4F80" w:rsidP="00AD4F80">
      <w:pPr>
        <w:pStyle w:val="a3"/>
      </w:pPr>
      <w:r>
        <w:t>И друг другу дружить предложим</w:t>
      </w:r>
    </w:p>
    <w:p w:rsidR="00AD4F80" w:rsidRDefault="00AD4F80" w:rsidP="00AD4F80">
      <w:pPr>
        <w:pStyle w:val="a3"/>
      </w:pPr>
      <w:r>
        <w:t>Будем петь, заниматься, играть</w:t>
      </w:r>
    </w:p>
    <w:p w:rsidR="00AD4F80" w:rsidRDefault="00AD4F80" w:rsidP="00AD4F80">
      <w:pPr>
        <w:pStyle w:val="a3"/>
      </w:pPr>
      <w:r>
        <w:t xml:space="preserve">Чтобы добрыми, умными стать.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>Давайте повторим, что нам нельзя в лесу делать.</w:t>
      </w:r>
    </w:p>
    <w:p w:rsidR="00AD4F80" w:rsidRDefault="00AD4F80" w:rsidP="00AD4F80">
      <w:pPr>
        <w:pStyle w:val="a3"/>
      </w:pPr>
      <w:r>
        <w:rPr>
          <w:b/>
        </w:rPr>
        <w:t>Дети:</w:t>
      </w:r>
      <w:r>
        <w:t xml:space="preserve"> Ломать, пинать, топтать и костры разжигать.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>Отправляемся в дорогу. Возьмем корзинку, она нам в лесу пригодятся. Закрываем глаза. (</w:t>
      </w:r>
      <w:r w:rsidRPr="00E168F5">
        <w:rPr>
          <w:b/>
          <w:i/>
        </w:rPr>
        <w:t>Включить пение птиц</w:t>
      </w:r>
      <w:r>
        <w:t xml:space="preserve">)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Смотрите, ребята, впереди болото. Как нам его перейти? По кочкам. А кочки не простые – с цифрами. Значит, чтобы перейти болото, нам нужно прыгать с кочки </w:t>
      </w:r>
      <w:r>
        <w:lastRenderedPageBreak/>
        <w:t xml:space="preserve">на кочку и считать.  Молодцы! Перешли болото. Вот и лес. Ребята, а ведь мы что-то забыли. Мы куда идем? 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 xml:space="preserve">На день рождения.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>На день рождения, с чем ходят?</w:t>
      </w:r>
    </w:p>
    <w:p w:rsidR="00AD4F80" w:rsidRDefault="00AD4F80" w:rsidP="00AD4F80">
      <w:pPr>
        <w:pStyle w:val="a3"/>
      </w:pPr>
      <w:r>
        <w:rPr>
          <w:b/>
        </w:rPr>
        <w:t>Дети:</w:t>
      </w:r>
      <w:r>
        <w:t xml:space="preserve"> С подарками.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А мы подарок не взяли. Как же быть? Давайте посмотрим вокруг, может, что-нибудь найдем подарить Боровичку. Посмотрите, что </w:t>
      </w:r>
      <w:proofErr w:type="gramStart"/>
      <w:r>
        <w:t>под  одной</w:t>
      </w:r>
      <w:proofErr w:type="gramEnd"/>
      <w:r>
        <w:t xml:space="preserve"> елочкой лежит? </w:t>
      </w:r>
    </w:p>
    <w:p w:rsidR="00AD4F80" w:rsidRDefault="00AD4F80" w:rsidP="00AD4F80">
      <w:pPr>
        <w:pStyle w:val="a3"/>
      </w:pPr>
      <w:proofErr w:type="gramStart"/>
      <w:r>
        <w:rPr>
          <w:b/>
        </w:rPr>
        <w:t xml:space="preserve">Дети: </w:t>
      </w:r>
      <w:r>
        <w:t xml:space="preserve"> шишки</w:t>
      </w:r>
      <w:proofErr w:type="gramEnd"/>
      <w:r>
        <w:t>.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proofErr w:type="gramStart"/>
      <w:r>
        <w:rPr>
          <w:b/>
        </w:rPr>
        <w:t xml:space="preserve">А </w:t>
      </w:r>
      <w:r>
        <w:t xml:space="preserve"> что</w:t>
      </w:r>
      <w:proofErr w:type="gramEnd"/>
      <w:r>
        <w:t xml:space="preserve"> под другой ёлочкой?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 xml:space="preserve">веточки. 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Как вы думаете, нам все это пригодится для подарка? </w:t>
      </w:r>
    </w:p>
    <w:p w:rsidR="00AD4F80" w:rsidRDefault="00AD4F80" w:rsidP="00AD4F80">
      <w:pPr>
        <w:pStyle w:val="a3"/>
      </w:pPr>
      <w:r>
        <w:rPr>
          <w:b/>
        </w:rPr>
        <w:t xml:space="preserve">Дети: </w:t>
      </w:r>
      <w:r>
        <w:t>Да.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Соберем в корзинку и пойдем сделаем подарки для старичка Боровичка. Раз мы идем к старичку Боровичку, то ему в подарок мы сделаем фигурки, похожие на него. Вместо туловища и головы мы </w:t>
      </w:r>
      <w:proofErr w:type="gramStart"/>
      <w:r>
        <w:t>возьмем  2</w:t>
      </w:r>
      <w:proofErr w:type="gramEnd"/>
      <w:r>
        <w:t xml:space="preserve"> разные шишки, на голову оденем  шапочку из пластилина, ручки и ножки у нас будут веточки и  соединим все с помощью пластилина. Сделаем глаза и носик. </w:t>
      </w:r>
    </w:p>
    <w:p w:rsidR="00AD4F80" w:rsidRDefault="00AD4F80" w:rsidP="00AD4F80">
      <w:pPr>
        <w:pStyle w:val="a3"/>
      </w:pPr>
      <w:r>
        <w:t xml:space="preserve">Вот наши подарки готовы. Смотрите, прилетела бабочка. Давайте поиграем с ней. </w:t>
      </w:r>
    </w:p>
    <w:p w:rsidR="00AD4F80" w:rsidRPr="007D1789" w:rsidRDefault="00AD4F80" w:rsidP="00AD4F80">
      <w:pPr>
        <w:pStyle w:val="a3"/>
        <w:rPr>
          <w:b/>
          <w:i/>
        </w:rPr>
      </w:pPr>
      <w:r w:rsidRPr="007D1789">
        <w:rPr>
          <w:b/>
          <w:i/>
        </w:rPr>
        <w:t>Физкультминутка «Бабочка».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Прилетела бабочка краса </w:t>
      </w:r>
      <w:r>
        <w:rPr>
          <w:b/>
          <w:i/>
        </w:rPr>
        <w:t>(машем руками)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Как горошины глаза, </w:t>
      </w:r>
      <w:r>
        <w:rPr>
          <w:b/>
          <w:i/>
        </w:rPr>
        <w:t>(показываем глаза)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Вправо, влево поглядела, </w:t>
      </w:r>
      <w:r>
        <w:rPr>
          <w:b/>
          <w:i/>
        </w:rPr>
        <w:t>(повороты)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Вверх и вниз она смотрела. </w:t>
      </w:r>
      <w:r>
        <w:rPr>
          <w:b/>
          <w:i/>
        </w:rPr>
        <w:t>(наклоны головой)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На цветочке посидела, </w:t>
      </w:r>
      <w:r>
        <w:rPr>
          <w:b/>
          <w:i/>
        </w:rPr>
        <w:t>(присесть)</w:t>
      </w:r>
    </w:p>
    <w:p w:rsidR="00AD4F80" w:rsidRPr="007D1789" w:rsidRDefault="00AD4F80" w:rsidP="00AD4F80">
      <w:pPr>
        <w:pStyle w:val="a3"/>
        <w:rPr>
          <w:b/>
          <w:i/>
        </w:rPr>
      </w:pPr>
      <w:r>
        <w:t xml:space="preserve">В лес волшебный улетела. </w:t>
      </w:r>
      <w:r>
        <w:rPr>
          <w:b/>
          <w:i/>
        </w:rPr>
        <w:t>(машем руками)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 xml:space="preserve">Поставим наши подарки на лужайку </w:t>
      </w:r>
      <w:r>
        <w:rPr>
          <w:i/>
        </w:rPr>
        <w:t xml:space="preserve">(на столе зелёный картон) </w:t>
      </w:r>
      <w:r>
        <w:t xml:space="preserve">и пойдем дальше. </w:t>
      </w:r>
    </w:p>
    <w:p w:rsidR="00AD4F80" w:rsidRDefault="00AD4F80" w:rsidP="00AD4F80">
      <w:pPr>
        <w:pStyle w:val="a3"/>
      </w:pPr>
      <w:r>
        <w:t xml:space="preserve">На пути у нас камни. Смотрите, они не простые, если мы отгадаем про них загадки, они станут легкими, и мы их уберем с дороги. </w:t>
      </w:r>
    </w:p>
    <w:p w:rsidR="00AD4F80" w:rsidRDefault="00AD4F80" w:rsidP="00AD4F80">
      <w:pPr>
        <w:pStyle w:val="a3"/>
      </w:pPr>
      <w:r>
        <w:t xml:space="preserve">1. Без углов и катится, похожее на солнышко (круг) </w:t>
      </w:r>
    </w:p>
    <w:p w:rsidR="00AD4F80" w:rsidRDefault="00AD4F80" w:rsidP="00AD4F80">
      <w:pPr>
        <w:pStyle w:val="a3"/>
      </w:pPr>
      <w:r>
        <w:lastRenderedPageBreak/>
        <w:t xml:space="preserve">2. Углы и стороны прямые (прямоугольник и квадрат) </w:t>
      </w:r>
    </w:p>
    <w:p w:rsidR="00AD4F80" w:rsidRDefault="00AD4F80" w:rsidP="00AD4F80">
      <w:pPr>
        <w:pStyle w:val="a3"/>
      </w:pPr>
      <w:r>
        <w:t xml:space="preserve">3. Эта фигура с тремя углами (треугольник) </w:t>
      </w:r>
    </w:p>
    <w:p w:rsidR="00AD4F80" w:rsidRDefault="00AD4F80" w:rsidP="00AD4F80">
      <w:pPr>
        <w:pStyle w:val="a3"/>
      </w:pPr>
      <w:r>
        <w:t xml:space="preserve">4. Эта фигура похожа на вытянутый круг (овал) </w:t>
      </w:r>
    </w:p>
    <w:p w:rsidR="00AD4F80" w:rsidRDefault="00AD4F80" w:rsidP="00AD4F80">
      <w:pPr>
        <w:pStyle w:val="a3"/>
      </w:pPr>
      <w:r>
        <w:t xml:space="preserve">Убрали все камни. Путь свободен. Вот мы и пришли к Боровичку. </w:t>
      </w:r>
    </w:p>
    <w:p w:rsidR="00AD4F80" w:rsidRDefault="00AD4F80" w:rsidP="00AD4F80">
      <w:pPr>
        <w:pStyle w:val="a3"/>
      </w:pPr>
      <w:r w:rsidRPr="00EC22DF">
        <w:rPr>
          <w:b/>
        </w:rPr>
        <w:t>Боровичок:</w:t>
      </w:r>
      <w:r>
        <w:t xml:space="preserve"> молодцы ребята, что пришли ко мне. Расскажите мне, что вы видели, когда шли сюда, что делали. (Ответы детей). Я хочу вас угостить, ведь на дне рождения так принято. (</w:t>
      </w:r>
      <w:r w:rsidRPr="00EC22DF">
        <w:rPr>
          <w:b/>
          <w:i/>
        </w:rPr>
        <w:t>Угощает печеньем в виде орешек и грибочков</w:t>
      </w:r>
      <w:r>
        <w:t>).</w:t>
      </w:r>
    </w:p>
    <w:p w:rsidR="00AD4F80" w:rsidRDefault="00AD4F80" w:rsidP="00AD4F80">
      <w:pPr>
        <w:pStyle w:val="a3"/>
      </w:pPr>
      <w:r w:rsidRPr="00EC22DF">
        <w:rPr>
          <w:b/>
        </w:rPr>
        <w:t>Воспитатель</w:t>
      </w:r>
      <w:r>
        <w:t xml:space="preserve">: а мы хотим подарить тебе подарки, которые дети сделали своими руками. </w:t>
      </w:r>
    </w:p>
    <w:p w:rsidR="00AD4F80" w:rsidRPr="00EC22DF" w:rsidRDefault="00AD4F80" w:rsidP="00AD4F80">
      <w:pPr>
        <w:pStyle w:val="a3"/>
        <w:rPr>
          <w:b/>
          <w:i/>
        </w:rPr>
      </w:pPr>
      <w:r w:rsidRPr="00EC22DF">
        <w:rPr>
          <w:b/>
          <w:i/>
        </w:rPr>
        <w:t xml:space="preserve">Боровичок благодарит и прощается. </w:t>
      </w:r>
    </w:p>
    <w:p w:rsidR="00AD4F80" w:rsidRDefault="00AD4F80" w:rsidP="00AD4F80">
      <w:pPr>
        <w:pStyle w:val="a3"/>
      </w:pPr>
      <w:r>
        <w:rPr>
          <w:b/>
        </w:rPr>
        <w:t xml:space="preserve">Воспитатель: </w:t>
      </w:r>
      <w:r>
        <w:t>А мы с вами возвращаемся в детский сад. Закрываем глаза, (</w:t>
      </w:r>
      <w:r w:rsidRPr="00EC22DF">
        <w:rPr>
          <w:b/>
          <w:i/>
        </w:rPr>
        <w:t>прекращают петь птицы</w:t>
      </w:r>
      <w:proofErr w:type="gramStart"/>
      <w:r>
        <w:t>) .</w:t>
      </w:r>
      <w:proofErr w:type="gramEnd"/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AD4F80" w:rsidRDefault="00AD4F80" w:rsidP="00AD4F80">
      <w:pPr>
        <w:pStyle w:val="a3"/>
      </w:pPr>
    </w:p>
    <w:p w:rsidR="00DE23B9" w:rsidRPr="00AD4F80" w:rsidRDefault="00DE23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3B9" w:rsidRPr="00AD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232CB"/>
    <w:multiLevelType w:val="hybridMultilevel"/>
    <w:tmpl w:val="910E3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C0A0E"/>
    <w:multiLevelType w:val="hybridMultilevel"/>
    <w:tmpl w:val="E82E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0"/>
    <w:rsid w:val="00AD4F80"/>
    <w:rsid w:val="00D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923B-0667-43B6-A342-E2BE6763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F8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D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Бирюкова</dc:creator>
  <cp:keywords/>
  <dc:description/>
  <cp:lastModifiedBy>Анна Бирюкова</cp:lastModifiedBy>
  <cp:revision>1</cp:revision>
  <dcterms:created xsi:type="dcterms:W3CDTF">2015-10-11T13:42:00Z</dcterms:created>
  <dcterms:modified xsi:type="dcterms:W3CDTF">2015-10-11T13:44:00Z</dcterms:modified>
</cp:coreProperties>
</file>